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01f4b3dab42ad" w:history="1">
              <w:r>
                <w:rPr>
                  <w:rStyle w:val="Hyperlink"/>
                </w:rPr>
                <w:t>2025-2031年全球与中国铜锡合金市场现状及前景趋势预测报告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01f4b3dab42ad" w:history="1">
              <w:r>
                <w:rPr>
                  <w:rStyle w:val="Hyperlink"/>
                </w:rPr>
                <w:t>2025-2031年全球与中国铜锡合金市场现状及前景趋势预测报告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01f4b3dab42ad" w:history="1">
                <w:r>
                  <w:rPr>
                    <w:rStyle w:val="Hyperlink"/>
                  </w:rPr>
                  <w:t>https://www.20087.com/6/71/TongXiHeJinShiChangQianJingYuCe.html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锡合金即青铜，是一种历史悠久的金属材料，以其优良的机械性能、耐腐蚀性和铸造性而闻名。现代铜锡合金在船舶、建筑、装饰和机械零件中广泛应用，特别是在需要良好导电性和耐海水腐蚀的场合。近年来，随着材料科学的进步，铜锡合金的成分和性能得到了优化，以满足特定应用的需求，如提高强度、降低重量或增强耐磨性。</w:t>
      </w:r>
      <w:r>
        <w:rPr>
          <w:rFonts w:hint="eastAsia"/>
        </w:rPr>
        <w:br/>
      </w:r>
      <w:r>
        <w:rPr>
          <w:rFonts w:hint="eastAsia"/>
        </w:rPr>
        <w:t>　　未来，铜锡合金的研发将更加关注材料的多功能性和可持续性。通过添加微量合金元素或采用新型加工技术，铜锡合金将展现出更广泛的物理和化学特性，如磁性、生物相容性和自润滑性，以适应新兴应用领域，如生物医学植入物和精密仪器。同时，可持续性设计将推动铜锡合金的回收利用和环境友好型生产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01f4b3dab42ad" w:history="1">
        <w:r>
          <w:rPr>
            <w:rStyle w:val="Hyperlink"/>
          </w:rPr>
          <w:t>2025-2031年全球与中国铜锡合金市场现状及前景趋势预测报告</w:t>
        </w:r>
      </w:hyperlink>
      <w:r>
        <w:rPr>
          <w:rFonts w:hint="eastAsia"/>
        </w:rPr>
        <w:t>》系统分析了铜锡合金行业的现状，全面梳理了铜锡合金市场需求、市场规模、产业链结构及价格体系，详细解读了铜锡合金细分市场特点。报告结合权威数据，科学预测了铜锡合金市场前景与发展趋势，客观分析了品牌竞争格局、市场集中度及重点企业的运营表现，并指出了铜锡合金行业面临的机遇与风险。为铜锡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铜锡合金市场概述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按照不同产品类型，铜锡合金主要可以分为如下几个类别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全球不同产品类型铜锡合金销售额增长趋势2020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固体状态</w:t>
      </w:r>
      <w:r>
        <w:rPr>
          <w:rFonts w:hint="eastAsia"/>
        </w:rPr>
        <w:br/>
      </w:r>
      <w:r>
        <w:rPr>
          <w:rFonts w:hint="eastAsia"/>
        </w:rPr>
        <w:t>　　　　1.2.3 粉末状态</w:t>
      </w:r>
      <w:r>
        <w:rPr>
          <w:rFonts w:hint="eastAsia"/>
        </w:rPr>
        <w:br/>
      </w:r>
      <w:r>
        <w:rPr>
          <w:rFonts w:hint="eastAsia"/>
        </w:rPr>
        <w:t>　　1.3 从不同应用，铜锡合金主要包括如下几个方面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全球不同应用铜锡合金销售额增长趋势2020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乐器</w:t>
      </w:r>
      <w:r>
        <w:rPr>
          <w:rFonts w:hint="eastAsia"/>
        </w:rPr>
        <w:br/>
      </w:r>
      <w:r>
        <w:rPr>
          <w:rFonts w:hint="eastAsia"/>
        </w:rPr>
        <w:t>　　　　1.3.3 雕塑建筑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铜锡合金行业背景、发展历史、现状及趋势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铜锡合金行业目前现状分析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铜锡合金发展趋势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全球铜锡合金总体规模分析</w:t>
      </w:r>
      <w:r>
        <w:rPr>
          <w:rFonts w:hint="eastAsia"/>
        </w:rPr>
        <w:br/>
      </w:r>
      <w:r>
        <w:rPr>
          <w:rFonts w:hint="eastAsia"/>
        </w:rPr>
        <w:t>　　2.1 全球铜锡合金供需现状及预测（2020-2031）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全球铜锡合金产能、产量、产能利用率及发展趋势（2020-2031）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全球铜锡合金产量、需求量及发展趋势（2020-2031）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全球主要地区铜锡合金产量及发展趋势（2020-2031）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全球主要地区铜锡合金产量（2020-2025）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全球主要地区铜锡合金产量（2025-2031）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全球主要地区铜锡合金产量市场份额（2020-2031）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中国铜锡合金供需现状及预测（2020-2031）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中国铜锡合金产能、产量、产能利用率及发展趋势（2020-2031）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中国铜锡合金产量、市场需求量及发展趋势（2020-2031）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全球铜锡合金销量及销售额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全球市场铜锡合金销售额（2020-2031）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全球市场铜锡合金销量（2020-2031）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全球市场铜锡合金价格趋势（2020-2031）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全球市场主要厂商铜锡合金产能市场份额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全球市场主要厂商铜锡合金销量（2020-2025）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全球市场主要厂商铜锡合金销量（2020-2025）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全球市场主要厂商铜锡合金销售收入（2020-2025）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全球市场主要厂商铜锡合金销售价格（2020-2025）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2025年全球主要生产商铜锡合金收入排名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中国市场主要厂商铜锡合金销量（2020-2025）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中国市场主要厂商铜锡合金销量（2020-2025）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中国市场主要厂商铜锡合金销售收入（2020-2025）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2025年中国主要生产商铜锡合金收入排名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中国市场主要厂商铜锡合金销售价格（2020-2025）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全球主要厂商铜锡合金总部及产地分布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全球主要厂商成立时间及铜锡合金商业化日期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全球主要厂商铜锡合金产品类型及应用</w:t>
      </w:r>
      <w:r>
        <w:rPr>
          <w:rFonts w:hint="eastAsia"/>
        </w:rPr>
        <w:br/>
      </w:r>
      <w:r>
        <w:rPr>
          <w:rFonts w:hint="eastAsia"/>
        </w:rPr>
        <w:t>　　3.7 铜锡合金行业集中度、竞争程度分析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铜锡合金行业集中度分析：2025年全球Top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全球铜锡合金第一梯队、第二梯队和第三梯队生产商（品牌）及市场份额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全球铜锡合金主要地区分析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全球主要地区铜锡合金市场规模分析：2020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全球主要地区铜锡合金销售收入及市场份额（2020-2025年）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全球主要地区铜锡合金销售收入预测（2025-2031年）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全球主要地区铜锡合金销量分析：2020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全球主要地区铜锡合金销量及市场份额（2020-2025年）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全球主要地区铜锡合金销量及市场份额预测（2025-2031）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印度市场铜锡合金销量、收入及增长率（2020-2031）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铜锡合金销量、收入、价格及毛利率（2020-2025）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不同产品类型铜锡合金分析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全球不同产品类型铜锡合金销量（2020-2031）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全球不同产品类型铜锡合金销量及市场份额（2020-2025）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全球不同产品类型铜锡合金销量预测（2025-2031）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全球不同产品类型铜锡合金收入（2020-2031）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全球不同产品类型铜锡合金收入及市场份额（2020-2025）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全球不同产品类型铜锡合金收入预测（2025-2031）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全球不同产品类型铜锡合金价格走势（2020-2031）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不同应用铜锡合金分析</w:t>
      </w:r>
      <w:r>
        <w:rPr>
          <w:rFonts w:hint="eastAsia"/>
        </w:rPr>
        <w:br/>
      </w:r>
      <w:r>
        <w:rPr>
          <w:rFonts w:hint="eastAsia"/>
        </w:rPr>
        <w:t>　　7.1 全球不同应用铜锡合金销量（2020-2031）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全球不同应用铜锡合金销量及市场份额（2020-2025）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全球不同应用铜锡合金销量预测（2025-2031）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全球不同应用铜锡合金收入（2020-2031）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全球不同应用铜锡合金收入及市场份额（2020-2025）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全球不同应用铜锡合金收入预测（2025-2031）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全球不同应用铜锡合金价格走势（2020-2031）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铜锡合金产业链分析</w:t>
      </w:r>
      <w:r>
        <w:rPr>
          <w:rFonts w:hint="eastAsia"/>
        </w:rPr>
        <w:br/>
      </w:r>
      <w:r>
        <w:rPr>
          <w:rFonts w:hint="eastAsia"/>
        </w:rPr>
        <w:t>　　8.2 铜锡合金产业上游供应分析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铜锡合金下游典型客户</w:t>
      </w:r>
      <w:r>
        <w:rPr>
          <w:rFonts w:hint="eastAsia"/>
        </w:rPr>
        <w:br/>
      </w:r>
      <w:r>
        <w:rPr>
          <w:rFonts w:hint="eastAsia"/>
        </w:rPr>
        <w:t>　　8.4 铜锡合金销售渠道分析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铜锡合金行业发展机遇及主要驱动因素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铜锡合金行业发展面临的风险</w:t>
      </w:r>
      <w:r>
        <w:rPr>
          <w:rFonts w:hint="eastAsia"/>
        </w:rPr>
        <w:br/>
      </w:r>
      <w:r>
        <w:rPr>
          <w:rFonts w:hint="eastAsia"/>
        </w:rPr>
        <w:t>　　9.3 铜锡合金行业政策分析</w:t>
      </w:r>
      <w:r>
        <w:rPr>
          <w:rFonts w:hint="eastAsia"/>
        </w:rPr>
        <w:br/>
      </w:r>
      <w:r>
        <w:rPr>
          <w:rFonts w:hint="eastAsia"/>
        </w:rPr>
        <w:t>　　9.4 铜锡合金中国企业SWOT分析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全球不同产品类型铜锡合金销售额增长（CAGR）趋势2020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铜锡合金行业目前发展现状</w:t>
      </w:r>
      <w:r>
        <w:rPr>
          <w:rFonts w:hint="eastAsia"/>
        </w:rPr>
        <w:br/>
      </w:r>
      <w:r>
        <w:rPr>
          <w:rFonts w:hint="eastAsia"/>
        </w:rPr>
        <w:t>　　表 4： 铜锡合金发展趋势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全球主要地区铜锡合金产量增速（CAGR）：（2020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全球主要地区铜锡合金产量（2020-2025）&amp;（台）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全球主要地区铜锡合金产量（2025-2031）&amp;（台）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全球主要地区铜锡合金产量市场份额（2020-2025）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全球主要地区铜锡合金产量（2025-2031）&amp;（台）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全球市场主要厂商铜锡合金产能（2024-2025）&amp;（台）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全球市场主要厂商铜锡合金销量（2020-2025）&amp;（台）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全球市场主要厂商铜锡合金销量市场份额（2020-2025）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全球市场主要厂商铜锡合金销售收入（2020-2025）&amp;（百万美元）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全球市场主要厂商铜锡合金销售收入市场份额（2020-2025）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全球市场主要厂商铜锡合金销售价格（2020-2025）&amp;（美元/台）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2025年全球主要生产商铜锡合金收入排名（百万美元）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中国市场主要厂商铜锡合金销量（2020-2025）&amp;（台）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中国市场主要厂商铜锡合金销量市场份额（2020-2025）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中国市场主要厂商铜锡合金销售收入（2020-2025）&amp;（百万美元）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中国市场主要厂商铜锡合金销售收入市场份额（2020-2025）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2025年中国主要生产商铜锡合金收入排名（百万美元）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中国市场主要厂商铜锡合金销售价格（2020-2025）&amp;（美元/台）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全球主要厂商铜锡合金总部及产地分布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全球主要厂商成立时间及铜锡合金商业化日期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全球主要厂商铜锡合金产品类型及应用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2025年全球铜锡合金主要厂商市场地位（第一梯队、第二梯队和第三梯队）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全球铜锡合金市场投资、并购等现状分析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全球主要地区铜锡合金销售收入增速：（2020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全球主要地区铜锡合金销售收入（2020-2025）&amp;（百万美元）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全球主要地区铜锡合金销售收入市场份额（2020-2025）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全球主要地区铜锡合金收入（2025-2031）&amp;（百万美元）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全球主要地区铜锡合金收入市场份额（2025-2031）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全球主要地区铜锡合金销量（台）：2020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全球主要地区铜锡合金销量（2020-2025）&amp;（台）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全球主要地区铜锡合金销量市场份额（2020-2025）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全球主要地区铜锡合金销量（2025-2031）&amp;（台）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全球主要地区铜锡合金销量份额（2025-2031）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铜锡合金生产基地、销售区域、竞争对手及市场地位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铜锡合金产品规格、参数及市场应用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铜锡合金销量（台）、收入（百万美元）、价格（美元/台）及毛利率（2020-2025）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全球不同产品类型铜锡合金销量（2020-2025年）&amp;（台）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全球不同产品类型铜锡合金销量市场份额（2020-2025）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全球不同产品类型铜锡合金销量预测（2025-2031）&amp;（台）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全球市场不同产品类型铜锡合金销量市场份额预测（2025-2031）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全球不同产品类型铜锡合金收入（2020-2025年）&amp;（百万美元）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全球不同产品类型铜锡合金收入市场份额（2020-2025）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全球不同产品类型铜锡合金收入预测（2025-2031）&amp;（百万美元）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全球不同产品类型铜锡合金收入市场份额预测（2025-2031）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全球不同应用铜锡合金销量（2020-2025年）&amp;（台）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全球不同应用铜锡合金销量市场份额（2020-2025）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全球不同应用铜锡合金销量预测（2025-2031）&amp;（台）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全球市场不同应用铜锡合金销量市场份额预测（2025-2031）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全球不同应用铜锡合金收入（2020-2025年）&amp;（百万美元）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全球不同应用铜锡合金收入市场份额（2020-2025）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全球不同应用铜锡合金收入预测（2025-2031）&amp;（百万美元）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全球不同应用铜锡合金收入市场份额预测（2025-2031）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铜锡合金上游原料供应商及联系方式列表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铜锡合金典型客户列表</w:t>
      </w:r>
      <w:r>
        <w:rPr>
          <w:rFonts w:hint="eastAsia"/>
        </w:rPr>
        <w:br/>
      </w:r>
      <w:r>
        <w:rPr>
          <w:rFonts w:hint="eastAsia"/>
        </w:rPr>
        <w:t>　　表 111： 铜锡合金主要销售模式及销售渠道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铜锡合金行业发展机遇及主要驱动因素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铜锡合金行业发展面临的风险</w:t>
      </w:r>
      <w:r>
        <w:rPr>
          <w:rFonts w:hint="eastAsia"/>
        </w:rPr>
        <w:br/>
      </w:r>
      <w:r>
        <w:rPr>
          <w:rFonts w:hint="eastAsia"/>
        </w:rPr>
        <w:t>　　表 114： 铜锡合金行业政策分析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铜锡合金产品图片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全球不同产品类型铜锡合金销售额2020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全球不同产品类型铜锡合金市场份额2024 VS 2025</w:t>
      </w:r>
      <w:r>
        <w:rPr>
          <w:rFonts w:hint="eastAsia"/>
        </w:rPr>
        <w:br/>
      </w:r>
      <w:r>
        <w:rPr>
          <w:rFonts w:hint="eastAsia"/>
        </w:rPr>
        <w:t>　　图 4： 固体状态产品图片</w:t>
      </w:r>
      <w:r>
        <w:rPr>
          <w:rFonts w:hint="eastAsia"/>
        </w:rPr>
        <w:br/>
      </w:r>
      <w:r>
        <w:rPr>
          <w:rFonts w:hint="eastAsia"/>
        </w:rPr>
        <w:t>　　图 5： 粉末状态产品图片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全球不同应用铜锡合金市场份额2024 VS 2025</w:t>
      </w:r>
      <w:r>
        <w:rPr>
          <w:rFonts w:hint="eastAsia"/>
        </w:rPr>
        <w:br/>
      </w:r>
      <w:r>
        <w:rPr>
          <w:rFonts w:hint="eastAsia"/>
        </w:rPr>
        <w:t>　　图 8： 乐器</w:t>
      </w:r>
      <w:r>
        <w:rPr>
          <w:rFonts w:hint="eastAsia"/>
        </w:rPr>
        <w:br/>
      </w:r>
      <w:r>
        <w:rPr>
          <w:rFonts w:hint="eastAsia"/>
        </w:rPr>
        <w:t>　　图 9： 雕塑建筑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全球铜锡合金产能、产量、产能利用率及发展趋势（2020-2031）&amp;（台）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全球铜锡合金产量、需求量及发展趋势（2020-2031）&amp;（台）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全球主要地区铜锡合金产量（2020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全球主要地区铜锡合金产量市场份额（2020-2031）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中国铜锡合金产能、产量、产能利用率及发展趋势（2020-2031）&amp;（台）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中国铜锡合金产量、市场需求量及发展趋势（2020-2031）&amp;（台）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全球铜锡合金市场销售额及增长率：（2020-2031）&amp;（百万美元）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全球市场铜锡合金市场规模：2020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全球市场铜锡合金销量及增长率（2020-2031）&amp;（台）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全球市场铜锡合金价格趋势（2020-2031）&amp;（美元/台）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2025年全球市场主要厂商铜锡合金销量市场份额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2025年全球市场主要厂商铜锡合金收入市场份额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2025年中国市场主要厂商铜锡合金销量市场份额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2025年中国市场主要厂商铜锡合金收入市场份额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2025年全球前五大生产商铜锡合金市场份额</w:t>
      </w:r>
      <w:r>
        <w:rPr>
          <w:rFonts w:hint="eastAsia"/>
        </w:rPr>
        <w:br/>
      </w:r>
      <w:r>
        <w:rPr>
          <w:rFonts w:hint="eastAsia"/>
        </w:rPr>
        <w:t>　　图 26： 2025年全球铜锡合金第一梯队、第二梯队和第三梯队厂商及市场份额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全球主要地区铜锡合金销售收入（2020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全球主要地区铜锡合金销售收入市场份额（2024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北美市场铜锡合金销量及增长率（2020-2031）&amp;（台）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北美市场铜锡合金收入及增长率（2020-2031）&amp;（百万美元）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欧洲市场铜锡合金销量及增长率（2020-2031）&amp;（台）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欧洲市场铜锡合金收入及增长率（2020-2031）&amp;（百万美元）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中国市场铜锡合金销量及增长率（2020-2031）&amp;（台）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中国市场铜锡合金收入及增长率（2020-2031）&amp;（百万美元）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日本市场铜锡合金销量及增长率（2020-2031）&amp;（台）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日本市场铜锡合金收入及增长率（2020-2031）&amp;（百万美元）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东南亚市场铜锡合金销量及增长率（2020-2031）&amp;（台）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东南亚市场铜锡合金收入及增长率（2020-2031）&amp;（百万美元）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印度市场铜锡合金销量及增长率（2020-2031）&amp;（台）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印度市场铜锡合金收入及增长率（2020-2031）&amp;（百万美元）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全球不同产品类型铜锡合金价格走势（2020-2031）&amp;（美元/台）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全球不同应用铜锡合金价格走势（2020-2031）&amp;（美元/台）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铜锡合金产业链</w:t>
      </w:r>
      <w:r>
        <w:rPr>
          <w:rFonts w:hint="eastAsia"/>
        </w:rPr>
        <w:br/>
      </w:r>
      <w:r>
        <w:rPr>
          <w:rFonts w:hint="eastAsia"/>
        </w:rPr>
        <w:t>　　图 44： 铜锡合金中国企业SWOT分析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01f4b3dab42ad" w:history="1">
        <w:r>
          <w:rPr>
            <w:rStyle w:val="Hyperlink"/>
          </w:rPr>
          <w:t>2025-2031年全球与中国铜锡合金市场现状及前景趋势预测报告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01f4b3dab42ad" w:history="1">
        <w:r>
          <w:rPr>
            <w:rStyle w:val="Hyperlink"/>
          </w:rPr>
          <w:t>https://www.20087.com/6/71/TongXiHeJinShiChangQianJingYuCe.html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热点：铜锡合金颜色、铜锡合金叫什么、铜锡合金电镀、铜锡合金冒充黄金、铜锡合金化学方程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a798b38dd49cc" w:history="1">
      <w:r>
        <w:rPr>
          <w:rStyle w:val="Hyperlink"/>
        </w:rPr>
        <w:t>2025-2031年全球与中国铜锡合金市场现状及前景趋势预测报告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ongXiHeJinShiChangQianJingYuCe.html" TargetMode="External" Id="R79001f4b3dab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ongXiHeJinShiChangQianJingYuCe.html" TargetMode="External" Id="Ra71a798b38dd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2025-04-27T05:31:00Z</dcterms:created>
  <dcterms:modified xsi:type="dcterms:W3CDTF">2025-04-27T06:31:00Z</dcterms:modified>
  <dc:subject>2025-2031年全球与中国铜锡合金市场现状及前景趋势预测报告</dc:subject>
  <dc:title>2025-2031年全球与中国铜锡合金市场现状及前景趋势预测报告</dc:title>
  <cp:keywords>2025-2031年全球与中国铜锡合金市场现状及前景趋势预测报告</cp:keywords>
  <dc:description>2025-2031年全球与中国铜锡合金市场现状及前景趋势预测报告</dc:description>
</cp:coreProperties>
</file>