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034ede32c430a" w:history="1">
              <w:r>
                <w:rPr>
                  <w:rStyle w:val="Hyperlink"/>
                </w:rPr>
                <w:t>中国风幕机行业发展研究及市场前景分析报告（2025-2031年）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034ede32c430a" w:history="1">
              <w:r>
                <w:rPr>
                  <w:rStyle w:val="Hyperlink"/>
                </w:rPr>
                <w:t>中国风幕机行业发展研究及市场前景分析报告（2025-2031年）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034ede32c430a" w:history="1">
                <w:r>
                  <w:rPr>
                    <w:rStyle w:val="Hyperlink"/>
                  </w:rPr>
                  <w:t>https://www.20087.com/6/11/FengMuJiShiChangYanJiuBaoGao.html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机作为商业和工业场所中常见的空气处理设备，其主要功能是在开放的入口处创建一道无形的“空气墙”，阻挡外部的灰尘、昆虫和冷热空气侵入，从而维持室内环境的舒适度和清洁度。近年来，随着节能和环保意识的增强，风幕机的技术也得到了显著提升。现代风幕机不仅效率更高，而且更加智能化，能够根据环境变化自动调整风速和风量，减少能源消耗。此外，静音设计和多样化外观的选择也使得风幕机更加适合各种商业环境，如商场、餐厅、酒店等。</w:t>
      </w:r>
      <w:r>
        <w:rPr>
          <w:rFonts w:hint="eastAsia"/>
        </w:rPr>
        <w:br/>
      </w:r>
      <w:r>
        <w:rPr>
          <w:rFonts w:hint="eastAsia"/>
        </w:rPr>
        <w:t>　　未来，风幕机的发展将更加注重节能、智能化和环保材料的使用。节能方面，高效电机和智能控制系统将进一步降低能耗，同时提高风幕的密封性能。智能化方面，通过物联网技术，风幕机将能够与楼宇自动化系统集成，实现远程监控和管理，以及根据实时天气数据和人流量自动调节工作模式。环保材料方面，采用可回收或生物降解的材料制造风幕机外壳和过滤网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7034ede32c430a" w:history="1">
        <w:r>
          <w:rPr>
            <w:rStyle w:val="Hyperlink"/>
          </w:rPr>
          <w:t>中国风幕机行业发展研究及市场前景分析报告（2025-2031年）</w:t>
        </w:r>
      </w:hyperlink>
      <w:r>
        <w:rPr>
          <w:rFonts w:hint="eastAsia"/>
        </w:rPr>
        <w:t>基于科学的市场调研和数据分析，全面剖析了风幕机行业现状、市场需求及市场规模。风幕机报告探讨了风幕机产业链结构，细分市场的特点，并分析了风幕机市场前景及发展趋势。通过科学预测，揭示了风幕机行业未来的增长潜力。同时，风幕机报告还对重点企业进行了研究，评估了各大品牌在市场竞争中的地位，以及行业集中度的变化。风幕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风幕机行业概述</w:t>
      </w:r>
      <w:r>
        <w:rPr>
          <w:rFonts w:hint="eastAsia"/>
        </w:rPr>
        <w:br/>
      </w:r>
      <w:r>
        <w:rPr>
          <w:rFonts w:hint="eastAsia"/>
        </w:rPr>
        <w:t>　　第一节 风幕机定义</w:t>
      </w:r>
      <w:r>
        <w:rPr>
          <w:rFonts w:hint="eastAsia"/>
        </w:rPr>
        <w:br/>
      </w:r>
      <w:r>
        <w:rPr>
          <w:rFonts w:hint="eastAsia"/>
        </w:rPr>
        <w:t>　　第二节 风幕机行业发展历程</w:t>
      </w:r>
      <w:r>
        <w:rPr>
          <w:rFonts w:hint="eastAsia"/>
        </w:rPr>
        <w:br/>
      </w:r>
      <w:r>
        <w:rPr>
          <w:rFonts w:hint="eastAsia"/>
        </w:rPr>
        <w:t>　　第三节 风幕机分类情况</w:t>
      </w:r>
      <w:r>
        <w:rPr>
          <w:rFonts w:hint="eastAsia"/>
        </w:rPr>
        <w:br/>
      </w:r>
      <w:r>
        <w:rPr>
          <w:rFonts w:hint="eastAsia"/>
        </w:rPr>
        <w:t>　　第四节 风幕机产业链分析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2024-2025年中国风幕机行业发展环境分析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中国风幕机行业发展经济环境分析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中国风幕机行业发展政策环境分析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二、相关风幕机行业标准分析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中国风幕机行业供给情况分析预测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2019-2024年中国风幕机行业供给情况分析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2025年中国风幕机供给特点分析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2025-2031年中国风幕机行业供给情况预测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中国风幕机行业需求情况分析预测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2019-2024年中国风幕机需求情况分析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2025年中国风幕机行业需求特点分析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2019-2024年中国风幕机行业市场价格分析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2025-2031年中国风幕机行业市场需求预测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风幕机细分行业市场调研</w:t>
      </w:r>
      <w:r>
        <w:rPr>
          <w:rFonts w:hint="eastAsia"/>
        </w:rPr>
        <w:br/>
      </w:r>
      <w:r>
        <w:rPr>
          <w:rFonts w:hint="eastAsia"/>
        </w:rPr>
        <w:t>　　第一节 风幕机细分行业——**市场调研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风幕机细分行业——**市场调研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风幕机行业竞争格局分析</w:t>
      </w:r>
      <w:r>
        <w:rPr>
          <w:rFonts w:hint="eastAsia"/>
        </w:rPr>
        <w:br/>
      </w:r>
      <w:r>
        <w:rPr>
          <w:rFonts w:hint="eastAsia"/>
        </w:rPr>
        <w:t>　　第一节 风幕机行业集中度分析</w:t>
      </w:r>
      <w:r>
        <w:rPr>
          <w:rFonts w:hint="eastAsia"/>
        </w:rPr>
        <w:br/>
      </w:r>
      <w:r>
        <w:rPr>
          <w:rFonts w:hint="eastAsia"/>
        </w:rPr>
        <w:t>　　　　一、风幕机市场集中度分析</w:t>
      </w:r>
      <w:r>
        <w:rPr>
          <w:rFonts w:hint="eastAsia"/>
        </w:rPr>
        <w:br/>
      </w:r>
      <w:r>
        <w:rPr>
          <w:rFonts w:hint="eastAsia"/>
        </w:rPr>
        <w:t>　　　　二、风幕机企业集中度分析</w:t>
      </w:r>
      <w:r>
        <w:rPr>
          <w:rFonts w:hint="eastAsia"/>
        </w:rPr>
        <w:br/>
      </w:r>
      <w:r>
        <w:rPr>
          <w:rFonts w:hint="eastAsia"/>
        </w:rPr>
        <w:t>　　　　三、风幕机区域集中度分析</w:t>
      </w:r>
      <w:r>
        <w:rPr>
          <w:rFonts w:hint="eastAsia"/>
        </w:rPr>
        <w:br/>
      </w:r>
      <w:r>
        <w:rPr>
          <w:rFonts w:hint="eastAsia"/>
        </w:rPr>
        <w:t>　　第二节 风幕机行业竞争格局分析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一、2025年风幕机行业竞争分析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风幕机企业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风幕机企业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二、风幕机企业经营情况分析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三、风幕机企业发展规划及前景展望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风幕机企业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风幕机企业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二、风幕机企业经营情况分析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三、风幕机企业发展规划及前景展望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风幕机企业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风幕机行业市场竞争策略分析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风幕机行业竞争结构分析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风幕机市场竞争策略分析</w:t>
      </w:r>
      <w:r>
        <w:rPr>
          <w:rFonts w:hint="eastAsia"/>
        </w:rPr>
        <w:br/>
      </w:r>
      <w:r>
        <w:rPr>
          <w:rFonts w:hint="eastAsia"/>
        </w:rPr>
        <w:t>　　　　一、风幕机市场增长潜力分析</w:t>
      </w:r>
      <w:r>
        <w:rPr>
          <w:rFonts w:hint="eastAsia"/>
        </w:rPr>
        <w:br/>
      </w:r>
      <w:r>
        <w:rPr>
          <w:rFonts w:hint="eastAsia"/>
        </w:rPr>
        <w:t>　　　　二、风幕机产品竞争策略分析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三、典型风幕机企业产品竞争策略分析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一、2025-2031年我国风幕机市场竞争趋势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三、2025-2031年风幕机行业竞争策略分析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风幕机行业投资与发展前景分析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2025年风幕机行业投资情况分析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一、2025年风幕机总体投资结构</w:t>
      </w:r>
      <w:r>
        <w:rPr>
          <w:rFonts w:hint="eastAsia"/>
        </w:rPr>
        <w:br/>
      </w:r>
      <w:r>
        <w:rPr>
          <w:rFonts w:hint="eastAsia"/>
        </w:rPr>
        <w:t>　　　　二、2025年风幕机投资规模情况</w:t>
      </w:r>
      <w:r>
        <w:rPr>
          <w:rFonts w:hint="eastAsia"/>
        </w:rPr>
        <w:br/>
      </w:r>
      <w:r>
        <w:rPr>
          <w:rFonts w:hint="eastAsia"/>
        </w:rPr>
        <w:t>　　　　三、2025年风幕机投资增速情况</w:t>
      </w:r>
      <w:r>
        <w:rPr>
          <w:rFonts w:hint="eastAsia"/>
        </w:rPr>
        <w:br/>
      </w:r>
      <w:r>
        <w:rPr>
          <w:rFonts w:hint="eastAsia"/>
        </w:rPr>
        <w:t>　　　　四、2025年风幕机分地区投资分析</w:t>
      </w:r>
      <w:r>
        <w:rPr>
          <w:rFonts w:hint="eastAsia"/>
        </w:rPr>
        <w:br/>
      </w:r>
      <w:r>
        <w:rPr>
          <w:rFonts w:hint="eastAsia"/>
        </w:rPr>
        <w:t>　　第二节 风幕机行业投资机会分析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一、风幕机投资项目分析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二、可以投资的风幕机模式</w:t>
      </w:r>
      <w:r>
        <w:rPr>
          <w:rFonts w:hint="eastAsia"/>
        </w:rPr>
        <w:br/>
      </w:r>
      <w:r>
        <w:rPr>
          <w:rFonts w:hint="eastAsia"/>
        </w:rPr>
        <w:t>　　　　三、2025年风幕机投资机会</w:t>
      </w:r>
      <w:r>
        <w:rPr>
          <w:rFonts w:hint="eastAsia"/>
        </w:rPr>
        <w:br/>
      </w:r>
      <w:r>
        <w:rPr>
          <w:rFonts w:hint="eastAsia"/>
        </w:rPr>
        <w:t>　　　　四、2025年风幕机投资新方向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2025-2031年风幕机行业发展趋势及投资风险分析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当前风幕机存在的问题</w:t>
      </w:r>
      <w:r>
        <w:rPr>
          <w:rFonts w:hint="eastAsia"/>
        </w:rPr>
        <w:br/>
      </w:r>
      <w:r>
        <w:rPr>
          <w:rFonts w:hint="eastAsia"/>
        </w:rPr>
        <w:t>　　第二节 风幕机未来发展预测分析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一、中国风幕机发展方向分析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三、2025-2031年中国风幕机行业发展趋势预测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2025-2031年中国风幕机行业投资风险分析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风幕机市场预测及项目投资建议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中国风幕机行业生产、营销企业投资运作模式分析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风幕机行业外销与内销优势分析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2025-2031年中国风幕机行业市场规模及增长趋势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2025-2031年中国风幕机行业投资规模预测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2025-2031年风幕机行业市场盈利预测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中⋅智⋅林－风幕机行业项目投资建议</w:t>
      </w:r>
      <w:r>
        <w:rPr>
          <w:rFonts w:hint="eastAsia"/>
        </w:rPr>
        <w:br/>
      </w:r>
      <w:r>
        <w:rPr>
          <w:rFonts w:hint="eastAsia"/>
        </w:rPr>
        <w:t>　　　　一、风幕机技术应用注意事项</w:t>
      </w:r>
      <w:r>
        <w:rPr>
          <w:rFonts w:hint="eastAsia"/>
        </w:rPr>
        <w:br/>
      </w:r>
      <w:r>
        <w:rPr>
          <w:rFonts w:hint="eastAsia"/>
        </w:rPr>
        <w:t>　　　　二、风幕机项目投资注意事项</w:t>
      </w:r>
      <w:r>
        <w:rPr>
          <w:rFonts w:hint="eastAsia"/>
        </w:rPr>
        <w:br/>
      </w:r>
      <w:r>
        <w:rPr>
          <w:rFonts w:hint="eastAsia"/>
        </w:rPr>
        <w:t>　　　　三、风幕机生产开发注意事项</w:t>
      </w:r>
      <w:r>
        <w:rPr>
          <w:rFonts w:hint="eastAsia"/>
        </w:rPr>
        <w:br/>
      </w:r>
      <w:r>
        <w:rPr>
          <w:rFonts w:hint="eastAsia"/>
        </w:rPr>
        <w:t>　　　　四、风幕机销售注意事项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风幕机行业历程</w:t>
      </w:r>
      <w:r>
        <w:rPr>
          <w:rFonts w:hint="eastAsia"/>
        </w:rPr>
        <w:br/>
      </w:r>
      <w:r>
        <w:rPr>
          <w:rFonts w:hint="eastAsia"/>
        </w:rPr>
        <w:t>　　图表 风幕机行业生命周期</w:t>
      </w:r>
      <w:r>
        <w:rPr>
          <w:rFonts w:hint="eastAsia"/>
        </w:rPr>
        <w:br/>
      </w:r>
      <w:r>
        <w:rPr>
          <w:rFonts w:hint="eastAsia"/>
        </w:rPr>
        <w:t>　　图表 风幕机行业产业链分析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2025-2031年中国风幕机市场容量预测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034ede32c430a" w:history="1">
        <w:r>
          <w:rPr>
            <w:rStyle w:val="Hyperlink"/>
          </w:rPr>
          <w:t>中国风幕机行业发展研究及市场前景分析报告（2025-2031年）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034ede32c430a" w:history="1">
        <w:r>
          <w:rPr>
            <w:rStyle w:val="Hyperlink"/>
          </w:rPr>
          <w:t>https://www.20087.com/6/11/FengMuJiShiChangYanJiuBaoGao.html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热点：风幕机是干嘛用的、风幕机厂家联系方式、风幕机安装图片、风幕机的作用与功能是什么、风幕机和空调的区别、风幕机尺寸、2米长风幕机功率多少瓦、风幕机多大功率、风幕柜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80018263c4768" w:history="1">
      <w:r>
        <w:rPr>
          <w:rStyle w:val="Hyperlink"/>
        </w:rPr>
        <w:t>中国风幕机行业发展研究及市场前景分析报告（2025-2031年）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ngMuJiShiChangYanJiuBaoGao.html" TargetMode="External" Id="R8d7034ede32c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ngMuJiShiChangYanJiuBaoGao.html" TargetMode="External" Id="R08f80018263c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2025-01-09T05:51:00Z</dcterms:created>
  <dcterms:modified xsi:type="dcterms:W3CDTF">2025-01-09T06:51:00Z</dcterms:modified>
  <dc:subject>中国风幕机行业发展研究及市场前景分析报告（2025-2031年）</dc:subject>
  <dc:title>中国风幕机行业发展研究及市场前景分析报告（2025-2031年）</dc:title>
  <cp:keywords>中国风幕机行业发展研究及市场前景分析报告（2025-2031年）</cp:keywords>
  <dc:description>中国风幕机行业发展研究及市场前景分析报告（2025-2031年）</dc:description>
</cp:coreProperties>
</file>