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b09ad43e24fe4" w:history="1">
              <w:r>
                <w:rPr>
                  <w:rStyle w:val="Hyperlink"/>
                </w:rPr>
                <w:t>2025-2031年全球与中国高速离心压气机市场现状及发展趋势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b09ad43e24fe4" w:history="1">
              <w:r>
                <w:rPr>
                  <w:rStyle w:val="Hyperlink"/>
                </w:rPr>
                <w:t>2025-2031年全球与中国高速离心压气机市场现状及发展趋势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b09ad43e24fe4" w:history="1">
                <w:r>
                  <w:rPr>
                    <w:rStyle w:val="Hyperlink"/>
                  </w:rPr>
                  <w:t>https://www.20087.com/6/01/GaoSuLiXinYaQiJiHangYeQuShi.html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离心压气机在航空发动机、天然气输送、化工生产等领域扮演着重要角色，其高效率和可靠性对提升系统性能至关重要。目前，离心压气机的设计和制造强调高转速下的气动优化、减少能量损失和提高材料耐高温能力。先进的计算流体力学（CFD）和有限元分析（FEA）技术的应用，使得压气机的设计更加精确，能有效控制气动噪声和振动。</w:t>
      </w:r>
      <w:r>
        <w:rPr>
          <w:rFonts w:hint="eastAsia"/>
        </w:rPr>
        <w:br/>
      </w:r>
      <w:r>
        <w:rPr>
          <w:rFonts w:hint="eastAsia"/>
        </w:rPr>
        <w:t>　　未来高速离心压气机的发展将向更高效、更环保、更智能方向迈进。随着增材制造（3D打印）技术的成熟，复杂几何形状部件的制造成为可能，这将推动压气机设计的创新和性能的进一步提升。此外，集成智能传感器和预测性维护系统，将实现压气机状态的实时监控和故障预警，提高运行的安全性和经济性。对于航空应用，更高效的压气机设计将与推进系统集成优化，助力下一代低排放、高效率航空发动机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09ad43e24fe4" w:history="1">
        <w:r>
          <w:rPr>
            <w:rStyle w:val="Hyperlink"/>
          </w:rPr>
          <w:t>2025-2031年全球与中国高速离心压气机市场现状及发展趋势</w:t>
        </w:r>
      </w:hyperlink>
      <w:r>
        <w:rPr>
          <w:rFonts w:hint="eastAsia"/>
        </w:rPr>
        <w:t>》从市场规模、需求变化及价格动态等维度，系统解析了高速离心压气机行业的现状与发展趋势。报告深入分析了高速离心压气机产业链各环节，科学预测了市场前景与技术发展方向，同时聚焦高速离心压气机细分市场特点及重点企业的经营表现，揭示了高速离心压气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中国高速离心压气机概述</w:t>
      </w:r>
      <w:r>
        <w:rPr>
          <w:rFonts w:hint="eastAsia"/>
        </w:rPr>
        <w:br/>
      </w:r>
      <w:r>
        <w:rPr>
          <w:rFonts w:hint="eastAsia"/>
        </w:rPr>
        <w:t>　　第一节 高速离心压气机行业定义</w:t>
      </w:r>
      <w:r>
        <w:rPr>
          <w:rFonts w:hint="eastAsia"/>
        </w:rPr>
        <w:br/>
      </w:r>
      <w:r>
        <w:rPr>
          <w:rFonts w:hint="eastAsia"/>
        </w:rPr>
        <w:t>　　第二节 高速离心压气机行业发展特性</w:t>
      </w:r>
      <w:r>
        <w:rPr>
          <w:rFonts w:hint="eastAsia"/>
        </w:rPr>
        <w:br/>
      </w:r>
      <w:r>
        <w:rPr>
          <w:rFonts w:hint="eastAsia"/>
        </w:rPr>
        <w:t>　　第三节 高速离心压气机产业链分析</w:t>
      </w:r>
      <w:r>
        <w:rPr>
          <w:rFonts w:hint="eastAsia"/>
        </w:rPr>
        <w:br/>
      </w:r>
      <w:r>
        <w:rPr>
          <w:rFonts w:hint="eastAsia"/>
        </w:rPr>
        <w:t>　　第四节 高速离心压气机行业生命周期分析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2024-2025年国外主要高速离心压气机市场发展概况</w:t>
      </w:r>
      <w:r>
        <w:rPr>
          <w:rFonts w:hint="eastAsia"/>
        </w:rPr>
        <w:br/>
      </w:r>
      <w:r>
        <w:rPr>
          <w:rFonts w:hint="eastAsia"/>
        </w:rPr>
        <w:t>　　第一节 全球高速离心压气机市场发展分析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欧洲地区主要国家高速离心压气机市场概况</w:t>
      </w:r>
      <w:r>
        <w:rPr>
          <w:rFonts w:hint="eastAsia"/>
        </w:rPr>
        <w:br/>
      </w:r>
      <w:r>
        <w:rPr>
          <w:rFonts w:hint="eastAsia"/>
        </w:rPr>
        <w:t>　　第三节 北美地区高速离心压气机市场概况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亚洲地区主要国家高速离心压气机市场概况</w:t>
      </w:r>
      <w:r>
        <w:rPr>
          <w:rFonts w:hint="eastAsia"/>
        </w:rPr>
        <w:br/>
      </w:r>
      <w:r>
        <w:rPr>
          <w:rFonts w:hint="eastAsia"/>
        </w:rPr>
        <w:t>　　第五节 全球高速离心压气机市场发展预测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2024-2025年中国高速离心压气机发展环境分析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高速离心压气机行业相关政策、标准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高速离心压气机行业相关发展规划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中国高速离心压气机技术发展分析</w:t>
      </w:r>
      <w:r>
        <w:rPr>
          <w:rFonts w:hint="eastAsia"/>
        </w:rPr>
        <w:br/>
      </w:r>
      <w:r>
        <w:rPr>
          <w:rFonts w:hint="eastAsia"/>
        </w:rPr>
        <w:t>　　第一节 当前高速离心压气机技术发展现状分析</w:t>
      </w:r>
      <w:r>
        <w:rPr>
          <w:rFonts w:hint="eastAsia"/>
        </w:rPr>
        <w:br/>
      </w:r>
      <w:r>
        <w:rPr>
          <w:rFonts w:hint="eastAsia"/>
        </w:rPr>
        <w:t>　　第二节 高速离心压气机生产中需注意的问题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高速离心压气机行业主要技术发展趋势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2024-2025年高速离心压气机市场特性分析</w:t>
      </w:r>
      <w:r>
        <w:rPr>
          <w:rFonts w:hint="eastAsia"/>
        </w:rPr>
        <w:br/>
      </w:r>
      <w:r>
        <w:rPr>
          <w:rFonts w:hint="eastAsia"/>
        </w:rPr>
        <w:t>　　第一节 高速离心压气机行业集中度分析</w:t>
      </w:r>
      <w:r>
        <w:rPr>
          <w:rFonts w:hint="eastAsia"/>
        </w:rPr>
        <w:br/>
      </w:r>
      <w:r>
        <w:rPr>
          <w:rFonts w:hint="eastAsia"/>
        </w:rPr>
        <w:t>　　第二节 高速离心压气机行业SWOT分析</w:t>
      </w:r>
      <w:r>
        <w:rPr>
          <w:rFonts w:hint="eastAsia"/>
        </w:rPr>
        <w:br/>
      </w:r>
      <w:r>
        <w:rPr>
          <w:rFonts w:hint="eastAsia"/>
        </w:rPr>
        <w:t>　　　　一、高速离心压气机行业优势</w:t>
      </w:r>
      <w:r>
        <w:rPr>
          <w:rFonts w:hint="eastAsia"/>
        </w:rPr>
        <w:br/>
      </w:r>
      <w:r>
        <w:rPr>
          <w:rFonts w:hint="eastAsia"/>
        </w:rPr>
        <w:t>　　　　二、高速离心压气机行业劣势</w:t>
      </w:r>
      <w:r>
        <w:rPr>
          <w:rFonts w:hint="eastAsia"/>
        </w:rPr>
        <w:br/>
      </w:r>
      <w:r>
        <w:rPr>
          <w:rFonts w:hint="eastAsia"/>
        </w:rPr>
        <w:t>　　　　三、高速离心压气机行业机会</w:t>
      </w:r>
      <w:r>
        <w:rPr>
          <w:rFonts w:hint="eastAsia"/>
        </w:rPr>
        <w:br/>
      </w:r>
      <w:r>
        <w:rPr>
          <w:rFonts w:hint="eastAsia"/>
        </w:rPr>
        <w:t>　　　　四、高速离心压气机行业风险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中国高速离心压气机发展现状</w:t>
      </w:r>
      <w:r>
        <w:rPr>
          <w:rFonts w:hint="eastAsia"/>
        </w:rPr>
        <w:br/>
      </w:r>
      <w:r>
        <w:rPr>
          <w:rFonts w:hint="eastAsia"/>
        </w:rPr>
        <w:t>　　第一节 中国高速离心压气机市场现状分析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中国高速离心压气机行业产量情况分析及预测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一、高速离心压气机总体产能规模</w:t>
      </w:r>
      <w:r>
        <w:rPr>
          <w:rFonts w:hint="eastAsia"/>
        </w:rPr>
        <w:br/>
      </w:r>
      <w:r>
        <w:rPr>
          <w:rFonts w:hint="eastAsia"/>
        </w:rPr>
        <w:t>　　　　二、高速离心压气机生产区域分布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三、2019-2024年中国高速离心压气机产量统计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四、2025-2031年中国高速离心压气机产量预测</w:t>
      </w:r>
      <w:r>
        <w:rPr>
          <w:rFonts w:hint="eastAsia"/>
        </w:rPr>
        <w:br/>
      </w:r>
      <w:r>
        <w:rPr>
          <w:rFonts w:hint="eastAsia"/>
        </w:rPr>
        <w:t>　　第三节 中国高速离心压气机市场需求分析及预测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一、中国高速离心压气机市场需求特点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二、2019-2024年中国高速离心压气机市场需求量统计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三、2025-2031年中国高速离心压气机市场需求量预测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中国高速离心压气机价格趋势分析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一、2019-2024年中国高速离心压气机市场价格趋势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二、2025-2031年中国高速离心压气机市场价格走势预测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2019-2024年高速离心压气机行业经济运行状况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2019-2024年中国高速离心压气机行业盈利能力分析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2019-2024年中国高速离心压气机行业发展能力分析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2019-2024年高速离心压气机行业偿债能力分析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2019-2024年高速离心压气机制造企业数量分析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高速离心压气机行业上、下游市场分析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高速离心压气机行业上游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高速离心压气机行业下游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中国高速离心压气机行业重点地区发展分析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高速离心压气机行业重点区域市场结构调研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**地区高速离心压气机市场发展分析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**地区高速离心压气机市场发展分析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**地区高速离心压气机市场发展分析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**地区高速离心压气机市场发展分析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**地区高速离心压气机市场发展分析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2019-2024年中国高速离心压气机进出口分析</w:t>
      </w:r>
      <w:r>
        <w:rPr>
          <w:rFonts w:hint="eastAsia"/>
        </w:rPr>
        <w:br/>
      </w:r>
      <w:r>
        <w:rPr>
          <w:rFonts w:hint="eastAsia"/>
        </w:rPr>
        <w:t>　　第一节 高速离心压气机进口情况分析</w:t>
      </w:r>
      <w:r>
        <w:rPr>
          <w:rFonts w:hint="eastAsia"/>
        </w:rPr>
        <w:br/>
      </w:r>
      <w:r>
        <w:rPr>
          <w:rFonts w:hint="eastAsia"/>
        </w:rPr>
        <w:t>　　第二节 高速离心压气机出口情况分析</w:t>
      </w:r>
      <w:r>
        <w:rPr>
          <w:rFonts w:hint="eastAsia"/>
        </w:rPr>
        <w:br/>
      </w:r>
      <w:r>
        <w:rPr>
          <w:rFonts w:hint="eastAsia"/>
        </w:rPr>
        <w:t>　　第三节 影响高速离心压气机进出口因素分析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高速离心压气机行业重点企业竞争力分析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三、企业高速离心压气机经营状况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三、企业高速离心压气机经营状况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三、企业高速离心压气机经营状况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三、企业高速离心压气机经营状况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三、企业高速离心压气机经营状况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三、企业高速离心压气机经营状况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高速离心压气机行业企业经营策略研究分析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高速离心压气机企业多样化经营策略分析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一、高速离心压气机企业多样化经营情况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二、现行高速离心压气机行业多样化经营的方向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大型高速离心压气机企业集团未来发展策略分析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对中小高速离心压气机企业生产经营的建议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高速离心压气机行业投资风险预警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影响高速离心压气机行业发展的主要因素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一、2025年影响高速离心压气机行业运行的有利因素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二、2025年影响高速离心压气机行业运行的稳定因素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三、2025年影响高速离心压气机行业运行的不利因素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四、2025年我国高速离心压气机行业发展面临的挑战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五、2025年我国高速离心压气机行业发展面临的机遇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高速离心压气机行业投资风险预警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一、高速离心压气机行业市场风险预测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二、高速离心压气机行业政策风险预测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三、高速离心压气机行业经营风险预测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四、高速离心压气机行业技术风险预测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五、高速离心压气机行业竞争风险预测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六、高速离心压气机行业其他风险预测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高速离心压气机投资建议</w:t>
      </w:r>
      <w:r>
        <w:rPr>
          <w:rFonts w:hint="eastAsia"/>
        </w:rPr>
        <w:br/>
      </w:r>
      <w:r>
        <w:rPr>
          <w:rFonts w:hint="eastAsia"/>
        </w:rPr>
        <w:t>　　第一节 2025年高速离心压气机市场前景分析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2025年高速离心压气机发展趋势预测</w:t>
      </w:r>
      <w:r>
        <w:rPr>
          <w:rFonts w:hint="eastAsia"/>
        </w:rPr>
        <w:br/>
      </w:r>
      <w:r>
        <w:rPr>
          <w:rFonts w:hint="eastAsia"/>
        </w:rPr>
        <w:t>　　第三节 高速离心压气机行业投资进入壁垒分析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高速离心压气机行业类别</w:t>
      </w:r>
      <w:r>
        <w:rPr>
          <w:rFonts w:hint="eastAsia"/>
        </w:rPr>
        <w:br/>
      </w:r>
      <w:r>
        <w:rPr>
          <w:rFonts w:hint="eastAsia"/>
        </w:rPr>
        <w:t>　　图表 高速离心压气机行业产业链调研</w:t>
      </w:r>
      <w:r>
        <w:rPr>
          <w:rFonts w:hint="eastAsia"/>
        </w:rPr>
        <w:br/>
      </w:r>
      <w:r>
        <w:rPr>
          <w:rFonts w:hint="eastAsia"/>
        </w:rPr>
        <w:t>　　图表 高速离心压气机行业现状</w:t>
      </w:r>
      <w:r>
        <w:rPr>
          <w:rFonts w:hint="eastAsia"/>
        </w:rPr>
        <w:br/>
      </w:r>
      <w:r>
        <w:rPr>
          <w:rFonts w:hint="eastAsia"/>
        </w:rPr>
        <w:t>　　图表 高速离心压气机行业标准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2024年中国高速离心压气机行业产能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2019-2024年中国高速离心压气机行业产量统计</w:t>
      </w:r>
      <w:r>
        <w:rPr>
          <w:rFonts w:hint="eastAsia"/>
        </w:rPr>
        <w:br/>
      </w:r>
      <w:r>
        <w:rPr>
          <w:rFonts w:hint="eastAsia"/>
        </w:rPr>
        <w:t>　　图表 高速离心压气机行业动态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2024年中国高速离心压气机行业需求区域调研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2019-2024年中国高速离心压气机行情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2019-2024年中国高速离心压气机行业企业数量统计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**地区高速离心压气机市场调研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**地区高速离心压气机市场规模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**地区高速离心压气机市场调研</w:t>
      </w:r>
      <w:r>
        <w:rPr>
          <w:rFonts w:hint="eastAsia"/>
        </w:rPr>
        <w:br/>
      </w:r>
      <w:r>
        <w:rPr>
          <w:rFonts w:hint="eastAsia"/>
        </w:rPr>
        <w:t>　　图表 **地区高速离心压气机行业市场需求分析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高速离心压气机行业竞争对手分析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高速离心压气机重点企业（三）成长能力情况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2025-2031年中国高速离心压气机行业市场规模预测</w:t>
      </w:r>
      <w:r>
        <w:rPr>
          <w:rFonts w:hint="eastAsia"/>
        </w:rPr>
        <w:br/>
      </w:r>
      <w:r>
        <w:rPr>
          <w:rFonts w:hint="eastAsia"/>
        </w:rPr>
        <w:t>　　图表 高速离心压气机行业准入条件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2025-2031年中国高速离心压气机市场前景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b09ad43e24fe4" w:history="1">
        <w:r>
          <w:rPr>
            <w:rStyle w:val="Hyperlink"/>
          </w:rPr>
          <w:t>2025-2031年全球与中国高速离心压气机市场现状及发展趋势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b09ad43e24fe4" w:history="1">
        <w:r>
          <w:rPr>
            <w:rStyle w:val="Hyperlink"/>
          </w:rPr>
          <w:t>https://www.20087.com/6/01/GaoSuLiXinYaQiJiHangYeQuShi.html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热点：轴流离心风机、高速离心压气机工作原理、bladegen离心压气机、高速离心压气机原理图、离心空压机厂家排名、离心式压气机、离心压气机和轴流压气机、离心式气压机工作原理、斜流离心组合式压气机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933107a6e49a5" w:history="1">
      <w:r>
        <w:rPr>
          <w:rStyle w:val="Hyperlink"/>
        </w:rPr>
        <w:t>2025-2031年全球与中国高速离心压气机市场现状及发展趋势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oSuLiXinYaQiJiHangYeQuShi.html" TargetMode="External" Id="R101b09ad43e2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oSuLiXinYaQiJiHangYeQuShi.html" TargetMode="External" Id="Rcd0933107a6e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2024-12-20T07:00:00Z</dcterms:created>
  <dcterms:modified xsi:type="dcterms:W3CDTF">2024-12-20T08:00:00Z</dcterms:modified>
  <dc:subject>2025-2031年全球与中国高速离心压气机市场现状及发展趋势</dc:subject>
  <dc:title>2025-2031年全球与中国高速离心压气机市场现状及发展趋势</dc:title>
  <cp:keywords>2025-2031年全球与中国高速离心压气机市场现状及发展趋势</cp:keywords>
  <dc:description>2025-2031年全球与中国高速离心压气机市场现状及发展趋势</dc:description>
</cp:coreProperties>
</file>