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9aed5b004219" w:history="1">
              <w:r>
                <w:rPr>
                  <w:rStyle w:val="Hyperlink"/>
                </w:rPr>
                <w:t>2026-2032年酒店感应卡锁行业发展调研及市场前景分析报告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9aed5b004219" w:history="1">
              <w:r>
                <w:rPr>
                  <w:rStyle w:val="Hyperlink"/>
                </w:rPr>
                <w:t>2026-2032年酒店感应卡锁行业发展调研及市场前景分析报告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19aed5b004219" w:history="1">
                <w:r>
                  <w:rPr>
                    <w:rStyle w:val="Hyperlink"/>
                  </w:rPr>
                  <w:t>https://www.20087.com/6/01/JiuDianGanYingKaSuoFaZhanQuShi.html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感应卡锁是一种现代化的门锁系统，通过使用感应卡或智能钥匙来控制门锁的开启和关闭，极大地提高了酒店客房的安全性和便利性。近年来，随着物联网技术的发展，酒店感应卡锁已经不仅仅是简单的门锁，还可以集成到酒店的智能管理系统中，实现远程控制、入住登记和退房等功能。此外，感应卡锁的安全性也得到了显著提升，采用了加密技术来防止未经授权的访问。</w:t>
      </w:r>
      <w:r>
        <w:rPr>
          <w:rFonts w:hint="eastAsia"/>
        </w:rPr>
        <w:br/>
      </w:r>
      <w:r>
        <w:rPr>
          <w:rFonts w:hint="eastAsia"/>
        </w:rPr>
        <w:t>　　未来，酒店感应卡锁的发展将更加注重智能化和用户体验。随着移动支付和智能设备的普及，感应卡锁将支持更多的解锁方式，如智能手机NFC、生物识别技术等，提供更加便捷的入住体验。同时，感应卡锁将更加智能化，能够通过数据分析来提升安全性，并且支持个性化设置，如房间温度、照明等，提高客人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19aed5b004219" w:history="1">
        <w:r>
          <w:rPr>
            <w:rStyle w:val="Hyperlink"/>
          </w:rPr>
          <w:t>2026-2032年酒店感应卡锁行业发展调研及市场前景分析报告</w:t>
        </w:r>
      </w:hyperlink>
      <w:r>
        <w:rPr>
          <w:rFonts w:hint="eastAsia"/>
        </w:rPr>
        <w:t>》深入剖析了酒店感应卡锁产业链的整体状况。酒店感应卡锁报告基于详实数据，全面分析了酒店感应卡锁市场规模与需求，探讨了价格走势，客观展现了行业现状，并对酒店感应卡锁市场前景及发展趋势进行了科学预测。同时，酒店感应卡锁报告聚焦于酒店感应卡锁重点企业，评估了市场竞争格局、集中度以及品牌影响力，对不同细分市场进行了深入研究。酒店感应卡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中国酒店感应卡锁行业发展环境</w:t>
      </w:r>
      <w:r>
        <w:rPr>
          <w:rFonts w:hint="eastAsia"/>
        </w:rPr>
        <w:br/>
      </w:r>
      <w:r>
        <w:rPr>
          <w:rFonts w:hint="eastAsia"/>
        </w:rPr>
        <w:t>　　第一节 酒店感应卡锁行业及属性分析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中国酒店感应卡锁生产现状分析</w:t>
      </w:r>
      <w:r>
        <w:rPr>
          <w:rFonts w:hint="eastAsia"/>
        </w:rPr>
        <w:br/>
      </w:r>
      <w:r>
        <w:rPr>
          <w:rFonts w:hint="eastAsia"/>
        </w:rPr>
        <w:t>　　第一节 酒店感应卡锁行业总体规模</w:t>
      </w:r>
      <w:r>
        <w:rPr>
          <w:rFonts w:hint="eastAsia"/>
        </w:rPr>
        <w:br/>
      </w:r>
      <w:r>
        <w:rPr>
          <w:rFonts w:hint="eastAsia"/>
        </w:rPr>
        <w:t>　　第一节 酒店感应卡锁产能概况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酒店感应卡锁市场容量概况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酒店感应卡锁产业的生命周期分析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酒店感应卡锁产业供需情况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2026年中国酒店感应卡锁市场供需监测分析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2026年中国酒店感应卡锁市场竞争格局与厂商市场竞争力评价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我国酒店感应卡锁行业供需状况分析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酒店感应卡锁行业市场需求分析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酒店感应卡锁行业供给能力分析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酒店感应卡锁行业进出口贸易分析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酒店感应卡锁行业竞争绩效分析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酒店感应卡锁行业总体效益水平分析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酒店感应卡锁行业产业集中度分析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酒店感应卡锁行业不同所有制企业绩效分析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酒店感应卡锁行业不同规模企业绩效分析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酒店感应卡锁市场分销体系分析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2026年酒店感应卡锁市场发展前景预测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我国酒店感应卡锁行业投融资分析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我国酒店感应卡锁行业企业所有制状况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我国酒店感应卡锁行业外资进入状况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我国酒店感应卡锁行业合作与并购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我国酒店感应卡锁行业投资体制分析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我国酒店感应卡锁行业资本市场融资分析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酒店感应卡锁产业投资策略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酒店感应卡锁企业发展调研分析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酒店感应卡锁企业（一）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酒店感应卡锁企业（二）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酒店感应卡锁企业（三）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酒店感应卡锁企业（四）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酒店感应卡锁企业（五）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酒店感应卡锁企业（六）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2026年中国酒店感应卡锁产业投资分析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酒店感应卡锁相关产业2025年走势分析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酒店感应卡锁行业成长能力及稳定性分析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酒店感应卡锁行业生命周期分析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酒店感应卡锁行业增长性与波动性分析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酒店感应卡锁行业集中程度分析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酒店感应卡锁行业风险趋势分析与对策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酒店感应卡锁行业风险分析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酒店感应卡锁行业投资风险及控制策略分析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一、2026-2032年酒店感应卡锁行业市场风险及控制策略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二、2026-2032年酒店感应卡锁行业政策风险及控制策略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三、2026-2032年酒店感应卡锁行业经营风险及控制策略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四、2026-2032年酒店感应卡锁同业竞争风险及控制策略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五、2026-2032年酒店感应卡锁行业其他风险及控制策略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酒店感应卡锁产业投资风险</w:t>
      </w:r>
      <w:r>
        <w:rPr>
          <w:rFonts w:hint="eastAsia"/>
        </w:rPr>
        <w:br/>
      </w:r>
      <w:r>
        <w:rPr>
          <w:rFonts w:hint="eastAsia"/>
        </w:rPr>
        <w:t>　　第一节 酒店感应卡锁行业宏观调控风险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酒店感应卡锁行业竞争风险</w:t>
      </w:r>
      <w:r>
        <w:rPr>
          <w:rFonts w:hint="eastAsia"/>
        </w:rPr>
        <w:br/>
      </w:r>
      <w:r>
        <w:rPr>
          <w:rFonts w:hint="eastAsia"/>
        </w:rPr>
        <w:t>　　第三节 酒店感应卡锁行业供需波动风险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酒店感应卡锁行业技术创新风险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酒店感应卡锁行业经营管理风险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2026-2032年中国酒店感应卡锁行业发展趋势研究分析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2026-2032年酒店感应卡锁行业国际市场预测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一、酒店感应卡锁行业产能预测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中国酒店感应卡锁行业发展趋势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2026-2032年酒店感应卡锁行业中国市场预测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一、酒店感应卡锁行业产能预测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酒店感应卡锁行业投资机会分析研究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2026-2032年酒店感应卡锁行业主要区域投资机会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2026-2032年酒店感应卡锁行业出口市场投资机会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 2026-2032年酒店感应卡锁行业企业的多元化投资机会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酒店感应卡锁行业历程</w:t>
      </w:r>
      <w:r>
        <w:rPr>
          <w:rFonts w:hint="eastAsia"/>
        </w:rPr>
        <w:br/>
      </w:r>
      <w:r>
        <w:rPr>
          <w:rFonts w:hint="eastAsia"/>
        </w:rPr>
        <w:t>　　图表 酒店感应卡锁行业生命周期</w:t>
      </w:r>
      <w:r>
        <w:rPr>
          <w:rFonts w:hint="eastAsia"/>
        </w:rPr>
        <w:br/>
      </w:r>
      <w:r>
        <w:rPr>
          <w:rFonts w:hint="eastAsia"/>
        </w:rPr>
        <w:t>　　图表 酒店感应卡锁行业产业链分析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2020-2025年酒店感应卡锁行业市场容量分析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2026年中国酒店感应卡锁行业需求领域分布格局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2020-2025年中国酒店感应卡锁出口金额分析</w:t>
      </w:r>
      <w:r>
        <w:rPr>
          <w:rFonts w:hint="eastAsia"/>
        </w:rPr>
        <w:br/>
      </w:r>
      <w:r>
        <w:rPr>
          <w:rFonts w:hint="eastAsia"/>
        </w:rPr>
        <w:t>　　图表 2026年中国酒店感应卡锁进口国家及地区分析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2026年中国酒店感应卡锁出口国家及地区分析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2020-2025年中国酒店感应卡锁行业企业平均规模情况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2026-2032年中国酒店感应卡锁行业发展趋势预测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9aed5b004219" w:history="1">
        <w:r>
          <w:rPr>
            <w:rStyle w:val="Hyperlink"/>
          </w:rPr>
          <w:t>2026-2032年酒店感应卡锁行业发展调研及市场前景分析报告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19aed5b004219" w:history="1">
        <w:r>
          <w:rPr>
            <w:rStyle w:val="Hyperlink"/>
          </w:rPr>
          <w:t>https://www.20087.com/6/01/JiuDianGanYingKaSuoFaZhanQuShi.html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热点：酒店刷卡门锁、酒店感应卡锁管理系统USB发卡系统 卡到期怎样续卡、酒店感应房卡开门教程、酒店感应卡锁管理系统USB发卡器系列、酒店磁卡门锁前十品牌、酒店感应卡锁管理系统USB发卡系统 怎样重新联接、酒店门锁卡是什么卡、酒店感应卡锁了怎么开、宾馆门锁管理系统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f4040727a4cc8" w:history="1">
      <w:r>
        <w:rPr>
          <w:rStyle w:val="Hyperlink"/>
        </w:rPr>
        <w:t>2026-2032年酒店感应卡锁行业发展调研及市场前景分析报告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uDianGanYingKaSuoFaZhanQuShi.html" TargetMode="External" Id="Rfc119aed5b00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uDianGanYingKaSuoFaZhanQuShi.html" TargetMode="External" Id="R13af4040727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2025-10-27T01:30:00Z</dcterms:created>
  <dcterms:modified xsi:type="dcterms:W3CDTF">2025-10-27T02:30:00Z</dcterms:modified>
  <dc:subject>2026-2032年酒店感应卡锁行业发展调研及市场前景分析报告</dc:subject>
  <dc:title>2026-2032年酒店感应卡锁行业发展调研及市场前景分析报告</dc:title>
  <cp:keywords>2026-2032年酒店感应卡锁行业发展调研及市场前景分析报告</cp:keywords>
  <dc:description>2026-2032年酒店感应卡锁行业发展调研及市场前景分析报告</dc:description>
</cp:coreProperties>
</file>