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9631f939c14f59" w:history="1">
              <w:r>
                <w:rPr>
                  <w:rStyle w:val="Hyperlink"/>
                </w:rPr>
                <w:t>2026-2032年中国半导体光刻行业现状与市场前景分析报告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9631f939c14f59" w:history="1">
              <w:r>
                <w:rPr>
                  <w:rStyle w:val="Hyperlink"/>
                </w:rPr>
                <w:t>2026-2032年中国半导体光刻行业现状与市场前景分析报告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5882717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9631f939c14f59" w:history="1">
                <w:r>
                  <w:rPr>
                    <w:rStyle w:val="Hyperlink"/>
                  </w:rPr>
                  <w:t>https://www.20087.com/7/71/BanDaoTiGuangKeXianZhuangYuQianJingFenXi.html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光刻是芯片制造过程中的核心工艺环节，用于将电路图案精准转移到硅片表面，直接影响芯片的集成度、性能与良率。目前，全球主流光刻技术已进入极紫外光（EUV）阶段，主要由荷兰ASML主导，日本尼康、佳能等企业在DUV领域具备一定优势。我国在中低端光刻设备上已有部分突破，但在高端光源、光学镜头、精密控制系统等方面仍依赖进口，产业链自主可控能力较弱。同时，光刻胶、掩模版等关键材料国产化程度不高，制约了整体技术水平的提升。</w:t>
      </w:r>
      <w:r>
        <w:rPr>
          <w:rFonts w:hint="eastAsia"/>
        </w:rPr>
        <w:br/>
      </w:r>
      <w:r>
        <w:rPr>
          <w:rFonts w:hint="eastAsia"/>
        </w:rPr>
        <w:t>　　未来，半导体光刻将在工艺极限突破、国产替代加速与材料配套协同方面持续推进。市场调研网指出，一方面，围绕14纳米以下制程的技术攻坚将成为重点方向，包括EUV光源优化、高精度物镜系统研制、多层掩膜技术开发等，力求打破国外技术封锁。另一方面，国家重大专项与产业投资基金将继续加大对本土企业的支持力度，推动光刻机整机厂商与材料、零部件供应商协同发展，构建完整的供应链体系。此外，先进封装、异构集成等新型制造路径的发展，也将对光刻工艺提出新的适应性要求，推动其向更高灵活性与定制化方向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f9631f939c14f59" w:history="1">
        <w:r>
          <w:rPr>
            <w:rStyle w:val="Hyperlink"/>
          </w:rPr>
          <w:t>2026-2032年中国半导体光刻行业现状与市场前景分析报告</w:t>
        </w:r>
      </w:hyperlink>
      <w:r>
        <w:rPr>
          <w:rFonts w:hint="eastAsia"/>
        </w:rPr>
        <w:t>》，2025年半导体光刻行业市场规模达 亿元，预计2032年市场规模将达 亿元，期间年均复合增长率（CAGR）达 %。报告基于多年行业研究经验，系统分析了半导体光刻产业链、市场规模、需求特征及价格趋势，客观呈现半导体光刻行业现状。报告科学预测了半导体光刻市场前景与发展方向，重点评估了半导体光刻重点企业的竞争格局与品牌影响力，同时挖掘半导体光刻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半导体光刻产业概述</w:t>
      </w:r>
      <w:r>
        <w:rPr>
          <w:rFonts w:hint="eastAsia"/>
        </w:rPr>
        <w:br/>
      </w:r>
      <w:r>
        <w:rPr>
          <w:rFonts w:hint="eastAsia"/>
        </w:rPr>
        <w:t>　　第一节 半导体光刻定义</w:t>
      </w:r>
      <w:r>
        <w:rPr>
          <w:rFonts w:hint="eastAsia"/>
        </w:rPr>
        <w:br/>
      </w:r>
      <w:r>
        <w:rPr>
          <w:rFonts w:hint="eastAsia"/>
        </w:rPr>
        <w:t>　　第二节 半导体光刻行业特点</w:t>
      </w:r>
      <w:r>
        <w:rPr>
          <w:rFonts w:hint="eastAsia"/>
        </w:rPr>
        <w:br/>
      </w:r>
      <w:r>
        <w:rPr>
          <w:rFonts w:hint="eastAsia"/>
        </w:rPr>
        <w:t>　　第三节 半导体光刻发展历程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中国半导体光刻行业运行环境分析</w:t>
      </w:r>
      <w:r>
        <w:rPr>
          <w:rFonts w:hint="eastAsia"/>
        </w:rPr>
        <w:br/>
      </w:r>
      <w:r>
        <w:rPr>
          <w:rFonts w:hint="eastAsia"/>
        </w:rPr>
        <w:t>　　第一节 半导体光刻运行经济环境分析</w:t>
      </w:r>
      <w:r>
        <w:rPr>
          <w:rFonts w:hint="eastAsia"/>
        </w:rPr>
        <w:br/>
      </w:r>
      <w:r>
        <w:rPr>
          <w:rFonts w:hint="eastAsia"/>
        </w:rPr>
        <w:t>　　第二节 半导体光刻产业政策环境分析</w:t>
      </w:r>
      <w:r>
        <w:rPr>
          <w:rFonts w:hint="eastAsia"/>
        </w:rPr>
        <w:br/>
      </w:r>
      <w:r>
        <w:rPr>
          <w:rFonts w:hint="eastAsia"/>
        </w:rPr>
        <w:t>　　　　一、半导体光刻行业监管体制</w:t>
      </w:r>
      <w:r>
        <w:rPr>
          <w:rFonts w:hint="eastAsia"/>
        </w:rPr>
        <w:br/>
      </w:r>
      <w:r>
        <w:rPr>
          <w:rFonts w:hint="eastAsia"/>
        </w:rPr>
        <w:t>　　　　二、半导体光刻行业主要法规政策</w:t>
      </w:r>
      <w:r>
        <w:rPr>
          <w:rFonts w:hint="eastAsia"/>
        </w:rPr>
        <w:br/>
      </w:r>
      <w:r>
        <w:rPr>
          <w:rFonts w:hint="eastAsia"/>
        </w:rPr>
        <w:t>　　第三节 半导体光刻产业社会环境分析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2025-2026年半导体光刻行业技术发展现状及趋势分析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半导体光刻行业技术发展现状分析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国内外半导体光刻行业技术差距分析及差距形成的主要原因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半导体光刻行业技术发展方向、趋势预测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提升半导体光刻行业技术能力策略建议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全球半导体光刻行业发展态势分析</w:t>
      </w:r>
      <w:r>
        <w:rPr>
          <w:rFonts w:hint="eastAsia"/>
        </w:rPr>
        <w:br/>
      </w:r>
      <w:r>
        <w:rPr>
          <w:rFonts w:hint="eastAsia"/>
        </w:rPr>
        <w:t>　　第一节 全球半导体光刻市场发展现状分析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国外主要国家、地区半导体光刻市场现状</w:t>
      </w:r>
      <w:r>
        <w:rPr>
          <w:rFonts w:hint="eastAsia"/>
        </w:rPr>
        <w:br/>
      </w:r>
      <w:r>
        <w:rPr>
          <w:rFonts w:hint="eastAsia"/>
        </w:rPr>
        <w:t>　　第三节 全球半导体光刻行业发展趋势预测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中国半导体光刻行业发展调研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2020-2025年中国半导体光刻行业规模情况</w:t>
      </w:r>
      <w:r>
        <w:rPr>
          <w:rFonts w:hint="eastAsia"/>
        </w:rPr>
        <w:br/>
      </w:r>
      <w:r>
        <w:rPr>
          <w:rFonts w:hint="eastAsia"/>
        </w:rPr>
        <w:t>　　　　一、半导体光刻行业市场规模状况</w:t>
      </w:r>
      <w:r>
        <w:rPr>
          <w:rFonts w:hint="eastAsia"/>
        </w:rPr>
        <w:br/>
      </w:r>
      <w:r>
        <w:rPr>
          <w:rFonts w:hint="eastAsia"/>
        </w:rPr>
        <w:t>　　　　二、半导体光刻行业单位规模状况</w:t>
      </w:r>
      <w:r>
        <w:rPr>
          <w:rFonts w:hint="eastAsia"/>
        </w:rPr>
        <w:br/>
      </w:r>
      <w:r>
        <w:rPr>
          <w:rFonts w:hint="eastAsia"/>
        </w:rPr>
        <w:t>　　　　三、半导体光刻行业人员规模状况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2020-2025年中国半导体光刻行业财务能力分析</w:t>
      </w:r>
      <w:r>
        <w:rPr>
          <w:rFonts w:hint="eastAsia"/>
        </w:rPr>
        <w:br/>
      </w:r>
      <w:r>
        <w:rPr>
          <w:rFonts w:hint="eastAsia"/>
        </w:rPr>
        <w:t>　　　　一、半导体光刻行业盈利能力分析</w:t>
      </w:r>
      <w:r>
        <w:rPr>
          <w:rFonts w:hint="eastAsia"/>
        </w:rPr>
        <w:br/>
      </w:r>
      <w:r>
        <w:rPr>
          <w:rFonts w:hint="eastAsia"/>
        </w:rPr>
        <w:t>　　　　二、半导体光刻行业偿债能力分析</w:t>
      </w:r>
      <w:r>
        <w:rPr>
          <w:rFonts w:hint="eastAsia"/>
        </w:rPr>
        <w:br/>
      </w:r>
      <w:r>
        <w:rPr>
          <w:rFonts w:hint="eastAsia"/>
        </w:rPr>
        <w:t>　　　　三、半导体光刻行业营运能力分析</w:t>
      </w:r>
      <w:r>
        <w:rPr>
          <w:rFonts w:hint="eastAsia"/>
        </w:rPr>
        <w:br/>
      </w:r>
      <w:r>
        <w:rPr>
          <w:rFonts w:hint="eastAsia"/>
        </w:rPr>
        <w:t>　　　　四、半导体光刻行业发展能力分析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2025-2026年中国半导体光刻行业热点动态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2026年中国半导体光刻行业面临的挑战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中国半导体光刻行业重点地区市场调研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**地区半导体光刻发展现状及趋势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**地区半导体光刻发展现状及趋势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**地区半导体光刻发展现状及趋势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**地区半导体光刻发展现状及趋势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中国半导体光刻行业价格走势及影响因素分析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国内半导体光刻行业价格回顾</w:t>
      </w:r>
      <w:r>
        <w:rPr>
          <w:rFonts w:hint="eastAsia"/>
        </w:rPr>
        <w:br/>
      </w:r>
      <w:r>
        <w:rPr>
          <w:rFonts w:hint="eastAsia"/>
        </w:rPr>
        <w:t>　　第二节 国内半导体光刻行业价格走势预测</w:t>
      </w:r>
      <w:r>
        <w:rPr>
          <w:rFonts w:hint="eastAsia"/>
        </w:rPr>
        <w:br/>
      </w:r>
      <w:r>
        <w:rPr>
          <w:rFonts w:hint="eastAsia"/>
        </w:rPr>
        <w:t>　　第三节 国内半导体光刻行业价格影响因素分析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中国半导体光刻行业客户调研</w:t>
      </w:r>
      <w:r>
        <w:rPr>
          <w:rFonts w:hint="eastAsia"/>
        </w:rPr>
        <w:br/>
      </w:r>
      <w:r>
        <w:rPr>
          <w:rFonts w:hint="eastAsia"/>
        </w:rPr>
        <w:t>　　　　一、半导体光刻行业客户偏好调查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二、客户对半导体光刻品牌的首要认知渠道</w:t>
      </w:r>
      <w:r>
        <w:rPr>
          <w:rFonts w:hint="eastAsia"/>
        </w:rPr>
        <w:br/>
      </w:r>
      <w:r>
        <w:rPr>
          <w:rFonts w:hint="eastAsia"/>
        </w:rPr>
        <w:t>　　　　三、半导体光刻品牌忠诚度调查</w:t>
      </w:r>
      <w:r>
        <w:rPr>
          <w:rFonts w:hint="eastAsia"/>
        </w:rPr>
        <w:br/>
      </w:r>
      <w:r>
        <w:rPr>
          <w:rFonts w:hint="eastAsia"/>
        </w:rPr>
        <w:t>　　　　四、半导体光刻行业客户消费理念调研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中国半导体光刻行业重点企业发展调研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中国半导体光刻行业竞争格局分析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2025-2026年半导体光刻行业集中度分析</w:t>
      </w:r>
      <w:r>
        <w:rPr>
          <w:rFonts w:hint="eastAsia"/>
        </w:rPr>
        <w:br/>
      </w:r>
      <w:r>
        <w:rPr>
          <w:rFonts w:hint="eastAsia"/>
        </w:rPr>
        <w:t>　　　　一、半导体光刻市场集中度分析</w:t>
      </w:r>
      <w:r>
        <w:rPr>
          <w:rFonts w:hint="eastAsia"/>
        </w:rPr>
        <w:br/>
      </w:r>
      <w:r>
        <w:rPr>
          <w:rFonts w:hint="eastAsia"/>
        </w:rPr>
        <w:t>　　　　二、半导体光刻企业集中度分析</w:t>
      </w:r>
      <w:r>
        <w:rPr>
          <w:rFonts w:hint="eastAsia"/>
        </w:rPr>
        <w:br/>
      </w:r>
      <w:r>
        <w:rPr>
          <w:rFonts w:hint="eastAsia"/>
        </w:rPr>
        <w:t>　　第二节 2026年半导体光刻行业竞争格局分析</w:t>
      </w:r>
      <w:r>
        <w:rPr>
          <w:rFonts w:hint="eastAsia"/>
        </w:rPr>
        <w:br/>
      </w:r>
      <w:r>
        <w:rPr>
          <w:rFonts w:hint="eastAsia"/>
        </w:rPr>
        <w:t>　　　　一、半导体光刻行业竞争策略分析</w:t>
      </w:r>
      <w:r>
        <w:rPr>
          <w:rFonts w:hint="eastAsia"/>
        </w:rPr>
        <w:br/>
      </w:r>
      <w:r>
        <w:rPr>
          <w:rFonts w:hint="eastAsia"/>
        </w:rPr>
        <w:t>　　　　二、半导体光刻行业竞争格局展望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三、我国半导体光刻市场竞争趋势</w:t>
      </w:r>
      <w:r>
        <w:rPr>
          <w:rFonts w:hint="eastAsia"/>
        </w:rPr>
        <w:br/>
      </w:r>
      <w:r>
        <w:rPr>
          <w:rFonts w:hint="eastAsia"/>
        </w:rPr>
        <w:t>　　第三节 半导体光刻行业兼并与重组整合分析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一、半导体光刻行业兼并与重组整合动态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二、半导体光刻行业兼并与重组整合发展趋势预测分析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半导体光刻行业投资风险及应对策略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半导体光刻行业SWOT模型分析</w:t>
      </w:r>
      <w:r>
        <w:rPr>
          <w:rFonts w:hint="eastAsia"/>
        </w:rPr>
        <w:br/>
      </w:r>
      <w:r>
        <w:rPr>
          <w:rFonts w:hint="eastAsia"/>
        </w:rPr>
        <w:t>　　　　一、半导体光刻行业优势分析</w:t>
      </w:r>
      <w:r>
        <w:rPr>
          <w:rFonts w:hint="eastAsia"/>
        </w:rPr>
        <w:br/>
      </w:r>
      <w:r>
        <w:rPr>
          <w:rFonts w:hint="eastAsia"/>
        </w:rPr>
        <w:t>　　　　二、半导体光刻行业劣势分析</w:t>
      </w:r>
      <w:r>
        <w:rPr>
          <w:rFonts w:hint="eastAsia"/>
        </w:rPr>
        <w:br/>
      </w:r>
      <w:r>
        <w:rPr>
          <w:rFonts w:hint="eastAsia"/>
        </w:rPr>
        <w:t>　　　　三、半导体光刻行业机会分析</w:t>
      </w:r>
      <w:r>
        <w:rPr>
          <w:rFonts w:hint="eastAsia"/>
        </w:rPr>
        <w:br/>
      </w:r>
      <w:r>
        <w:rPr>
          <w:rFonts w:hint="eastAsia"/>
        </w:rPr>
        <w:t>　　　　四、半导体光刻行业风险分析</w:t>
      </w:r>
      <w:r>
        <w:rPr>
          <w:rFonts w:hint="eastAsia"/>
        </w:rPr>
        <w:br/>
      </w:r>
      <w:r>
        <w:rPr>
          <w:rFonts w:hint="eastAsia"/>
        </w:rPr>
        <w:t>　　第二节 半导体光刻行业投资风险及控制策略分析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一、半导体光刻市场风险及控制策略</w:t>
      </w:r>
      <w:r>
        <w:rPr>
          <w:rFonts w:hint="eastAsia"/>
        </w:rPr>
        <w:br/>
      </w:r>
      <w:r>
        <w:rPr>
          <w:rFonts w:hint="eastAsia"/>
        </w:rPr>
        <w:t>　　　　二、半导体光刻行业政策风险及控制策略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三、半导体光刻行业经营风险及控制策略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四、半导体光刻同业竞争风险及控制策略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五、半导体光刻行业其他风险及控制策略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2026-2032年中国半导体光刻市场预测及发展建议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2026-2032年中国半导体光刻市场预测分析</w:t>
      </w:r>
      <w:r>
        <w:rPr>
          <w:rFonts w:hint="eastAsia"/>
        </w:rPr>
        <w:br/>
      </w:r>
      <w:r>
        <w:rPr>
          <w:rFonts w:hint="eastAsia"/>
        </w:rPr>
        <w:t>　　　　一、中国半导体光刻市场前景分析</w:t>
      </w:r>
      <w:r>
        <w:rPr>
          <w:rFonts w:hint="eastAsia"/>
        </w:rPr>
        <w:br/>
      </w:r>
      <w:r>
        <w:rPr>
          <w:rFonts w:hint="eastAsia"/>
        </w:rPr>
        <w:t>　　　　二、中国半导体光刻发展趋势预测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2026-2032年中国半导体光刻企业发展策略建议</w:t>
      </w:r>
      <w:r>
        <w:rPr>
          <w:rFonts w:hint="eastAsia"/>
        </w:rPr>
        <w:br/>
      </w:r>
      <w:r>
        <w:rPr>
          <w:rFonts w:hint="eastAsia"/>
        </w:rPr>
        <w:t>　　　　一、半导体光刻企业融资策略</w:t>
      </w:r>
      <w:r>
        <w:rPr>
          <w:rFonts w:hint="eastAsia"/>
        </w:rPr>
        <w:br/>
      </w:r>
      <w:r>
        <w:rPr>
          <w:rFonts w:hint="eastAsia"/>
        </w:rPr>
        <w:t>　　　　二、半导体光刻企业人才策略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2026-2032年中国半导体光刻企业营销策略建议</w:t>
      </w:r>
      <w:r>
        <w:rPr>
          <w:rFonts w:hint="eastAsia"/>
        </w:rPr>
        <w:br/>
      </w:r>
      <w:r>
        <w:rPr>
          <w:rFonts w:hint="eastAsia"/>
        </w:rPr>
        <w:t>　　　　一、半导体光刻企业定位策略</w:t>
      </w:r>
      <w:r>
        <w:rPr>
          <w:rFonts w:hint="eastAsia"/>
        </w:rPr>
        <w:br/>
      </w:r>
      <w:r>
        <w:rPr>
          <w:rFonts w:hint="eastAsia"/>
        </w:rPr>
        <w:t>　　　　二、半导体光刻企业价格策略</w:t>
      </w:r>
      <w:r>
        <w:rPr>
          <w:rFonts w:hint="eastAsia"/>
        </w:rPr>
        <w:br/>
      </w:r>
      <w:r>
        <w:rPr>
          <w:rFonts w:hint="eastAsia"/>
        </w:rPr>
        <w:t>　　　　三、半导体光刻企业促销策略</w:t>
      </w:r>
      <w:r>
        <w:rPr>
          <w:rFonts w:hint="eastAsia"/>
        </w:rPr>
        <w:br/>
      </w:r>
      <w:r>
        <w:rPr>
          <w:rFonts w:hint="eastAsia"/>
        </w:rPr>
        <w:t>　　第四节 中.智林.　半导体光刻行业研究结论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半导体光刻介绍</w:t>
      </w:r>
      <w:r>
        <w:rPr>
          <w:rFonts w:hint="eastAsia"/>
        </w:rPr>
        <w:br/>
      </w:r>
      <w:r>
        <w:rPr>
          <w:rFonts w:hint="eastAsia"/>
        </w:rPr>
        <w:t>　　图表 半导体光刻图片</w:t>
      </w:r>
      <w:r>
        <w:rPr>
          <w:rFonts w:hint="eastAsia"/>
        </w:rPr>
        <w:br/>
      </w:r>
      <w:r>
        <w:rPr>
          <w:rFonts w:hint="eastAsia"/>
        </w:rPr>
        <w:t>　　图表 半导体光刻主要特点</w:t>
      </w:r>
      <w:r>
        <w:rPr>
          <w:rFonts w:hint="eastAsia"/>
        </w:rPr>
        <w:br/>
      </w:r>
      <w:r>
        <w:rPr>
          <w:rFonts w:hint="eastAsia"/>
        </w:rPr>
        <w:t>　　图表 半导体光刻发展有利因素分析</w:t>
      </w:r>
      <w:r>
        <w:rPr>
          <w:rFonts w:hint="eastAsia"/>
        </w:rPr>
        <w:br/>
      </w:r>
      <w:r>
        <w:rPr>
          <w:rFonts w:hint="eastAsia"/>
        </w:rPr>
        <w:t>　　图表 半导体光刻发展不利因素分析</w:t>
      </w:r>
      <w:r>
        <w:rPr>
          <w:rFonts w:hint="eastAsia"/>
        </w:rPr>
        <w:br/>
      </w:r>
      <w:r>
        <w:rPr>
          <w:rFonts w:hint="eastAsia"/>
        </w:rPr>
        <w:t>　　图表 进入半导体光刻行业壁垒</w:t>
      </w:r>
      <w:r>
        <w:rPr>
          <w:rFonts w:hint="eastAsia"/>
        </w:rPr>
        <w:br/>
      </w:r>
      <w:r>
        <w:rPr>
          <w:rFonts w:hint="eastAsia"/>
        </w:rPr>
        <w:t>　　图表 半导体光刻政策</w:t>
      </w:r>
      <w:r>
        <w:rPr>
          <w:rFonts w:hint="eastAsia"/>
        </w:rPr>
        <w:br/>
      </w:r>
      <w:r>
        <w:rPr>
          <w:rFonts w:hint="eastAsia"/>
        </w:rPr>
        <w:t>　　图表 半导体光刻技术 标准</w:t>
      </w:r>
      <w:r>
        <w:rPr>
          <w:rFonts w:hint="eastAsia"/>
        </w:rPr>
        <w:br/>
      </w:r>
      <w:r>
        <w:rPr>
          <w:rFonts w:hint="eastAsia"/>
        </w:rPr>
        <w:t>　　图表 半导体光刻产业链分析</w:t>
      </w:r>
      <w:r>
        <w:rPr>
          <w:rFonts w:hint="eastAsia"/>
        </w:rPr>
        <w:br/>
      </w:r>
      <w:r>
        <w:rPr>
          <w:rFonts w:hint="eastAsia"/>
        </w:rPr>
        <w:t>　　图表 半导体光刻品牌分析</w:t>
      </w:r>
      <w:r>
        <w:rPr>
          <w:rFonts w:hint="eastAsia"/>
        </w:rPr>
        <w:br/>
      </w:r>
      <w:r>
        <w:rPr>
          <w:rFonts w:hint="eastAsia"/>
        </w:rPr>
        <w:t>　　图表 2025年半导体光刻需求分析</w:t>
      </w:r>
      <w:r>
        <w:rPr>
          <w:rFonts w:hint="eastAsia"/>
        </w:rPr>
        <w:br/>
      </w:r>
      <w:r>
        <w:rPr>
          <w:rFonts w:hint="eastAsia"/>
        </w:rPr>
        <w:t>　　图表 2020-2025年中国半导体光刻市场规模分析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2020-2025年中国半导体光刻销售情况</w:t>
      </w:r>
      <w:r>
        <w:rPr>
          <w:rFonts w:hint="eastAsia"/>
        </w:rPr>
        <w:br/>
      </w:r>
      <w:r>
        <w:rPr>
          <w:rFonts w:hint="eastAsia"/>
        </w:rPr>
        <w:t>　　图表 半导体光刻价格走势</w:t>
      </w:r>
      <w:r>
        <w:rPr>
          <w:rFonts w:hint="eastAsia"/>
        </w:rPr>
        <w:br/>
      </w:r>
      <w:r>
        <w:rPr>
          <w:rFonts w:hint="eastAsia"/>
        </w:rPr>
        <w:t>　　图表 2026年中国半导体光刻公司数量统计 单位：家</w:t>
      </w:r>
      <w:r>
        <w:rPr>
          <w:rFonts w:hint="eastAsia"/>
        </w:rPr>
        <w:br/>
      </w:r>
      <w:r>
        <w:rPr>
          <w:rFonts w:hint="eastAsia"/>
        </w:rPr>
        <w:t>　　图表 半导体光刻成本和利润分析</w:t>
      </w:r>
      <w:r>
        <w:rPr>
          <w:rFonts w:hint="eastAsia"/>
        </w:rPr>
        <w:br/>
      </w:r>
      <w:r>
        <w:rPr>
          <w:rFonts w:hint="eastAsia"/>
        </w:rPr>
        <w:t>　　图表 华东地区半导体光刻市场规模情况</w:t>
      </w:r>
      <w:r>
        <w:rPr>
          <w:rFonts w:hint="eastAsia"/>
        </w:rPr>
        <w:br/>
      </w:r>
      <w:r>
        <w:rPr>
          <w:rFonts w:hint="eastAsia"/>
        </w:rPr>
        <w:t>　　图表 华东地区半导体光刻市场销售额</w:t>
      </w:r>
      <w:r>
        <w:rPr>
          <w:rFonts w:hint="eastAsia"/>
        </w:rPr>
        <w:br/>
      </w:r>
      <w:r>
        <w:rPr>
          <w:rFonts w:hint="eastAsia"/>
        </w:rPr>
        <w:t>　　图表 华南地区半导体光刻市场规模情况</w:t>
      </w:r>
      <w:r>
        <w:rPr>
          <w:rFonts w:hint="eastAsia"/>
        </w:rPr>
        <w:br/>
      </w:r>
      <w:r>
        <w:rPr>
          <w:rFonts w:hint="eastAsia"/>
        </w:rPr>
        <w:t>　　图表 华南地区半导体光刻市场销售额</w:t>
      </w:r>
      <w:r>
        <w:rPr>
          <w:rFonts w:hint="eastAsia"/>
        </w:rPr>
        <w:br/>
      </w:r>
      <w:r>
        <w:rPr>
          <w:rFonts w:hint="eastAsia"/>
        </w:rPr>
        <w:t>　　图表 华北地区半导体光刻市场规模情况</w:t>
      </w:r>
      <w:r>
        <w:rPr>
          <w:rFonts w:hint="eastAsia"/>
        </w:rPr>
        <w:br/>
      </w:r>
      <w:r>
        <w:rPr>
          <w:rFonts w:hint="eastAsia"/>
        </w:rPr>
        <w:t>　　图表 华北地区半导体光刻市场销售额</w:t>
      </w:r>
      <w:r>
        <w:rPr>
          <w:rFonts w:hint="eastAsia"/>
        </w:rPr>
        <w:br/>
      </w:r>
      <w:r>
        <w:rPr>
          <w:rFonts w:hint="eastAsia"/>
        </w:rPr>
        <w:t>　　图表 华中地区半导体光刻市场规模情况</w:t>
      </w:r>
      <w:r>
        <w:rPr>
          <w:rFonts w:hint="eastAsia"/>
        </w:rPr>
        <w:br/>
      </w:r>
      <w:r>
        <w:rPr>
          <w:rFonts w:hint="eastAsia"/>
        </w:rPr>
        <w:t>　　图表 华中地区半导体光刻市场销售额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半导体光刻投资、并购现状分析</w:t>
      </w:r>
      <w:r>
        <w:rPr>
          <w:rFonts w:hint="eastAsia"/>
        </w:rPr>
        <w:br/>
      </w:r>
      <w:r>
        <w:rPr>
          <w:rFonts w:hint="eastAsia"/>
        </w:rPr>
        <w:t>　　图表 半导体光刻上游、下游研究分析</w:t>
      </w:r>
      <w:r>
        <w:rPr>
          <w:rFonts w:hint="eastAsia"/>
        </w:rPr>
        <w:br/>
      </w:r>
      <w:r>
        <w:rPr>
          <w:rFonts w:hint="eastAsia"/>
        </w:rPr>
        <w:t>　　图表 半导体光刻最新消息</w:t>
      </w:r>
      <w:r>
        <w:rPr>
          <w:rFonts w:hint="eastAsia"/>
        </w:rPr>
        <w:br/>
      </w:r>
      <w:r>
        <w:rPr>
          <w:rFonts w:hint="eastAsia"/>
        </w:rPr>
        <w:t>　　图表 半导体光刻企业简介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半导体光刻企业经营情况</w:t>
      </w:r>
      <w:r>
        <w:rPr>
          <w:rFonts w:hint="eastAsia"/>
        </w:rPr>
        <w:br/>
      </w:r>
      <w:r>
        <w:rPr>
          <w:rFonts w:hint="eastAsia"/>
        </w:rPr>
        <w:t>　　图表 半导体光刻企业(二)简介</w:t>
      </w:r>
      <w:r>
        <w:rPr>
          <w:rFonts w:hint="eastAsia"/>
        </w:rPr>
        <w:br/>
      </w:r>
      <w:r>
        <w:rPr>
          <w:rFonts w:hint="eastAsia"/>
        </w:rPr>
        <w:t>　　图表 企业半导体光刻业务</w:t>
      </w:r>
      <w:r>
        <w:rPr>
          <w:rFonts w:hint="eastAsia"/>
        </w:rPr>
        <w:br/>
      </w:r>
      <w:r>
        <w:rPr>
          <w:rFonts w:hint="eastAsia"/>
        </w:rPr>
        <w:t>　　图表 半导体光刻企业(二)经营情况</w:t>
      </w:r>
      <w:r>
        <w:rPr>
          <w:rFonts w:hint="eastAsia"/>
        </w:rPr>
        <w:br/>
      </w:r>
      <w:r>
        <w:rPr>
          <w:rFonts w:hint="eastAsia"/>
        </w:rPr>
        <w:t>　　图表 半导体光刻企业(三)调研</w:t>
      </w:r>
      <w:r>
        <w:rPr>
          <w:rFonts w:hint="eastAsia"/>
        </w:rPr>
        <w:br/>
      </w:r>
      <w:r>
        <w:rPr>
          <w:rFonts w:hint="eastAsia"/>
        </w:rPr>
        <w:t>　　图表 企业半导体光刻业务分析</w:t>
      </w:r>
      <w:r>
        <w:rPr>
          <w:rFonts w:hint="eastAsia"/>
        </w:rPr>
        <w:br/>
      </w:r>
      <w:r>
        <w:rPr>
          <w:rFonts w:hint="eastAsia"/>
        </w:rPr>
        <w:t>　　图表 半导体光刻企业(三)经营情况</w:t>
      </w:r>
      <w:r>
        <w:rPr>
          <w:rFonts w:hint="eastAsia"/>
        </w:rPr>
        <w:br/>
      </w:r>
      <w:r>
        <w:rPr>
          <w:rFonts w:hint="eastAsia"/>
        </w:rPr>
        <w:t>　　图表 半导体光刻企业(四)介绍</w:t>
      </w:r>
      <w:r>
        <w:rPr>
          <w:rFonts w:hint="eastAsia"/>
        </w:rPr>
        <w:br/>
      </w:r>
      <w:r>
        <w:rPr>
          <w:rFonts w:hint="eastAsia"/>
        </w:rPr>
        <w:t>　　图表 企业半导体光刻产品服务</w:t>
      </w:r>
      <w:r>
        <w:rPr>
          <w:rFonts w:hint="eastAsia"/>
        </w:rPr>
        <w:br/>
      </w:r>
      <w:r>
        <w:rPr>
          <w:rFonts w:hint="eastAsia"/>
        </w:rPr>
        <w:t>　　图表 半导体光刻企业(四)经营情况</w:t>
      </w:r>
      <w:r>
        <w:rPr>
          <w:rFonts w:hint="eastAsia"/>
        </w:rPr>
        <w:br/>
      </w:r>
      <w:r>
        <w:rPr>
          <w:rFonts w:hint="eastAsia"/>
        </w:rPr>
        <w:t>　　图表 半导体光刻企业(五)简介</w:t>
      </w:r>
      <w:r>
        <w:rPr>
          <w:rFonts w:hint="eastAsia"/>
        </w:rPr>
        <w:br/>
      </w:r>
      <w:r>
        <w:rPr>
          <w:rFonts w:hint="eastAsia"/>
        </w:rPr>
        <w:t>　　图表 企业半导体光刻业务分析</w:t>
      </w:r>
      <w:r>
        <w:rPr>
          <w:rFonts w:hint="eastAsia"/>
        </w:rPr>
        <w:br/>
      </w:r>
      <w:r>
        <w:rPr>
          <w:rFonts w:hint="eastAsia"/>
        </w:rPr>
        <w:t>　　图表 半导体光刻企业(五)经营情况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半导体光刻行业生命周期</w:t>
      </w:r>
      <w:r>
        <w:rPr>
          <w:rFonts w:hint="eastAsia"/>
        </w:rPr>
        <w:br/>
      </w:r>
      <w:r>
        <w:rPr>
          <w:rFonts w:hint="eastAsia"/>
        </w:rPr>
        <w:t>　　图表 半导体光刻优势、劣势、机会、威胁分析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半导体光刻市场容量</w:t>
      </w:r>
      <w:r>
        <w:rPr>
          <w:rFonts w:hint="eastAsia"/>
        </w:rPr>
        <w:br/>
      </w:r>
      <w:r>
        <w:rPr>
          <w:rFonts w:hint="eastAsia"/>
        </w:rPr>
        <w:t>　　图表 半导体光刻发展前景</w:t>
      </w:r>
      <w:r>
        <w:rPr>
          <w:rFonts w:hint="eastAsia"/>
        </w:rPr>
        <w:br/>
      </w:r>
      <w:r>
        <w:rPr>
          <w:rFonts w:hint="eastAsia"/>
        </w:rPr>
        <w:t>　　图表 2026-2032年中国半导体光刻市场规模预测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2026-2032年中国半导体光刻销售预测</w:t>
      </w:r>
      <w:r>
        <w:rPr>
          <w:rFonts w:hint="eastAsia"/>
        </w:rPr>
        <w:br/>
      </w:r>
      <w:r>
        <w:rPr>
          <w:rFonts w:hint="eastAsia"/>
        </w:rPr>
        <w:t>　　图表 半导体光刻主要驱动因素</w:t>
      </w:r>
      <w:r>
        <w:rPr>
          <w:rFonts w:hint="eastAsia"/>
        </w:rPr>
        <w:br/>
      </w:r>
      <w:r>
        <w:rPr>
          <w:rFonts w:hint="eastAsia"/>
        </w:rPr>
        <w:t>　　图表 半导体光刻发展趋势预测</w:t>
      </w:r>
      <w:r>
        <w:rPr>
          <w:rFonts w:hint="eastAsia"/>
        </w:rPr>
        <w:br/>
      </w:r>
      <w:r>
        <w:rPr>
          <w:rFonts w:hint="eastAsia"/>
        </w:rPr>
        <w:t>　　图表 半导体光刻注意事项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9631f939c14f59" w:history="1">
        <w:r>
          <w:rPr>
            <w:rStyle w:val="Hyperlink"/>
          </w:rPr>
          <w:t>2026-2032年中国半导体光刻行业现状与市场前景分析报告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5882717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9631f939c14f59" w:history="1">
        <w:r>
          <w:rPr>
            <w:rStyle w:val="Hyperlink"/>
          </w:rPr>
          <w:t>https://www.20087.com/7/71/BanDaoTiGuangKeXianZhuangYuQianJingFenXi.html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热点：什么叫光刻机、半导体光刻机、光刻工艺、半导体光刻机龙头股票、光刻机原理、半导体光刻工艺通俗理解、我国有自己的光刻机吗、半导体光刻机10大龙头股、中国十大晶圆代工厂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5c82ee96d04783" w:history="1">
      <w:r>
        <w:rPr>
          <w:rStyle w:val="Hyperlink"/>
        </w:rPr>
        <w:t>2026-2032年中国半导体光刻行业现状与市场前景分析报告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BanDaoTiGuangKeXianZhuangYuQianJingFenXi.html" TargetMode="External" Id="Ref9631f939c14f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BanDaoTiGuangKeXianZhuangYuQianJingFenXi.html" TargetMode="External" Id="R3c5c82ee96d047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2026-05-12T08:25:18Z</dcterms:created>
  <dcterms:modified xsi:type="dcterms:W3CDTF">2026-05-12T09:25:18Z</dcterms:modified>
  <dc:subject>2026-2032年中国半导体光刻行业现状与市场前景分析报告</dc:subject>
  <dc:title>2026-2032年中国半导体光刻行业现状与市场前景分析报告</dc:title>
  <cp:keywords>2026-2032年中国半导体光刻行业现状与市场前景分析报告</cp:keywords>
  <dc:description>2026-2032年中国半导体光刻行业现状与市场前景分析报告</dc:description>
</cp:coreProperties>
</file>