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f5e24fb1df47f6" w:history="1">
              <w:r>
                <w:rPr>
                  <w:rStyle w:val="Hyperlink"/>
                </w:rPr>
                <w:t>2024-2030年中国料理机发展现状分析与趋势预测报告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f5e24fb1df47f6" w:history="1">
              <w:r>
                <w:rPr>
                  <w:rStyle w:val="Hyperlink"/>
                </w:rPr>
                <w:t>2024-2030年中国料理机发展现状分析与趋势预测报告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f5e24fb1df47f6" w:history="1">
                <w:r>
                  <w:rPr>
                    <w:rStyle w:val="Hyperlink"/>
                  </w:rPr>
                  <w:t>https://www.20087.com/7/31/LiaoLiJiHangYeQuShi.html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料理机是一种多功能厨房电器，集搅拌、榨汁、研磨、打发等多种功能于一身，近年来在全球范围内受到了消费者的广泛欢迎。随着生活水平的提高和健康饮食观念的普及，消费者对于食品加工的便捷性和食材的新鲜度有了更高的要求，这直接推动了料理机市场的快速发展。此外，智能科技的融入，如触控面板、预设程序、自动清洗等功能，使得料理机操作更加简便，用户体验显著提升，进一步刺激了市场需求。</w:t>
      </w:r>
      <w:r>
        <w:rPr>
          <w:rFonts w:hint="eastAsia"/>
        </w:rPr>
        <w:br/>
      </w:r>
      <w:r>
        <w:rPr>
          <w:rFonts w:hint="eastAsia"/>
        </w:rPr>
        <w:t>　　从看，料理机行业将继续保持增长态势。一方面，随着智能家居概念的深入人心，具备智能互联功能的料理机将成为市场新宠，用户可以通过手机APP远程控制，实现个性化食谱推荐、烹饪指导等功能，提升烹饪乐趣和效率。另一方面，随着消费者对健康生活方式的追求，低糖、低脂、高纤维的饮食趋势将推动料理机制造商开发更多健康导向的产品，如冷榨果汁、坚果奶、蔬菜泥等专用功能，满足细分市场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ff5e24fb1df47f6" w:history="1">
        <w:r>
          <w:rPr>
            <w:rStyle w:val="Hyperlink"/>
          </w:rPr>
          <w:t>2024-2030年中国料理机发展现状分析与趋势预测报告</w:t>
        </w:r>
      </w:hyperlink>
      <w:r>
        <w:rPr>
          <w:rFonts w:hint="eastAsia"/>
        </w:rPr>
        <w:t>全面分析了料理机行业的市场规模、需求和价格动态，同时对料理机产业链进行了探讨。报告客观描述了料理机行业现状，审慎预测了料理机市场前景及发展趋势。此外，报告还聚焦于料理机重点企业，剖析了市场竞争格局、集中度以及品牌影响力，并对料理机细分市场进行了研究。料理机报告以专业、科学的视角，为投资者和行业决策者提供了权威的市场洞察与决策参考，是料理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料理机行业相关概述</w:t>
      </w:r>
      <w:r>
        <w:rPr>
          <w:rFonts w:hint="eastAsia"/>
        </w:rPr>
        <w:br/>
      </w:r>
      <w:r>
        <w:rPr>
          <w:rFonts w:hint="eastAsia"/>
        </w:rPr>
        <w:t>　　　　一、料理机行业定义及特点</w:t>
      </w:r>
      <w:r>
        <w:rPr>
          <w:rFonts w:hint="eastAsia"/>
        </w:rPr>
        <w:br/>
      </w:r>
      <w:r>
        <w:rPr>
          <w:rFonts w:hint="eastAsia"/>
        </w:rPr>
        <w:t>　　　　　　1、料理机行业定义</w:t>
      </w:r>
      <w:r>
        <w:rPr>
          <w:rFonts w:hint="eastAsia"/>
        </w:rPr>
        <w:br/>
      </w:r>
      <w:r>
        <w:rPr>
          <w:rFonts w:hint="eastAsia"/>
        </w:rPr>
        <w:t>　　　　　　2、料理机行业特点</w:t>
      </w:r>
      <w:r>
        <w:rPr>
          <w:rFonts w:hint="eastAsia"/>
        </w:rPr>
        <w:br/>
      </w:r>
      <w:r>
        <w:rPr>
          <w:rFonts w:hint="eastAsia"/>
        </w:rPr>
        <w:t>　　　　二、料理机行业经营模式分析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1、料理机生产模式</w:t>
      </w:r>
      <w:r>
        <w:rPr>
          <w:rFonts w:hint="eastAsia"/>
        </w:rPr>
        <w:br/>
      </w:r>
      <w:r>
        <w:rPr>
          <w:rFonts w:hint="eastAsia"/>
        </w:rPr>
        <w:t>　　　　　　2、料理机采购模式</w:t>
      </w:r>
      <w:r>
        <w:rPr>
          <w:rFonts w:hint="eastAsia"/>
        </w:rPr>
        <w:br/>
      </w:r>
      <w:r>
        <w:rPr>
          <w:rFonts w:hint="eastAsia"/>
        </w:rPr>
        <w:t>　　　　　　3、料理机销售模式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2023-2024年世界料理机行业市场运行形势分析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2023-2024年全球料理机行业发展概况</w:t>
      </w:r>
      <w:r>
        <w:rPr>
          <w:rFonts w:hint="eastAsia"/>
        </w:rPr>
        <w:br/>
      </w:r>
      <w:r>
        <w:rPr>
          <w:rFonts w:hint="eastAsia"/>
        </w:rPr>
        <w:t>　　第二节 世界料理机行业发展走势</w:t>
      </w:r>
      <w:r>
        <w:rPr>
          <w:rFonts w:hint="eastAsia"/>
        </w:rPr>
        <w:br/>
      </w:r>
      <w:r>
        <w:rPr>
          <w:rFonts w:hint="eastAsia"/>
        </w:rPr>
        <w:t>　　　　一、全球料理机行业市场分布情况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二、全球料理机行业发展趋势分析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全球料理机行业重点国家和区域分析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2023-2024年中国料理机行业发展环境分析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料理机政策环境分析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料理机技术环境分析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2023-2024年料理机行业技术发展现状及趋势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当前我国料理机技术发展现状</w:t>
      </w:r>
      <w:r>
        <w:rPr>
          <w:rFonts w:hint="eastAsia"/>
        </w:rPr>
        <w:br/>
      </w:r>
      <w:r>
        <w:rPr>
          <w:rFonts w:hint="eastAsia"/>
        </w:rPr>
        <w:t>　　第二节 中外料理机技术差距及产生差距的主要原因分析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提高我国料理机技术的对策</w:t>
      </w:r>
      <w:r>
        <w:rPr>
          <w:rFonts w:hint="eastAsia"/>
        </w:rPr>
        <w:br/>
      </w:r>
      <w:r>
        <w:rPr>
          <w:rFonts w:hint="eastAsia"/>
        </w:rPr>
        <w:t>　　第四节 我国料理机研发、设计发展趋势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中国料理机行业市场供需状况分析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中国料理机行业市场规模情况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中国料理机行业盈利情况分析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中国料理机行业市场需求状况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一、2019-2024年料理机行业市场需求情况</w:t>
      </w:r>
      <w:r>
        <w:rPr>
          <w:rFonts w:hint="eastAsia"/>
        </w:rPr>
        <w:br/>
      </w:r>
      <w:r>
        <w:rPr>
          <w:rFonts w:hint="eastAsia"/>
        </w:rPr>
        <w:t>　　　　二、料理机行业市场需求特点分析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三、2024-2030年料理机行业市场需求预测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中国料理机行业市场供给状况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一、2019-2024年料理机行业市场供给情况</w:t>
      </w:r>
      <w:r>
        <w:rPr>
          <w:rFonts w:hint="eastAsia"/>
        </w:rPr>
        <w:br/>
      </w:r>
      <w:r>
        <w:rPr>
          <w:rFonts w:hint="eastAsia"/>
        </w:rPr>
        <w:t>　　　　二、料理机行业市场供给特点分析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三、2024-2030年料理机行业市场供给预测</w:t>
      </w:r>
      <w:r>
        <w:rPr>
          <w:rFonts w:hint="eastAsia"/>
        </w:rPr>
        <w:br/>
      </w:r>
      <w:r>
        <w:rPr>
          <w:rFonts w:hint="eastAsia"/>
        </w:rPr>
        <w:t>　　第五节 料理机行业市场供需平衡状况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中国料理机行业进出口情况分析预测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2019-2024年中国料理机行业进出口情况分析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一、2019-2024年中国料理机行业进口分析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二、2019-2024年中国料理机行业出口分析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2024-2030年中国料理机行业进出口情况预测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一、2024-2030年中国料理机行业进口预测分析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二、2024-2030年中国料理机行业出口预测分析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影响料理机行业进出口变化的主要原因分析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2019-2024年中国料理机行业重点地区调研分析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一、中国料理机行业重点区域市场结构调研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六、**地区料理机市场调研分析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料理机行业细分产品市场调研分析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中国料理机行业市场行情分析预测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料理机价格影响因素分析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2019-2024年中国料理机市场价格趋向分析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2024-2030年中国料理机市场价格趋向预测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料理机行业上、下游市场分析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料理机行业上游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料理机行业下游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料理机行业竞争格局分析</w:t>
      </w:r>
      <w:r>
        <w:rPr>
          <w:rFonts w:hint="eastAsia"/>
        </w:rPr>
        <w:br/>
      </w:r>
      <w:r>
        <w:rPr>
          <w:rFonts w:hint="eastAsia"/>
        </w:rPr>
        <w:t>　　第一节 料理机行业集中度分析</w:t>
      </w:r>
      <w:r>
        <w:rPr>
          <w:rFonts w:hint="eastAsia"/>
        </w:rPr>
        <w:br/>
      </w:r>
      <w:r>
        <w:rPr>
          <w:rFonts w:hint="eastAsia"/>
        </w:rPr>
        <w:t>　　　　一、料理机市场集中度分析</w:t>
      </w:r>
      <w:r>
        <w:rPr>
          <w:rFonts w:hint="eastAsia"/>
        </w:rPr>
        <w:br/>
      </w:r>
      <w:r>
        <w:rPr>
          <w:rFonts w:hint="eastAsia"/>
        </w:rPr>
        <w:t>　　　　二、料理机企业集中度分析</w:t>
      </w:r>
      <w:r>
        <w:rPr>
          <w:rFonts w:hint="eastAsia"/>
        </w:rPr>
        <w:br/>
      </w:r>
      <w:r>
        <w:rPr>
          <w:rFonts w:hint="eastAsia"/>
        </w:rPr>
        <w:t>　　　　三、料理机区域集中度分析</w:t>
      </w:r>
      <w:r>
        <w:rPr>
          <w:rFonts w:hint="eastAsia"/>
        </w:rPr>
        <w:br/>
      </w:r>
      <w:r>
        <w:rPr>
          <w:rFonts w:hint="eastAsia"/>
        </w:rPr>
        <w:t>　　第二节 料理机行业竞争格局分析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一、2023-2024年料理机行业竞争分析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二、2023-2024年中外料理机产品竞争分析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三、2023-2024年中国料理机市场竞争分析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四、2024-2030年国内主要料理机企业动向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料理机行业重点企业发展调研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料理机重点企业（一）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料理机重点企业（二）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料理机重点企业（三）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料理机重点企业（四）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料理机重点企业（五）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料理机重点企业（六）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料理机企业发展策略分析</w:t>
      </w:r>
      <w:r>
        <w:rPr>
          <w:rFonts w:hint="eastAsia"/>
        </w:rPr>
        <w:br/>
      </w:r>
      <w:r>
        <w:rPr>
          <w:rFonts w:hint="eastAsia"/>
        </w:rPr>
        <w:t>　　第一节 料理机市场策略分析</w:t>
      </w:r>
      <w:r>
        <w:rPr>
          <w:rFonts w:hint="eastAsia"/>
        </w:rPr>
        <w:br/>
      </w:r>
      <w:r>
        <w:rPr>
          <w:rFonts w:hint="eastAsia"/>
        </w:rPr>
        <w:t>　　　　一、料理机价格策略分析</w:t>
      </w:r>
      <w:r>
        <w:rPr>
          <w:rFonts w:hint="eastAsia"/>
        </w:rPr>
        <w:br/>
      </w:r>
      <w:r>
        <w:rPr>
          <w:rFonts w:hint="eastAsia"/>
        </w:rPr>
        <w:t>　　　　二、料理机渠道策略分析</w:t>
      </w:r>
      <w:r>
        <w:rPr>
          <w:rFonts w:hint="eastAsia"/>
        </w:rPr>
        <w:br/>
      </w:r>
      <w:r>
        <w:rPr>
          <w:rFonts w:hint="eastAsia"/>
        </w:rPr>
        <w:t>　　第二节 料理机销售策略分析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提高料理机企业竞争力的策略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一、提高中国料理机企业核心竞争力的对策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二、料理机企业提升竞争力的主要方向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三、影响料理机企业核心竞争力的因素及提升途径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四、提高料理机企业竞争力的策略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对我国料理机品牌的战略思考</w:t>
      </w:r>
      <w:r>
        <w:rPr>
          <w:rFonts w:hint="eastAsia"/>
        </w:rPr>
        <w:br/>
      </w:r>
      <w:r>
        <w:rPr>
          <w:rFonts w:hint="eastAsia"/>
        </w:rPr>
        <w:t>　　　　一、料理机实施品牌战略的意义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二、料理机企业品牌的现状分析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三、我国料理机企业的品牌战略</w:t>
      </w:r>
      <w:r>
        <w:rPr>
          <w:rFonts w:hint="eastAsia"/>
        </w:rPr>
        <w:br/>
      </w:r>
      <w:r>
        <w:rPr>
          <w:rFonts w:hint="eastAsia"/>
        </w:rPr>
        <w:t>　　　　四、料理机品牌战略管理的策略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中国料理机行业营销策略分析</w:t>
      </w:r>
      <w:r>
        <w:rPr>
          <w:rFonts w:hint="eastAsia"/>
        </w:rPr>
        <w:br/>
      </w:r>
      <w:r>
        <w:rPr>
          <w:rFonts w:hint="eastAsia"/>
        </w:rPr>
        <w:t>　　第一节 料理机市场推广策略研究分析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一、做好料理机产品导入</w:t>
      </w:r>
      <w:r>
        <w:rPr>
          <w:rFonts w:hint="eastAsia"/>
        </w:rPr>
        <w:br/>
      </w:r>
      <w:r>
        <w:rPr>
          <w:rFonts w:hint="eastAsia"/>
        </w:rPr>
        <w:t>　　　　二、做好料理机产品组合和产品线决策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三、料理机行业城市市场推广策略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料理机行业渠道营销研究分析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一、料理机行业营销环境分析</w:t>
      </w:r>
      <w:r>
        <w:rPr>
          <w:rFonts w:hint="eastAsia"/>
        </w:rPr>
        <w:br/>
      </w:r>
      <w:r>
        <w:rPr>
          <w:rFonts w:hint="eastAsia"/>
        </w:rPr>
        <w:t>　　　　二、料理机行业现存的营销渠道分析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三、料理机行业终端市场营销管理策略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料理机行业营销战略研究分析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一、中国料理机行业有效整合营销策略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二、建立料理机行业厂商的双嬴模式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2024-2030年中国料理机行业前景与风险预测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2024年料理机市场前景分析</w:t>
      </w:r>
      <w:r>
        <w:rPr>
          <w:rFonts w:hint="eastAsia"/>
        </w:rPr>
        <w:br/>
      </w:r>
      <w:r>
        <w:rPr>
          <w:rFonts w:hint="eastAsia"/>
        </w:rPr>
        <w:t>　　第二节 2024年料理机发展趋势预测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2024-2030年中国料理机行业投资特性分析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一、2024-2030年中国料理机行业进入壁垒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二、2024-2030年中国料理机行业盈利模式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三、2024-2030年中国料理机行业盈利因素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2024-2030年中国料理机行业投资机会分析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一、2024-2030年中国料理机细分市场投资机会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二、2024-2030年中国料理机行业区域市场投资潜力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2024-2030年中国料理机行业投资风险分析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一、2024-2030年中国料理机行业市场竞争风险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二、2024-2030年中国料理机行业技术风险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三、2024-2030年中国料理机行业政策风险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四、2024-2030年中国料理机行业进入退出风险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2024-2030年中国料理机行业盈利模式与投资策略分析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国外料理机行业投资现状及经营模式分析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一、境外料理机行业成长情况调查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中国料理机行业商业模式探讨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中国料理机行业投资国际化发展战略分析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中国料理机行业投资策略分析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中国料理机行业资本运作战略选择方案研究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[^中^智^林]中国料理机行业多元化经营战略的可行性分析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料理机行业历程</w:t>
      </w:r>
      <w:r>
        <w:rPr>
          <w:rFonts w:hint="eastAsia"/>
        </w:rPr>
        <w:br/>
      </w:r>
      <w:r>
        <w:rPr>
          <w:rFonts w:hint="eastAsia"/>
        </w:rPr>
        <w:t>　　图表 料理机行业生命周期</w:t>
      </w:r>
      <w:r>
        <w:rPr>
          <w:rFonts w:hint="eastAsia"/>
        </w:rPr>
        <w:br/>
      </w:r>
      <w:r>
        <w:rPr>
          <w:rFonts w:hint="eastAsia"/>
        </w:rPr>
        <w:t>　　图表 料理机行业产业链分析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2019-2024年料理机行业市场容量分析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2019-2024年中国料理机行业产量及增长趋势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2019-2024年中国料理机市场需求量及增速统计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2024年中国料理机行业需求领域分布格局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2019-2024年中国料理机行业利润总额统计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2019-2024年中国料理机出口数量分析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2019-2024年中国料理机出口金额分析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2024年中国料理机进口国家及地区分析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2024年中国料理机出口国家及地区分析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2019-2024年中国料理机行业企业数量情况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2019-2024年中国料理机行业企业平均规模情况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**地区料理机市场规模及增长情况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**地区料理机行业市场需求情况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料理机重点企业（一）基本信息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料理机重点企业（一）经营情况分析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料理机重点企业（一）主要经济指标情况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料理机重点企业（二）经营情况分析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料理机重点企业（二）主要经济指标情况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料理机重点企业（三）经营情况分析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料理机重点企业（三）主要经济指标情况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料理机重点企业（三）成长能力情况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2024-2030年中国料理机行业产能预测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2024-2030年中国料理机行业产量预测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2024-2030年中国料理机市场需求量预测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2024-2030年中国料理机行业供需平衡预测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2024-2030年中国料理机行业市场容量预测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2024-2030年中国料理机行业市场规模预测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2024-2030年中国料理机市场前景分析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2024-2030年中国料理机行业发展趋势预测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f5e24fb1df47f6" w:history="1">
        <w:r>
          <w:rPr>
            <w:rStyle w:val="Hyperlink"/>
          </w:rPr>
          <w:t>2024-2030年中国料理机发展现状分析与趋势预测报告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f5e24fb1df47f6" w:history="1">
        <w:r>
          <w:rPr>
            <w:rStyle w:val="Hyperlink"/>
          </w:rPr>
          <w:t>https://www.20087.com/7/31/LiaoLiJiHangYeQuShi.html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30f0679e74602" w:history="1">
      <w:r>
        <w:rPr>
          <w:rStyle w:val="Hyperlink"/>
        </w:rPr>
        <w:t>2024-2030年中国料理机发展现状分析与趋势预测报告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LiaoLiJiHangYeQuShi.html" TargetMode="External" Id="Rcff5e24fb1df47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LiaoLiJiHangYeQuShi.html" TargetMode="External" Id="R98830f0679e7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2024-05-12T02:42:00Z</dcterms:created>
  <dcterms:modified xsi:type="dcterms:W3CDTF">2024-05-12T03:42:00Z</dcterms:modified>
  <dc:subject>2024-2030年中国料理机发展现状分析与趋势预测报告</dc:subject>
  <dc:title>2024-2030年中国料理机发展现状分析与趋势预测报告</dc:title>
  <cp:keywords>2024-2030年中国料理机发展现状分析与趋势预测报告</cp:keywords>
  <dc:description>2024-2030年中国料理机发展现状分析与趋势预测报告</dc:description>
</cp:coreProperties>
</file>