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d9c96dc1f49fd" w:history="1">
              <w:r>
                <w:rPr>
                  <w:rStyle w:val="Hyperlink"/>
                </w:rPr>
                <w:t>2024-2030年中国智能传感器行业分析与前景趋势预测报告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d9c96dc1f49fd" w:history="1">
              <w:r>
                <w:rPr>
                  <w:rStyle w:val="Hyperlink"/>
                </w:rPr>
                <w:t>2024-2030年中国智能传感器行业分析与前景趋势预测报告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d9c96dc1f49fd" w:history="1">
                <w:r>
                  <w:rPr>
                    <w:rStyle w:val="Hyperlink"/>
                  </w:rPr>
                  <w:t>https://www.20087.com/7/71/ZhiNengChuanGanQiShiChangQianJing.html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(IoT)技术的核心组件，其在工业自动化、智能家居、智慧城市等多个领域展现出强大的应用潜力。目前，传感器技术正向微型化、无线化、低功耗和高精度方向发展，集成的数据处理和通信能力使传感器能够实时监测和反馈环境变化。标准化接口和协议的推广，如MQTT、Zigbee，促进了不同设备间的互操作性。</w:t>
      </w:r>
      <w:r>
        <w:rPr>
          <w:rFonts w:hint="eastAsia"/>
        </w:rPr>
        <w:br/>
      </w:r>
      <w:r>
        <w:rPr>
          <w:rFonts w:hint="eastAsia"/>
        </w:rPr>
        <w:t>　　智能传感器的未来发展趋势将聚焦于智能化和自适应性。传感器融合技术，结合AI算法，将提升数据处理的复杂度，实现更高级别的环境理解和预测。自我校准和自修复功能的引入，将延长使用寿命并降低维护成本。随着5G和边缘计算的普及，传感器网络将更加灵活高效，支持大规模实时数据分析，推动智能决策系统的形成。同时，针对隐私保护和数据安全的技术创新，将是未来发展的关键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dd9c96dc1f49fd" w:history="1">
        <w:r>
          <w:rPr>
            <w:rStyle w:val="Hyperlink"/>
          </w:rPr>
          <w:t>2024-2030年中国智能传感器行业分析与前景趋势预测报告</w:t>
        </w:r>
      </w:hyperlink>
      <w:r>
        <w:rPr>
          <w:rFonts w:hint="eastAsia"/>
        </w:rPr>
        <w:t>涵盖了智能传感器行业的全面分析，从行业概述到全球市场综述，再到中国市场细分与下游应用领域的深入探究。报告不仅提供了智能传感器行业的经济指标、产业链及经营模式分析，还详细讨论了技术发展、价格机制、竞争策略等关键要素。此外，报告还对中国智能传感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智能传感器行业概述</w:t>
      </w:r>
      <w:r>
        <w:rPr>
          <w:rFonts w:hint="eastAsia"/>
        </w:rPr>
        <w:br/>
      </w:r>
      <w:r>
        <w:rPr>
          <w:rFonts w:hint="eastAsia"/>
        </w:rPr>
        <w:t>　　第一节 智能传感器定义与分类</w:t>
      </w:r>
      <w:r>
        <w:rPr>
          <w:rFonts w:hint="eastAsia"/>
        </w:rPr>
        <w:br/>
      </w:r>
      <w:r>
        <w:rPr>
          <w:rFonts w:hint="eastAsia"/>
        </w:rPr>
        <w:t>　　第二节 智能传感器应用领域</w:t>
      </w:r>
      <w:r>
        <w:rPr>
          <w:rFonts w:hint="eastAsia"/>
        </w:rPr>
        <w:br/>
      </w:r>
      <w:r>
        <w:rPr>
          <w:rFonts w:hint="eastAsia"/>
        </w:rPr>
        <w:t>　　第三节 智能传感器行业经济指标分析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一、智能传感器技术发展趋势</w:t>
      </w:r>
      <w:r>
        <w:rPr>
          <w:rFonts w:hint="eastAsia"/>
        </w:rPr>
        <w:br/>
      </w:r>
      <w:r>
        <w:rPr>
          <w:rFonts w:hint="eastAsia"/>
        </w:rPr>
        <w:t>　　　　二、智能传感器行业发展趋势</w:t>
      </w:r>
      <w:r>
        <w:rPr>
          <w:rFonts w:hint="eastAsia"/>
        </w:rPr>
        <w:br/>
      </w:r>
      <w:r>
        <w:rPr>
          <w:rFonts w:hint="eastAsia"/>
        </w:rPr>
        <w:t>　　　　三、智能传感器行业发展潜力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一、2023-2024年智能传感器行业需求现状</w:t>
      </w:r>
      <w:r>
        <w:rPr>
          <w:rFonts w:hint="eastAsia"/>
        </w:rPr>
        <w:br/>
      </w:r>
      <w:r>
        <w:rPr>
          <w:rFonts w:hint="eastAsia"/>
        </w:rPr>
        <w:t>　　　　二、智能传感器客户群体与需求特点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一、2019-2024年智能传感器进口规模分析</w:t>
      </w:r>
      <w:r>
        <w:rPr>
          <w:rFonts w:hint="eastAsia"/>
        </w:rPr>
        <w:br/>
      </w:r>
      <w:r>
        <w:rPr>
          <w:rFonts w:hint="eastAsia"/>
        </w:rPr>
        <w:t>　　　　二、智能传感器主要进口来源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一、2019-2024年智能传感器出口规模分析</w:t>
      </w:r>
      <w:r>
        <w:rPr>
          <w:rFonts w:hint="eastAsia"/>
        </w:rPr>
        <w:br/>
      </w:r>
      <w:r>
        <w:rPr>
          <w:rFonts w:hint="eastAsia"/>
        </w:rPr>
        <w:t>　　　　二、智能传感器主要出口目的地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二、智能传感器从业人员规模</w:t>
      </w:r>
      <w:r>
        <w:rPr>
          <w:rFonts w:hint="eastAsia"/>
        </w:rPr>
        <w:br/>
      </w:r>
      <w:r>
        <w:rPr>
          <w:rFonts w:hint="eastAsia"/>
        </w:rPr>
        <w:t>　　　　三、智能传感器行业资产状况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智能传感器市场策略分析</w:t>
      </w:r>
      <w:r>
        <w:rPr>
          <w:rFonts w:hint="eastAsia"/>
        </w:rPr>
        <w:br/>
      </w:r>
      <w:r>
        <w:rPr>
          <w:rFonts w:hint="eastAsia"/>
        </w:rPr>
        <w:t>　　　　一、智能传感器市场定位与拓展策略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智能传感器销售策略分析</w:t>
      </w:r>
      <w:r>
        <w:rPr>
          <w:rFonts w:hint="eastAsia"/>
        </w:rPr>
        <w:br/>
      </w:r>
      <w:r>
        <w:rPr>
          <w:rFonts w:hint="eastAsia"/>
        </w:rPr>
        <w:t>　　　　一、智能传感器销售渠道与网络建设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智能传感器品牌战略思考</w:t>
      </w:r>
      <w:r>
        <w:rPr>
          <w:rFonts w:hint="eastAsia"/>
        </w:rPr>
        <w:br/>
      </w:r>
      <w:r>
        <w:rPr>
          <w:rFonts w:hint="eastAsia"/>
        </w:rPr>
        <w:t>　　　　一、智能传感器品牌建设与维护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中国智能传感器行业风险与对策</w:t>
      </w:r>
      <w:r>
        <w:rPr>
          <w:rFonts w:hint="eastAsia"/>
        </w:rPr>
        <w:br/>
      </w:r>
      <w:r>
        <w:rPr>
          <w:rFonts w:hint="eastAsia"/>
        </w:rPr>
        <w:t>　　第一节 智能传感器行业SWOT分析</w:t>
      </w:r>
      <w:r>
        <w:rPr>
          <w:rFonts w:hint="eastAsia"/>
        </w:rPr>
        <w:br/>
      </w:r>
      <w:r>
        <w:rPr>
          <w:rFonts w:hint="eastAsia"/>
        </w:rPr>
        <w:t>　　　　一、智能传感器行业优势分析</w:t>
      </w:r>
      <w:r>
        <w:rPr>
          <w:rFonts w:hint="eastAsia"/>
        </w:rPr>
        <w:br/>
      </w:r>
      <w:r>
        <w:rPr>
          <w:rFonts w:hint="eastAsia"/>
        </w:rPr>
        <w:t>　　　　二、智能传感器行业劣势分析</w:t>
      </w:r>
      <w:r>
        <w:rPr>
          <w:rFonts w:hint="eastAsia"/>
        </w:rPr>
        <w:br/>
      </w:r>
      <w:r>
        <w:rPr>
          <w:rFonts w:hint="eastAsia"/>
        </w:rPr>
        <w:t>　　　　三、智能传感器市场机会探索</w:t>
      </w:r>
      <w:r>
        <w:rPr>
          <w:rFonts w:hint="eastAsia"/>
        </w:rPr>
        <w:br/>
      </w:r>
      <w:r>
        <w:rPr>
          <w:rFonts w:hint="eastAsia"/>
        </w:rPr>
        <w:t>　　　　四、智能传感器市场威胁评估</w:t>
      </w:r>
      <w:r>
        <w:rPr>
          <w:rFonts w:hint="eastAsia"/>
        </w:rPr>
        <w:br/>
      </w:r>
      <w:r>
        <w:rPr>
          <w:rFonts w:hint="eastAsia"/>
        </w:rPr>
        <w:t>　　第二节 智能传感器行业风险及对策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中智^林^－智能传感器行业发展建议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智能传感器介绍</w:t>
      </w:r>
      <w:r>
        <w:rPr>
          <w:rFonts w:hint="eastAsia"/>
        </w:rPr>
        <w:br/>
      </w:r>
      <w:r>
        <w:rPr>
          <w:rFonts w:hint="eastAsia"/>
        </w:rPr>
        <w:t>　　图表 智能传感器图片</w:t>
      </w:r>
      <w:r>
        <w:rPr>
          <w:rFonts w:hint="eastAsia"/>
        </w:rPr>
        <w:br/>
      </w:r>
      <w:r>
        <w:rPr>
          <w:rFonts w:hint="eastAsia"/>
        </w:rPr>
        <w:t>　　图表 智能传感器种类</w:t>
      </w:r>
      <w:r>
        <w:rPr>
          <w:rFonts w:hint="eastAsia"/>
        </w:rPr>
        <w:br/>
      </w:r>
      <w:r>
        <w:rPr>
          <w:rFonts w:hint="eastAsia"/>
        </w:rPr>
        <w:t>　　图表 智能传感器用途 应用</w:t>
      </w:r>
      <w:r>
        <w:rPr>
          <w:rFonts w:hint="eastAsia"/>
        </w:rPr>
        <w:br/>
      </w:r>
      <w:r>
        <w:rPr>
          <w:rFonts w:hint="eastAsia"/>
        </w:rPr>
        <w:t>　　图表 智能传感器产业链调研</w:t>
      </w:r>
      <w:r>
        <w:rPr>
          <w:rFonts w:hint="eastAsia"/>
        </w:rPr>
        <w:br/>
      </w:r>
      <w:r>
        <w:rPr>
          <w:rFonts w:hint="eastAsia"/>
        </w:rPr>
        <w:t>　　图表 智能传感器行业现状</w:t>
      </w:r>
      <w:r>
        <w:rPr>
          <w:rFonts w:hint="eastAsia"/>
        </w:rPr>
        <w:br/>
      </w:r>
      <w:r>
        <w:rPr>
          <w:rFonts w:hint="eastAsia"/>
        </w:rPr>
        <w:t>　　图表 智能传感器行业特点</w:t>
      </w:r>
      <w:r>
        <w:rPr>
          <w:rFonts w:hint="eastAsia"/>
        </w:rPr>
        <w:br/>
      </w:r>
      <w:r>
        <w:rPr>
          <w:rFonts w:hint="eastAsia"/>
        </w:rPr>
        <w:t>　　图表 智能传感器政策</w:t>
      </w:r>
      <w:r>
        <w:rPr>
          <w:rFonts w:hint="eastAsia"/>
        </w:rPr>
        <w:br/>
      </w:r>
      <w:r>
        <w:rPr>
          <w:rFonts w:hint="eastAsia"/>
        </w:rPr>
        <w:t>　　图表 智能传感器技术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2019-2024年中国智能传感器行业市场规模</w:t>
      </w:r>
      <w:r>
        <w:rPr>
          <w:rFonts w:hint="eastAsia"/>
        </w:rPr>
        <w:br/>
      </w:r>
      <w:r>
        <w:rPr>
          <w:rFonts w:hint="eastAsia"/>
        </w:rPr>
        <w:t>　　图表 智能传感器生产现状</w:t>
      </w:r>
      <w:r>
        <w:rPr>
          <w:rFonts w:hint="eastAsia"/>
        </w:rPr>
        <w:br/>
      </w:r>
      <w:r>
        <w:rPr>
          <w:rFonts w:hint="eastAsia"/>
        </w:rPr>
        <w:t>　　图表 智能传感器发展有利因素分析</w:t>
      </w:r>
      <w:r>
        <w:rPr>
          <w:rFonts w:hint="eastAsia"/>
        </w:rPr>
        <w:br/>
      </w:r>
      <w:r>
        <w:rPr>
          <w:rFonts w:hint="eastAsia"/>
        </w:rPr>
        <w:t>　　图表 智能传感器发展不利因素分析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2024年中国智能传感器产能</w:t>
      </w:r>
      <w:r>
        <w:rPr>
          <w:rFonts w:hint="eastAsia"/>
        </w:rPr>
        <w:br/>
      </w:r>
      <w:r>
        <w:rPr>
          <w:rFonts w:hint="eastAsia"/>
        </w:rPr>
        <w:t>　　图表 2024年智能传感器供给情况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2019-2024年中国智能传感器产量统计</w:t>
      </w:r>
      <w:r>
        <w:rPr>
          <w:rFonts w:hint="eastAsia"/>
        </w:rPr>
        <w:br/>
      </w:r>
      <w:r>
        <w:rPr>
          <w:rFonts w:hint="eastAsia"/>
        </w:rPr>
        <w:t>　　图表 智能传感器最新消息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2019-2024年中国智能传感器行业企业数量统计</w:t>
      </w:r>
      <w:r>
        <w:rPr>
          <w:rFonts w:hint="eastAsia"/>
        </w:rPr>
        <w:br/>
      </w:r>
      <w:r>
        <w:rPr>
          <w:rFonts w:hint="eastAsia"/>
        </w:rPr>
        <w:t>　　图表 智能传感器成本和利润分析</w:t>
      </w:r>
      <w:r>
        <w:rPr>
          <w:rFonts w:hint="eastAsia"/>
        </w:rPr>
        <w:br/>
      </w:r>
      <w:r>
        <w:rPr>
          <w:rFonts w:hint="eastAsia"/>
        </w:rPr>
        <w:t>　　图表 智能传感器上游发展</w:t>
      </w:r>
      <w:r>
        <w:rPr>
          <w:rFonts w:hint="eastAsia"/>
        </w:rPr>
        <w:br/>
      </w:r>
      <w:r>
        <w:rPr>
          <w:rFonts w:hint="eastAsia"/>
        </w:rPr>
        <w:t>　　图表 智能传感器下游发展</w:t>
      </w:r>
      <w:r>
        <w:rPr>
          <w:rFonts w:hint="eastAsia"/>
        </w:rPr>
        <w:br/>
      </w:r>
      <w:r>
        <w:rPr>
          <w:rFonts w:hint="eastAsia"/>
        </w:rPr>
        <w:t>　　图表 2024年中国智能传感器行业需求区域调研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**地区智能传感器市场需求分析</w:t>
      </w:r>
      <w:r>
        <w:rPr>
          <w:rFonts w:hint="eastAsia"/>
        </w:rPr>
        <w:br/>
      </w:r>
      <w:r>
        <w:rPr>
          <w:rFonts w:hint="eastAsia"/>
        </w:rPr>
        <w:t>　　图表 智能传感器招标、中标情况</w:t>
      </w:r>
      <w:r>
        <w:rPr>
          <w:rFonts w:hint="eastAsia"/>
        </w:rPr>
        <w:br/>
      </w:r>
      <w:r>
        <w:rPr>
          <w:rFonts w:hint="eastAsia"/>
        </w:rPr>
        <w:t>　　图表 智能传感器品牌分析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企业智能传感器型号、规格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企业智能传感器型号、规格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企业智能传感器型号、规格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智能传感器优势</w:t>
      </w:r>
      <w:r>
        <w:rPr>
          <w:rFonts w:hint="eastAsia"/>
        </w:rPr>
        <w:br/>
      </w:r>
      <w:r>
        <w:rPr>
          <w:rFonts w:hint="eastAsia"/>
        </w:rPr>
        <w:t>　　图表 智能传感器劣势</w:t>
      </w:r>
      <w:r>
        <w:rPr>
          <w:rFonts w:hint="eastAsia"/>
        </w:rPr>
        <w:br/>
      </w:r>
      <w:r>
        <w:rPr>
          <w:rFonts w:hint="eastAsia"/>
        </w:rPr>
        <w:t>　　图表 智能传感器机会</w:t>
      </w:r>
      <w:r>
        <w:rPr>
          <w:rFonts w:hint="eastAsia"/>
        </w:rPr>
        <w:br/>
      </w:r>
      <w:r>
        <w:rPr>
          <w:rFonts w:hint="eastAsia"/>
        </w:rPr>
        <w:t>　　图表 智能传感器威胁</w:t>
      </w:r>
      <w:r>
        <w:rPr>
          <w:rFonts w:hint="eastAsia"/>
        </w:rPr>
        <w:br/>
      </w:r>
      <w:r>
        <w:rPr>
          <w:rFonts w:hint="eastAsia"/>
        </w:rPr>
        <w:t>　　图表 进入智能传感器行业壁垒</w:t>
      </w:r>
      <w:r>
        <w:rPr>
          <w:rFonts w:hint="eastAsia"/>
        </w:rPr>
        <w:br/>
      </w:r>
      <w:r>
        <w:rPr>
          <w:rFonts w:hint="eastAsia"/>
        </w:rPr>
        <w:t>　　图表 智能传感器投资、并购情况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2024-2030年中国智能传感器市场规模预测</w:t>
      </w:r>
      <w:r>
        <w:rPr>
          <w:rFonts w:hint="eastAsia"/>
        </w:rPr>
        <w:br/>
      </w:r>
      <w:r>
        <w:rPr>
          <w:rFonts w:hint="eastAsia"/>
        </w:rPr>
        <w:t>　　图表 智能传感器行业准入条件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d9c96dc1f49fd" w:history="1">
        <w:r>
          <w:rPr>
            <w:rStyle w:val="Hyperlink"/>
          </w:rPr>
          <w:t>2024-2030年中国智能传感器行业分析与前景趋势预测报告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d9c96dc1f49fd" w:history="1">
        <w:r>
          <w:rPr>
            <w:rStyle w:val="Hyperlink"/>
          </w:rPr>
          <w:t>https://www.20087.com/7/71/ZhiNengChuanGanQiShiChangQianJing.html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0aec0f1ac4d71" w:history="1">
      <w:r>
        <w:rPr>
          <w:rStyle w:val="Hyperlink"/>
        </w:rPr>
        <w:t>2024-2030年中国智能传感器行业分析与前景趋势预测报告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iNengChuanGanQiShiChangQianJing.html" TargetMode="External" Id="Rf9dd9c96dc1f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iNengChuanGanQiShiChangQianJing.html" TargetMode="External" Id="Ra670aec0f1ac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2024-08-04T08:56:06Z</dcterms:created>
  <dcterms:modified xsi:type="dcterms:W3CDTF">2024-08-04T09:56:06Z</dcterms:modified>
  <dc:subject>2024-2030年中国智能传感器行业分析与前景趋势预测报告</dc:subject>
  <dc:title>2024-2030年中国智能传感器行业分析与前景趋势预测报告</dc:title>
  <cp:keywords>2024-2030年中国智能传感器行业分析与前景趋势预测报告</cp:keywords>
  <dc:description>2024-2030年中国智能传感器行业分析与前景趋势预测报告</dc:description>
</cp:coreProperties>
</file>