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d2ca096fd4353" w:history="1">
              <w:r>
                <w:rPr>
                  <w:rStyle w:val="Hyperlink"/>
                </w:rPr>
                <w:t>2025-2031年中国桥式起重机市场深度调研与发展趋势预测报告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d2ca096fd4353" w:history="1">
              <w:r>
                <w:rPr>
                  <w:rStyle w:val="Hyperlink"/>
                </w:rPr>
                <w:t>2025-2031年中国桥式起重机市场深度调研与发展趋势预测报告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d2ca096fd4353" w:history="1">
                <w:r>
                  <w:rPr>
                    <w:rStyle w:val="Hyperlink"/>
                  </w:rPr>
                  <w:t>https://www.20087.com/7/11/QiaoShiQiZhongJiXianZhuangYuFaZh.html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工业生产和物流领域不可或缺的重型机械，主要用于大型物件的吊装和搬运。近年来，随着工业自动化和智能化的发展，桥式起重机的技术也经历了重大革新。现代桥式起重机集成了先进的控制技术和传感器，提高了操作精度和安全性，降低了维护成本。同时，针对特定行业需求的定制化设计日益普遍，提升了设备的适用性和灵活性。</w:t>
      </w:r>
      <w:r>
        <w:rPr>
          <w:rFonts w:hint="eastAsia"/>
        </w:rPr>
        <w:br/>
      </w:r>
      <w:r>
        <w:rPr>
          <w:rFonts w:hint="eastAsia"/>
        </w:rPr>
        <w:t>　　桥式起重机的未来发展将更加注重智能化和可持续性。物联网技术的应用将使起重机具备远程监控和故障预警的能力，实现更高效的设备管理。人工智能和机器学习将提升操作自动化水平，减少人力需求，提高生产效率。同时，环保要求将推动制造商采用更节能的驱动系统和轻量化材料，减少碳足迹。安全标准的提升将促使设计更加注重操作员保护和设备的防碰撞机制。</w:t>
      </w:r>
      <w:r>
        <w:rPr>
          <w:rFonts w:hint="eastAsia"/>
        </w:rPr>
        <w:br/>
      </w:r>
      <w:r>
        <w:rPr>
          <w:rFonts w:hint="eastAsia"/>
        </w:rPr>
        <w:t>　　《</w:t>
      </w:r>
      <w:hyperlink r:id="Rb47d2ca096fd4353" w:history="1">
        <w:r>
          <w:rPr>
            <w:rStyle w:val="Hyperlink"/>
          </w:rPr>
          <w:t>2025-2031年中国桥式起重机市场深度调研与发展趋势预测报告</w:t>
        </w:r>
      </w:hyperlink>
      <w:r>
        <w:rPr>
          <w:rFonts w:hint="eastAsia"/>
        </w:rPr>
        <w:t>》依托权威机构及行业协会数据，结合桥式起重机行业的宏观环境与微观实践，从桥式起重机市场规模、市场需求、技术现状及产业链结构等多维度进行了系统调研与分析。报告通过严谨的研究方法与翔实的数据支持，辅以直观图表，全面剖析了桥式起重机行业发展趋势、重点企业表现及市场竞争格局，并通过SWOT分析揭示了行业机遇与潜在风险，为桥式起重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中国桥式起重机行业概述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中国桥式起重机经济环境及产业发展环境分析</w:t>
      </w:r>
      <w:r>
        <w:rPr>
          <w:rFonts w:hint="eastAsia"/>
        </w:rPr>
        <w:br/>
      </w:r>
      <w:r>
        <w:rPr>
          <w:rFonts w:hint="eastAsia"/>
        </w:rPr>
        <w:t>　　第一节 经济发展环境分析</w:t>
      </w:r>
      <w:r>
        <w:rPr>
          <w:rFonts w:hint="eastAsia"/>
        </w:rPr>
        <w:br/>
      </w:r>
      <w:r>
        <w:rPr>
          <w:rFonts w:hint="eastAsia"/>
        </w:rPr>
        <w:t>　　第二节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中国桥式起重机市场竞争力与市场竞争格局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桥式起重机国内重点生产厂家分析</w:t>
      </w:r>
      <w:r>
        <w:rPr>
          <w:rFonts w:hint="eastAsia"/>
        </w:rPr>
        <w:br/>
      </w:r>
      <w:r>
        <w:rPr>
          <w:rFonts w:hint="eastAsia"/>
        </w:rPr>
        <w:t>　　第一节 宁波市凹凸起重运输机械总厂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第二节 大连重工.起重集团有限公司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第三节 太原重型机械集团有限公司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第四节 卫华集团有限公司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第五节 株洲天桥起重机股份有限公司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br/>
      </w:r>
      <w:r>
        <w:rPr>
          <w:rFonts w:hint="eastAsia"/>
        </w:rPr>
        <w:t>第七章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第八章 桥式起重机行业发展机会及对策建议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四、桥式起重机行业发展现状及存在问题</w:t>
      </w:r>
      <w:r>
        <w:rPr>
          <w:rFonts w:hint="eastAsia"/>
        </w:rPr>
        <w:br/>
      </w:r>
      <w:r>
        <w:rPr>
          <w:rFonts w:hint="eastAsia"/>
        </w:rPr>
        <w:t>　　　　五、桥式起重机行业企业应对策略</w:t>
      </w:r>
      <w:r>
        <w:rPr>
          <w:rFonts w:hint="eastAsia"/>
        </w:rPr>
        <w:br/>
      </w:r>
      <w:r>
        <w:rPr>
          <w:rFonts w:hint="eastAsia"/>
        </w:rPr>
        <w:br/>
      </w:r>
      <w:r>
        <w:rPr>
          <w:rFonts w:hint="eastAsia"/>
        </w:rPr>
        <w:t>第九章 桥式起重机行业进出口分析</w:t>
      </w:r>
      <w:r>
        <w:rPr>
          <w:rFonts w:hint="eastAsia"/>
        </w:rPr>
        <w:br/>
      </w:r>
      <w:r>
        <w:rPr>
          <w:rFonts w:hint="eastAsia"/>
        </w:rPr>
        <w:t>　　第一节 我国出口及增长情况</w:t>
      </w:r>
      <w:r>
        <w:rPr>
          <w:rFonts w:hint="eastAsia"/>
        </w:rPr>
        <w:br/>
      </w:r>
      <w:r>
        <w:rPr>
          <w:rFonts w:hint="eastAsia"/>
        </w:rPr>
        <w:t>　　第二节 国内产品2020-2025年进出口数据分析</w:t>
      </w:r>
      <w:r>
        <w:rPr>
          <w:rFonts w:hint="eastAsia"/>
        </w:rPr>
        <w:br/>
      </w:r>
      <w:r>
        <w:rPr>
          <w:rFonts w:hint="eastAsia"/>
        </w:rPr>
        <w:t>　　第三节 2025-2031年国内产品未来进出口情况预测</w:t>
      </w:r>
      <w:r>
        <w:rPr>
          <w:rFonts w:hint="eastAsia"/>
        </w:rPr>
        <w:br/>
      </w:r>
      <w:r>
        <w:rPr>
          <w:rFonts w:hint="eastAsia"/>
        </w:rPr>
        <w:br/>
      </w:r>
      <w:r>
        <w:rPr>
          <w:rFonts w:hint="eastAsia"/>
        </w:rPr>
        <w:t>第十章 桥式起重机行业发展趋势分析</w:t>
      </w:r>
      <w:r>
        <w:rPr>
          <w:rFonts w:hint="eastAsia"/>
        </w:rPr>
        <w:br/>
      </w:r>
      <w:r>
        <w:rPr>
          <w:rFonts w:hint="eastAsia"/>
        </w:rPr>
        <w:t>　　第一节 桥式起重机行业发展趋势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2025-2031年桥式起重机行业运行能力预测</w:t>
      </w:r>
      <w:r>
        <w:rPr>
          <w:rFonts w:hint="eastAsia"/>
        </w:rPr>
        <w:br/>
      </w:r>
      <w:r>
        <w:rPr>
          <w:rFonts w:hint="eastAsia"/>
        </w:rPr>
        <w:t>　　　　一、2025-2031年桥式起重机行业总资产预测</w:t>
      </w:r>
      <w:r>
        <w:rPr>
          <w:rFonts w:hint="eastAsia"/>
        </w:rPr>
        <w:br/>
      </w:r>
      <w:r>
        <w:rPr>
          <w:rFonts w:hint="eastAsia"/>
        </w:rPr>
        <w:t>　　　　二、2025-2031年桥式起重机行业工业总产值预测</w:t>
      </w:r>
      <w:r>
        <w:rPr>
          <w:rFonts w:hint="eastAsia"/>
        </w:rPr>
        <w:br/>
      </w:r>
      <w:r>
        <w:rPr>
          <w:rFonts w:hint="eastAsia"/>
        </w:rPr>
        <w:t>　　　　三、2025-2031年桥式起重机行业产品销售收入预测</w:t>
      </w:r>
      <w:r>
        <w:rPr>
          <w:rFonts w:hint="eastAsia"/>
        </w:rPr>
        <w:br/>
      </w:r>
      <w:r>
        <w:rPr>
          <w:rFonts w:hint="eastAsia"/>
        </w:rPr>
        <w:t>　　　　四、2025-2031年桥式起重机行业利润总额预测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2025-2031年中国桥式起重机行业前景调研趋势分析</w:t>
      </w:r>
      <w:r>
        <w:rPr>
          <w:rFonts w:hint="eastAsia"/>
        </w:rPr>
        <w:br/>
      </w:r>
      <w:r>
        <w:rPr>
          <w:rFonts w:hint="eastAsia"/>
        </w:rPr>
        <w:t>　　第一节 2025-2031年投资机遇分析</w:t>
      </w:r>
      <w:r>
        <w:rPr>
          <w:rFonts w:hint="eastAsia"/>
        </w:rPr>
        <w:br/>
      </w:r>
      <w:r>
        <w:rPr>
          <w:rFonts w:hint="eastAsia"/>
        </w:rPr>
        <w:t>　　第二节 2025-2031年中国行业投资相关政策分析</w:t>
      </w:r>
      <w:r>
        <w:rPr>
          <w:rFonts w:hint="eastAsia"/>
        </w:rPr>
        <w:br/>
      </w:r>
      <w:r>
        <w:rPr>
          <w:rFonts w:hint="eastAsia"/>
        </w:rPr>
        <w:t>　　第三节 2025-2031年中国行业投资机会分析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br/>
      </w:r>
      <w:r>
        <w:rPr>
          <w:rFonts w:hint="eastAsia"/>
        </w:rPr>
        <w:t>第十三章 2025-2031年桥式起重机行业投资前景分析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(中智^林)行业建议</w:t>
      </w:r>
      <w:r>
        <w:rPr>
          <w:rFonts w:hint="eastAsia"/>
        </w:rPr>
        <w:br/>
      </w:r>
      <w:r>
        <w:rPr>
          <w:rFonts w:hint="eastAsia"/>
        </w:rPr>
        <w:br/>
      </w:r>
      <w:r>
        <w:rPr>
          <w:rFonts w:hint="eastAsia"/>
        </w:rPr>
        <w:t>图表目录</w:t>
      </w:r>
      <w:r>
        <w:rPr>
          <w:rFonts w:hint="eastAsia"/>
        </w:rPr>
        <w:br/>
      </w:r>
      <w:r>
        <w:rPr>
          <w:rFonts w:hint="eastAsia"/>
        </w:rPr>
        <w:t>　　图表 2020-2025年我国桥式起重机行业产量及增长情况</w:t>
      </w:r>
      <w:r>
        <w:rPr>
          <w:rFonts w:hint="eastAsia"/>
        </w:rPr>
        <w:br/>
      </w:r>
      <w:r>
        <w:rPr>
          <w:rFonts w:hint="eastAsia"/>
        </w:rPr>
        <w:t>　　图表 2020-2025年我国桥式起重机行业产量及增长对比</w:t>
      </w:r>
      <w:r>
        <w:rPr>
          <w:rFonts w:hint="eastAsia"/>
        </w:rPr>
        <w:br/>
      </w:r>
      <w:r>
        <w:rPr>
          <w:rFonts w:hint="eastAsia"/>
        </w:rPr>
        <w:t>　　图表 2020-2025年我国桥式起重机行业资产总计及增长情况</w:t>
      </w:r>
      <w:r>
        <w:rPr>
          <w:rFonts w:hint="eastAsia"/>
        </w:rPr>
        <w:br/>
      </w:r>
      <w:r>
        <w:rPr>
          <w:rFonts w:hint="eastAsia"/>
        </w:rPr>
        <w:t>　　图表 2020-2025年我国桥式起重机行业资产总计及增长对比</w:t>
      </w:r>
      <w:r>
        <w:rPr>
          <w:rFonts w:hint="eastAsia"/>
        </w:rPr>
        <w:br/>
      </w:r>
      <w:r>
        <w:rPr>
          <w:rFonts w:hint="eastAsia"/>
        </w:rPr>
        <w:t>　　图表 2020-2025年我国桥式起重机行业利润总额及增长情况</w:t>
      </w:r>
      <w:r>
        <w:rPr>
          <w:rFonts w:hint="eastAsia"/>
        </w:rPr>
        <w:br/>
      </w:r>
      <w:r>
        <w:rPr>
          <w:rFonts w:hint="eastAsia"/>
        </w:rPr>
        <w:t>　　图表 2020-2025年我国桥式起重机行业利润总额及增长对比</w:t>
      </w:r>
      <w:r>
        <w:rPr>
          <w:rFonts w:hint="eastAsia"/>
        </w:rPr>
        <w:br/>
      </w:r>
      <w:r>
        <w:rPr>
          <w:rFonts w:hint="eastAsia"/>
        </w:rPr>
        <w:t>　　图表 2020-2025年我国桥式起重机行业工业总产值及增长情况</w:t>
      </w:r>
      <w:r>
        <w:rPr>
          <w:rFonts w:hint="eastAsia"/>
        </w:rPr>
        <w:br/>
      </w:r>
      <w:r>
        <w:rPr>
          <w:rFonts w:hint="eastAsia"/>
        </w:rPr>
        <w:t>　　图表 2020-2025年我国桥式起重机行业工业总产值及增长对比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d2ca096fd4353" w:history="1">
        <w:r>
          <w:rPr>
            <w:rStyle w:val="Hyperlink"/>
          </w:rPr>
          <w:t>2025-2031年中国桥式起重机市场深度调研与发展趋势预测报告</w:t>
        </w:r>
      </w:hyperlink>
      <w:r>
        <w:rPr>
          <w:color w:val="C00000"/>
        </w:rPr>
        <w:t>》，报告编号：</w:t>
      </w:r>
      <w:r>
        <w:rPr>
          <w:rFonts w:hint="eastAsia"/>
          <w:color w:val="C00000"/>
        </w:rPr>
        <w:t>2631117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d2ca096fd4353" w:history="1">
        <w:r>
          <w:rPr>
            <w:rStyle w:val="Hyperlink"/>
          </w:rPr>
          <w:t>https://www.20087.com/7/11/QiaoShiQiZhongJiXianZhuangYuFaZh.html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热点：桥门式起重机、桥式起重机的结构组成、桥式起重机有哪几种、桥式起重机型号、小型桥式起重机、桥式起重机操作证、手动桥式起重机、桥式起重机的金属结构是由什么组成的、慢速桥式起重机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d9e4d2ad94b8f" w:history="1">
      <w:r>
        <w:rPr>
          <w:rStyle w:val="Hyperlink"/>
        </w:rPr>
        <w:t>2025-2031年中国桥式起重机市场深度调研与发展趋势预测报告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iaoShiQiZhongJiXianZhuangYuFaZh.html" TargetMode="External" Id="Rb47d2ca096fd4353" /></Relationships>
</file>

<file path=word/_rels/header2.xml.rels>&#65279;<?xml version="1.0" encoding="utf-8"?><Relationships xmlns="http://schemas.openxmlformats.org/package/2006/relationships"><Relationship Type="http://schemas.openxmlformats.org/officeDocument/2006/relationships/hyperlink" Target="https://www.20087.com/7/11/QiaoShiQiZhongJiXianZhuangYuFaZh.html" TargetMode="External" Id="Rc16d9e4d2ad9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2025-04-02T04:04:00Z</dcterms:created>
  <dcterms:modified xsi:type="dcterms:W3CDTF">2025-04-02T05:04:00Z</dcterms:modified>
  <dc:subject>2025-2031年中国桥式起重机市场深度调研与发展趋势预测报告</dc:subject>
  <dc:title>2025-2031年中国桥式起重机市场深度调研与发展趋势预测报告</dc:title>
  <cp:keywords>2025-2031年中国桥式起重机市场深度调研与发展趋势预测报告</cp:keywords>
  <dc:description>2025-2031年中国桥式起重机市场深度调研与发展趋势预测报告</dc:description>
</cp:coreProperties>
</file>