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0ce489e6e4b72" w:history="1">
              <w:r>
                <w:rPr>
                  <w:rStyle w:val="Hyperlink"/>
                </w:rPr>
                <w:t>2025-2031年中国电子控制模块行业现状分析与市场前景预测报告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0ce489e6e4b72" w:history="1">
              <w:r>
                <w:rPr>
                  <w:rStyle w:val="Hyperlink"/>
                </w:rPr>
                <w:t>2025-2031年中国电子控制模块行业现状分析与市场前景预测报告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0ce489e6e4b72" w:history="1">
                <w:r>
                  <w:rPr>
                    <w:rStyle w:val="Hyperlink"/>
                  </w:rPr>
                  <w:t>https://www.20087.com/7/21/DianZiKongZhiMoKuaiShiChangXianZhuangHeQianJing.html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控制模块作为现代工业设备、交通工具与智能系统的核心控制单元，广泛应用于发动机管理、车身电子、工业自动化及能源转换装置中，承担信号处理、逻辑判断与执行指令输出功能。该模块集成微处理器、存储器、电源管理、输入/输出接口与通信总线，通过预设程序或实时算法协调各子系统运行。在汽车领域，实现燃油喷射、排放控制与变速器换挡的精确管理；在工业机械中，监控运行状态、调节工艺参数并保障安全联锁。产品设计注重环境耐受性，具备抗振动、防尘防水与宽温域工作能力，确保在复杂工况下的长期可靠性。</w:t>
      </w:r>
      <w:r>
        <w:rPr>
          <w:rFonts w:hint="eastAsia"/>
        </w:rPr>
        <w:br/>
      </w:r>
      <w:r>
        <w:rPr>
          <w:rFonts w:hint="eastAsia"/>
        </w:rPr>
        <w:t>　　未来发展方向将围绕功能安全、集成化与边缘智能深化。符合功能安全标准（如ISO 26262或IEC 61508）的设计确保在故障条件下系统仍能维持安全状态，满足高风险应用场景需求。片上系统（SoC）技术将更多外围功能集成至单一芯片，减少体积与功耗，提升响应速度。在边缘计算能力增强背景下，模块具备本地数据处理与决策能力，减少对中央系统的依赖。无线编程与远程诊断功能支持固件升级与故障排查，提升运维效率。开发环境向模型化设计与自动代码生成演进，缩短开发周期。整体而言，电子控制模块将从独立控制节点发展为集高安全性、强集成度与智能决策于一体的系统级控制中枢，其技术进步将持续推动装备智能化向更高可靠性、更强自主性与更优协同控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0ce489e6e4b72" w:history="1">
        <w:r>
          <w:rPr>
            <w:rStyle w:val="Hyperlink"/>
          </w:rPr>
          <w:t>2025-2031年中国电子控制模块行业现状分析与市场前景预测报告</w:t>
        </w:r>
      </w:hyperlink>
      <w:r>
        <w:rPr>
          <w:rFonts w:hint="eastAsia"/>
        </w:rPr>
        <w:t>》依托详实数据与一手调研资料，系统分析了电子控制模块行业的产业链结构、市场规模、需求特征及价格体系，客观呈现了电子控制模块行业发展现状，科学预测了电子控制模块市场前景与未来趋势，重点剖析了重点企业的竞争格局、市场集中度及品牌影响力。同时，通过对电子控制模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电子控制模块行业界定</w:t>
      </w:r>
      <w:r>
        <w:rPr>
          <w:rFonts w:hint="eastAsia"/>
        </w:rPr>
        <w:br/>
      </w:r>
      <w:r>
        <w:rPr>
          <w:rFonts w:hint="eastAsia"/>
        </w:rPr>
        <w:t>　　第一节 电子控制模块行业定义</w:t>
      </w:r>
      <w:r>
        <w:rPr>
          <w:rFonts w:hint="eastAsia"/>
        </w:rPr>
        <w:br/>
      </w:r>
      <w:r>
        <w:rPr>
          <w:rFonts w:hint="eastAsia"/>
        </w:rPr>
        <w:t>　　第二节 电子控制模块行业特点分析</w:t>
      </w:r>
      <w:r>
        <w:rPr>
          <w:rFonts w:hint="eastAsia"/>
        </w:rPr>
        <w:br/>
      </w:r>
      <w:r>
        <w:rPr>
          <w:rFonts w:hint="eastAsia"/>
        </w:rPr>
        <w:t>　　第三节 电子控制模块行业发展历程</w:t>
      </w:r>
      <w:r>
        <w:rPr>
          <w:rFonts w:hint="eastAsia"/>
        </w:rPr>
        <w:br/>
      </w:r>
      <w:r>
        <w:rPr>
          <w:rFonts w:hint="eastAsia"/>
        </w:rPr>
        <w:t>　　第四节 电子控制模块产业链分析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中国电子控制模块行业发展环境分析</w:t>
      </w:r>
      <w:r>
        <w:rPr>
          <w:rFonts w:hint="eastAsia"/>
        </w:rPr>
        <w:br/>
      </w:r>
      <w:r>
        <w:rPr>
          <w:rFonts w:hint="eastAsia"/>
        </w:rPr>
        <w:t>　　第一节 电子控制模块行业经济环境分析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电子控制模块行业政策环境分析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一、电子控制模块行业相关政策</w:t>
      </w:r>
      <w:r>
        <w:rPr>
          <w:rFonts w:hint="eastAsia"/>
        </w:rPr>
        <w:br/>
      </w:r>
      <w:r>
        <w:rPr>
          <w:rFonts w:hint="eastAsia"/>
        </w:rPr>
        <w:t>　　　　二、电子控制模块行业相关标准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2024-2025年电子控制模块行业技术发展现状及趋势分析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电子控制模块行业技术发展现状分析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国内外电子控制模块行业技术差异与原因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电子控制模块行业技术发展方向、趋势预测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提升电子控制模块行业技术能力策略建议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全球电子控制模块行业发展态势分析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全球电子控制模块行业总体情况</w:t>
      </w:r>
      <w:r>
        <w:rPr>
          <w:rFonts w:hint="eastAsia"/>
        </w:rPr>
        <w:br/>
      </w:r>
      <w:r>
        <w:rPr>
          <w:rFonts w:hint="eastAsia"/>
        </w:rPr>
        <w:t>　　第二节 电子控制模块行业重点国家、地区市场分析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全球电子控制模块行业发展前景预测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中国电子控制模块行业市场供需状况分析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中国电子控制模块行业市场规模情况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中国电子控制模块行业市场需求状况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一、2019-2024年电子控制模块行业市场需求情况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二、电子控制模块行业市场需求特点分析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三、2025-2031年电子控制模块行业市场需求预测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中国电子控制模块行业产量情况分析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一、2019-2024年电子控制模块行业产量统计分析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二、电子控制模块行业区域产量分析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三、2025-2031年电子控制模块行业产量预测分析</w:t>
      </w:r>
      <w:r>
        <w:rPr>
          <w:rFonts w:hint="eastAsia"/>
        </w:rPr>
        <w:br/>
      </w:r>
      <w:r>
        <w:rPr>
          <w:rFonts w:hint="eastAsia"/>
        </w:rPr>
        <w:t>　　第四节 电子控制模块行业市场供需平衡状况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中国电子控制模块行业进出口情况分析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电子控制模块行业出口情况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一、2019-2024年电子控制模块行业出口情况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三、2025-2031年电子控制模块行业出口情况预测</w:t>
      </w:r>
      <w:r>
        <w:rPr>
          <w:rFonts w:hint="eastAsia"/>
        </w:rPr>
        <w:br/>
      </w:r>
      <w:r>
        <w:rPr>
          <w:rFonts w:hint="eastAsia"/>
        </w:rPr>
        <w:t>　　第二节 电子控制模块行业进口情况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一、2019-2024年电子控制模块行业进口情况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三、2025-2031年电子控制模块行业进口情况预测</w:t>
      </w:r>
      <w:r>
        <w:rPr>
          <w:rFonts w:hint="eastAsia"/>
        </w:rPr>
        <w:br/>
      </w:r>
      <w:r>
        <w:rPr>
          <w:rFonts w:hint="eastAsia"/>
        </w:rPr>
        <w:t>　　第三节 电子控制模块行业进出口面临的挑战及对策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中国电子控制模块行业产品价格监测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一、电子控制模块市场价格特征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二、当前电子控制模块市场价格评述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三、影响电子控制模块市场价格因素分析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四、未来电子控制模块市场价格走势预测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中国电子控制模块行业重点区域市场分析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电子控制模块行业区域市场分布情况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电子控制模块行业细分市场调研分析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电子控制模块细分产品（一）市场调研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电子控制模块细分产品（二）市场调研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电子控制模块行业上、下游市场分析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电子控制模块行业上游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电子控制模块行业下游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电子控制模块行业重点企业发展调研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电子控制模块重点企业（一）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电子控制模块重点企业（二）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电子控制模块重点企业（三）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电子控制模块重点企业（四）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电子控制模块重点企业（五）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电子控制模块重点企业（六）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电子控制模块行业风险及对策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2025-2031年电子控制模块行业发展环境分析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2025-2031年电子控制模块行业投资特性分析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一、电子控制模块行业进入壁垒</w:t>
      </w:r>
      <w:r>
        <w:rPr>
          <w:rFonts w:hint="eastAsia"/>
        </w:rPr>
        <w:br/>
      </w:r>
      <w:r>
        <w:rPr>
          <w:rFonts w:hint="eastAsia"/>
        </w:rPr>
        <w:t>　　　　二、电子控制模块行业盈利模式</w:t>
      </w:r>
      <w:r>
        <w:rPr>
          <w:rFonts w:hint="eastAsia"/>
        </w:rPr>
        <w:br/>
      </w:r>
      <w:r>
        <w:rPr>
          <w:rFonts w:hint="eastAsia"/>
        </w:rPr>
        <w:t>　　　　三、电子控制模块行业盈利因素</w:t>
      </w:r>
      <w:r>
        <w:rPr>
          <w:rFonts w:hint="eastAsia"/>
        </w:rPr>
        <w:br/>
      </w:r>
      <w:r>
        <w:rPr>
          <w:rFonts w:hint="eastAsia"/>
        </w:rPr>
        <w:t>　　第三节 电子控制模块行业“波特五力模型”分析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2025-2031年电子控制模块行业风险及对策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电子控制模块企业竞争策略分析</w:t>
      </w:r>
      <w:r>
        <w:rPr>
          <w:rFonts w:hint="eastAsia"/>
        </w:rPr>
        <w:br/>
      </w:r>
      <w:r>
        <w:rPr>
          <w:rFonts w:hint="eastAsia"/>
        </w:rPr>
        <w:t>　　第一节 电子控制模块市场竞争策略分析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一、2025-2031年中国电子控制模块市场增长潜力分析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二、2025-2031年中国电子控制模块主要潜力品种分析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三、现有电子控制模块产品竞争策略分析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四、潜力电子控制模块品种竞争策略选择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2025-2031年中国电子控制模块企业竞争策略分析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一、2025-2031年我国电子控制模块市场竞争趋势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二、2025-2031年电子控制模块行业竞争格局展望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三、2025-2031年电子控制模块行业竞争策略分析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四、2025-2031年电子控制模块企业竞争策略分析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2025-2031年中国电子控制模块行业发展趋势分析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一、2025-2031年电子控制模块技术发展趋势分析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二、2025-2031年电子控制模块产品发展趋势分析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三、2025-2031年电子控制模块行业竞争格局展望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2025-2031年中国电子控制模块市场趋势分析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一、2025-2031年电子控制模块发展趋势预测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二、2025-2031年电子控制模块市场前景分析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三、2025-2031年电子控制模块产业政策趋向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2025-2031年电子控制模块行业投资价值评估分析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电子控制模块行业发展建议分析</w:t>
      </w:r>
      <w:r>
        <w:rPr>
          <w:rFonts w:hint="eastAsia"/>
        </w:rPr>
        <w:br/>
      </w:r>
      <w:r>
        <w:rPr>
          <w:rFonts w:hint="eastAsia"/>
        </w:rPr>
        <w:t>　　第一节 电子控制模块行业研究结论及建议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电子控制模块细分行业研究结论及建议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[中智.林.]电子控制模块行业竞争策略总结及建议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电子控制模块介绍</w:t>
      </w:r>
      <w:r>
        <w:rPr>
          <w:rFonts w:hint="eastAsia"/>
        </w:rPr>
        <w:br/>
      </w:r>
      <w:r>
        <w:rPr>
          <w:rFonts w:hint="eastAsia"/>
        </w:rPr>
        <w:t>　　图表 电子控制模块图片</w:t>
      </w:r>
      <w:r>
        <w:rPr>
          <w:rFonts w:hint="eastAsia"/>
        </w:rPr>
        <w:br/>
      </w:r>
      <w:r>
        <w:rPr>
          <w:rFonts w:hint="eastAsia"/>
        </w:rPr>
        <w:t>　　图表 电子控制模块产业链分析</w:t>
      </w:r>
      <w:r>
        <w:rPr>
          <w:rFonts w:hint="eastAsia"/>
        </w:rPr>
        <w:br/>
      </w:r>
      <w:r>
        <w:rPr>
          <w:rFonts w:hint="eastAsia"/>
        </w:rPr>
        <w:t>　　图表 电子控制模块主要特点</w:t>
      </w:r>
      <w:r>
        <w:rPr>
          <w:rFonts w:hint="eastAsia"/>
        </w:rPr>
        <w:br/>
      </w:r>
      <w:r>
        <w:rPr>
          <w:rFonts w:hint="eastAsia"/>
        </w:rPr>
        <w:t>　　图表 电子控制模块政策分析</w:t>
      </w:r>
      <w:r>
        <w:rPr>
          <w:rFonts w:hint="eastAsia"/>
        </w:rPr>
        <w:br/>
      </w:r>
      <w:r>
        <w:rPr>
          <w:rFonts w:hint="eastAsia"/>
        </w:rPr>
        <w:t>　　图表 电子控制模块标准 技术</w:t>
      </w:r>
      <w:r>
        <w:rPr>
          <w:rFonts w:hint="eastAsia"/>
        </w:rPr>
        <w:br/>
      </w:r>
      <w:r>
        <w:rPr>
          <w:rFonts w:hint="eastAsia"/>
        </w:rPr>
        <w:t>　　图表 电子控制模块最新消息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2019-2024年电子控制模块行业市场容量统计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2019-2024年中国电子控制模块行业市场规模及增长情况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2019-2024年中国电子控制模块行业销售收入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2019-2024年中国电子控制模块行业利润总额分析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2019-2024年中国电子控制模块行业企业数量情况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2019-2024年中国电子控制模块行业企业平均规模情况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电子控制模块价格走势</w:t>
      </w:r>
      <w:r>
        <w:rPr>
          <w:rFonts w:hint="eastAsia"/>
        </w:rPr>
        <w:br/>
      </w:r>
      <w:r>
        <w:rPr>
          <w:rFonts w:hint="eastAsia"/>
        </w:rPr>
        <w:t>　　图表 2024年电子控制模块成本和利润分析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2024年中国电子控制模块行业竞争力分析</w:t>
      </w:r>
      <w:r>
        <w:rPr>
          <w:rFonts w:hint="eastAsia"/>
        </w:rPr>
        <w:br/>
      </w:r>
      <w:r>
        <w:rPr>
          <w:rFonts w:hint="eastAsia"/>
        </w:rPr>
        <w:t>　　图表 电子控制模块优势</w:t>
      </w:r>
      <w:r>
        <w:rPr>
          <w:rFonts w:hint="eastAsia"/>
        </w:rPr>
        <w:br/>
      </w:r>
      <w:r>
        <w:rPr>
          <w:rFonts w:hint="eastAsia"/>
        </w:rPr>
        <w:t>　　图表 电子控制模块劣势</w:t>
      </w:r>
      <w:r>
        <w:rPr>
          <w:rFonts w:hint="eastAsia"/>
        </w:rPr>
        <w:br/>
      </w:r>
      <w:r>
        <w:rPr>
          <w:rFonts w:hint="eastAsia"/>
        </w:rPr>
        <w:t>　　图表 电子控制模块机会</w:t>
      </w:r>
      <w:r>
        <w:rPr>
          <w:rFonts w:hint="eastAsia"/>
        </w:rPr>
        <w:br/>
      </w:r>
      <w:r>
        <w:rPr>
          <w:rFonts w:hint="eastAsia"/>
        </w:rPr>
        <w:t>　　图表 电子控制模块威胁</w:t>
      </w:r>
      <w:r>
        <w:rPr>
          <w:rFonts w:hint="eastAsia"/>
        </w:rPr>
        <w:br/>
      </w:r>
      <w:r>
        <w:rPr>
          <w:rFonts w:hint="eastAsia"/>
        </w:rPr>
        <w:t>　　图表 2019-2024年中国电子控制模块行业盈利能力分析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2019-2024年中国电子控制模块行业运营能力分析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2019-2024年中国电子控制模块行业偿债能力分析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2019-2024年中国电子控制模块行业发展能力分析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2019-2024年中国电子控制模块行业经营效益分析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电子控制模块品牌分析</w:t>
      </w:r>
      <w:r>
        <w:rPr>
          <w:rFonts w:hint="eastAsia"/>
        </w:rPr>
        <w:br/>
      </w:r>
      <w:r>
        <w:rPr>
          <w:rFonts w:hint="eastAsia"/>
        </w:rPr>
        <w:t>　　图表 电子控制模块企业（一）概述</w:t>
      </w:r>
      <w:r>
        <w:rPr>
          <w:rFonts w:hint="eastAsia"/>
        </w:rPr>
        <w:br/>
      </w:r>
      <w:r>
        <w:rPr>
          <w:rFonts w:hint="eastAsia"/>
        </w:rPr>
        <w:t>　　图表 企业电子控制模块业务分析</w:t>
      </w:r>
      <w:r>
        <w:rPr>
          <w:rFonts w:hint="eastAsia"/>
        </w:rPr>
        <w:br/>
      </w:r>
      <w:r>
        <w:rPr>
          <w:rFonts w:hint="eastAsia"/>
        </w:rPr>
        <w:t>　　图表 电子控制模块企业（一）经营情况分析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电子控制模块企业（一）盈利能力情况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电子控制模块企业（二）简介</w:t>
      </w:r>
      <w:r>
        <w:rPr>
          <w:rFonts w:hint="eastAsia"/>
        </w:rPr>
        <w:br/>
      </w:r>
      <w:r>
        <w:rPr>
          <w:rFonts w:hint="eastAsia"/>
        </w:rPr>
        <w:t>　　图表 企业电子控制模块业务</w:t>
      </w:r>
      <w:r>
        <w:rPr>
          <w:rFonts w:hint="eastAsia"/>
        </w:rPr>
        <w:br/>
      </w:r>
      <w:r>
        <w:rPr>
          <w:rFonts w:hint="eastAsia"/>
        </w:rPr>
        <w:t>　　图表 电子控制模块企业（二）经营情况分析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电子控制模块企业（二）盈利能力情况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电子控制模块企业（三）概况</w:t>
      </w:r>
      <w:r>
        <w:rPr>
          <w:rFonts w:hint="eastAsia"/>
        </w:rPr>
        <w:br/>
      </w:r>
      <w:r>
        <w:rPr>
          <w:rFonts w:hint="eastAsia"/>
        </w:rPr>
        <w:t>　　图表 企业电子控制模块业务情况</w:t>
      </w:r>
      <w:r>
        <w:rPr>
          <w:rFonts w:hint="eastAsia"/>
        </w:rPr>
        <w:br/>
      </w:r>
      <w:r>
        <w:rPr>
          <w:rFonts w:hint="eastAsia"/>
        </w:rPr>
        <w:t>　　图表 电子控制模块企业（三）经营情况分析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电子控制模块企业（三）盈利能力情况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电子控制模块企业（三）成长能力情况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电子控制模块发展有利因素分析</w:t>
      </w:r>
      <w:r>
        <w:rPr>
          <w:rFonts w:hint="eastAsia"/>
        </w:rPr>
        <w:br/>
      </w:r>
      <w:r>
        <w:rPr>
          <w:rFonts w:hint="eastAsia"/>
        </w:rPr>
        <w:t>　　图表 电子控制模块发展不利因素分析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进入电子控制模块行业壁垒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2025-2031年中国电子控制模块行业市场容量预测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2025-2031年中国电子控制模块行业风险研究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2025-2031年中国电子控制模块行业发展趋势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0ce489e6e4b72" w:history="1">
        <w:r>
          <w:rPr>
            <w:rStyle w:val="Hyperlink"/>
          </w:rPr>
          <w:t>2025-2031年中国电子控制模块行业现状分析与市场前景预测报告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0ce489e6e4b72" w:history="1">
        <w:r>
          <w:rPr>
            <w:rStyle w:val="Hyperlink"/>
          </w:rPr>
          <w:t>https://www.20087.com/7/21/DianZiKongZhiMoKuaiShiChangXianZhuangHeQianJing.html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电路仿真软件、电子控制模块多少钱、远程模块连接plc的方法、电子控制模块在哪里、运动控制器与plc的区别、电子控制模块pcm或ecm是什么、国内三大DCS控制系统、电子控制模块pcm或ecm故障怎么消除、汽车电子控制模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fa281371b447c" w:history="1">
      <w:r>
        <w:rPr>
          <w:rStyle w:val="Hyperlink"/>
        </w:rPr>
        <w:t>2025-2031年中国电子控制模块行业现状分析与市场前景预测报告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ZiKongZhiMoKuaiShiChangXianZhuangHeQianJing.html" TargetMode="External" Id="R43d0ce489e6e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ZiKongZhiMoKuaiShiChangXianZhuangHeQianJing.html" TargetMode="External" Id="Re84fa281371b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2025-10-04T23:58:03Z</dcterms:created>
  <dcterms:modified xsi:type="dcterms:W3CDTF">2025-10-05T00:58:03Z</dcterms:modified>
  <dc:subject>2025-2031年中国电子控制模块行业现状分析与市场前景预测报告</dc:subject>
  <dc:title>2025-2031年中国电子控制模块行业现状分析与市场前景预测报告</dc:title>
  <cp:keywords>2025-2031年中国电子控制模块行业现状分析与市场前景预测报告</cp:keywords>
  <dc:description>2025-2031年中国电子控制模块行业现状分析与市场前景预测报告</dc:description>
</cp:coreProperties>
</file>