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996641584629" w:history="1">
              <w:r>
                <w:rPr>
                  <w:rStyle w:val="Hyperlink"/>
                </w:rPr>
                <w:t>2025-2031年中国电容器发展现状与趋势预测报告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996641584629" w:history="1">
              <w:r>
                <w:rPr>
                  <w:rStyle w:val="Hyperlink"/>
                </w:rPr>
                <w:t>2025-2031年中国电容器发展现状与趋势预测报告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7996641584629" w:history="1">
                <w:r>
                  <w:rPr>
                    <w:rStyle w:val="Hyperlink"/>
                  </w:rPr>
                  <w:t>https://www.20087.com/7/51/DianRongQiDeQianJingQuShi.html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电容器作为电子系统中的关键元件，广泛应用于滤波、耦合、谐振等电路中。随着电子技术的飞速发展，电容器在小型化、高性能化方面取得了显著的进步。</w:t>
      </w:r>
      <w:r>
        <w:rPr>
          <w:rFonts w:hint="eastAsia"/>
        </w:rPr>
        <w:br/>
      </w:r>
      <w:r>
        <w:rPr>
          <w:rFonts w:hint="eastAsia"/>
        </w:rPr>
        <w:t>　　未来，电容器的研发将更加注重高性能、高可靠性和环保性。例如，开发具有更高能量密度、更低等效串联电阻的新型电容器材料和技术；提高电容器的耐高温、耐高压等性能以适应更恶劣的工作环境；同时，随着环保意识的提升，无铅、无卤等环保型电容器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996641584629" w:history="1">
        <w:r>
          <w:rPr>
            <w:rStyle w:val="Hyperlink"/>
          </w:rPr>
          <w:t>2025-2031年中国电容器发展现状与趋势预测报告</w:t>
        </w:r>
      </w:hyperlink>
      <w:r>
        <w:rPr>
          <w:rFonts w:hint="eastAsia"/>
        </w:rPr>
        <w:t>》基于国家统计局及相关协会的权威数据，系统研究了电容器行业的市场需求、市场规模及产业链现状，分析了电容器价格波动、细分市场动态及重点企业的经营表现，科学预测了电容器市场前景与发展趋势，揭示了潜在需求与投资机会，同时指出了电容器行业可能面临的风险。通过对电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电容器行业基本情况</w:t>
      </w:r>
      <w:r>
        <w:rPr>
          <w:rFonts w:hint="eastAsia"/>
        </w:rPr>
        <w:br/>
      </w:r>
      <w:r>
        <w:rPr>
          <w:rFonts w:hint="eastAsia"/>
        </w:rPr>
        <w:t>　　第一节 电容器基本界定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一、行业标准规范</w:t>
      </w:r>
      <w:r>
        <w:rPr>
          <w:rFonts w:hint="eastAsia"/>
        </w:rPr>
        <w:br/>
      </w:r>
      <w:r>
        <w:rPr>
          <w:rFonts w:hint="eastAsia"/>
        </w:rPr>
        <w:t>　　　　二、行业鼓励政策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一、国际技术状况</w:t>
      </w:r>
      <w:r>
        <w:rPr>
          <w:rFonts w:hint="eastAsia"/>
        </w:rPr>
        <w:br/>
      </w:r>
      <w:r>
        <w:rPr>
          <w:rFonts w:hint="eastAsia"/>
        </w:rPr>
        <w:t>　　　　二、中国技术水平</w:t>
      </w:r>
      <w:r>
        <w:rPr>
          <w:rFonts w:hint="eastAsia"/>
        </w:rPr>
        <w:br/>
      </w:r>
      <w:r>
        <w:rPr>
          <w:rFonts w:hint="eastAsia"/>
        </w:rPr>
        <w:t>　　　　三、最新技术动态</w:t>
      </w:r>
      <w:r>
        <w:rPr>
          <w:rFonts w:hint="eastAsia"/>
        </w:rPr>
        <w:br/>
      </w:r>
      <w:r>
        <w:rPr>
          <w:rFonts w:hint="eastAsia"/>
        </w:rPr>
        <w:t>　　　　四、技术面临的挑战</w:t>
      </w:r>
      <w:r>
        <w:rPr>
          <w:rFonts w:hint="eastAsia"/>
        </w:rPr>
        <w:br/>
      </w:r>
      <w:r>
        <w:rPr>
          <w:rFonts w:hint="eastAsia"/>
        </w:rPr>
        <w:t>　　　　五、技术发展方向</w:t>
      </w:r>
      <w:r>
        <w:rPr>
          <w:rFonts w:hint="eastAsia"/>
        </w:rPr>
        <w:br/>
      </w:r>
      <w:r>
        <w:rPr>
          <w:rFonts w:hint="eastAsia"/>
        </w:rPr>
        <w:t>　　　　　　（一）行业的技术研发重点</w:t>
      </w:r>
      <w:r>
        <w:rPr>
          <w:rFonts w:hint="eastAsia"/>
        </w:rPr>
        <w:br/>
      </w:r>
      <w:r>
        <w:rPr>
          <w:rFonts w:hint="eastAsia"/>
        </w:rPr>
        <w:t>　　　　　　（二）企业的技术方向</w:t>
      </w:r>
      <w:r>
        <w:rPr>
          <w:rFonts w:hint="eastAsia"/>
        </w:rPr>
        <w:br/>
      </w:r>
      <w:r>
        <w:rPr>
          <w:rFonts w:hint="eastAsia"/>
        </w:rPr>
        <w:t>　　　　　　（三）产品技术发展趋势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我国电容器行业产业链分析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一、电容器行业产业链简介</w:t>
      </w:r>
      <w:r>
        <w:rPr>
          <w:rFonts w:hint="eastAsia"/>
        </w:rPr>
        <w:br/>
      </w:r>
      <w:r>
        <w:rPr>
          <w:rFonts w:hint="eastAsia"/>
        </w:rPr>
        <w:t>　　　　二、电容器行业产业链特征分析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一、铝箔行业</w:t>
      </w:r>
      <w:r>
        <w:rPr>
          <w:rFonts w:hint="eastAsia"/>
        </w:rPr>
        <w:br/>
      </w:r>
      <w:r>
        <w:rPr>
          <w:rFonts w:hint="eastAsia"/>
        </w:rPr>
        <w:t>　　　　二、聚酯行业</w:t>
      </w:r>
      <w:r>
        <w:rPr>
          <w:rFonts w:hint="eastAsia"/>
        </w:rPr>
        <w:br/>
      </w:r>
      <w:r>
        <w:rPr>
          <w:rFonts w:hint="eastAsia"/>
        </w:rPr>
        <w:t>　　　　三、聚丙烯行业</w:t>
      </w:r>
      <w:r>
        <w:rPr>
          <w:rFonts w:hint="eastAsia"/>
        </w:rPr>
        <w:br/>
      </w:r>
      <w:r>
        <w:rPr>
          <w:rFonts w:hint="eastAsia"/>
        </w:rPr>
        <w:t>　　　　四、电解纸行业</w:t>
      </w:r>
      <w:r>
        <w:rPr>
          <w:rFonts w:hint="eastAsia"/>
        </w:rPr>
        <w:br/>
      </w:r>
      <w:r>
        <w:rPr>
          <w:rFonts w:hint="eastAsia"/>
        </w:rPr>
        <w:t>　　　　五、上游行业对电容器行业的影响</w:t>
      </w:r>
      <w:r>
        <w:rPr>
          <w:rFonts w:hint="eastAsia"/>
        </w:rPr>
        <w:br/>
      </w:r>
      <w:r>
        <w:rPr>
          <w:rFonts w:hint="eastAsia"/>
        </w:rPr>
        <w:t>　　第三节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一、手机行业</w:t>
      </w:r>
      <w:r>
        <w:rPr>
          <w:rFonts w:hint="eastAsia"/>
        </w:rPr>
        <w:br/>
      </w:r>
      <w:r>
        <w:rPr>
          <w:rFonts w:hint="eastAsia"/>
        </w:rPr>
        <w:t>　　　　二、PC行业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四、输配电及控制设备行业</w:t>
      </w:r>
      <w:r>
        <w:rPr>
          <w:rFonts w:hint="eastAsia"/>
        </w:rPr>
        <w:br/>
      </w:r>
      <w:r>
        <w:rPr>
          <w:rFonts w:hint="eastAsia"/>
        </w:rPr>
        <w:t>　　　　五、汽车行业</w:t>
      </w:r>
      <w:r>
        <w:rPr>
          <w:rFonts w:hint="eastAsia"/>
        </w:rPr>
        <w:br/>
      </w:r>
      <w:r>
        <w:rPr>
          <w:rFonts w:hint="eastAsia"/>
        </w:rPr>
        <w:t>　　　　六、照明行业</w:t>
      </w:r>
      <w:r>
        <w:rPr>
          <w:rFonts w:hint="eastAsia"/>
        </w:rPr>
        <w:br/>
      </w:r>
      <w:r>
        <w:rPr>
          <w:rFonts w:hint="eastAsia"/>
        </w:rPr>
        <w:t>　　　　七、下游行业对电容器行业的影响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电容器行业发展分析</w:t>
      </w:r>
      <w:r>
        <w:rPr>
          <w:rFonts w:hint="eastAsia"/>
        </w:rPr>
        <w:br/>
      </w:r>
      <w:r>
        <w:rPr>
          <w:rFonts w:hint="eastAsia"/>
        </w:rPr>
        <w:t>　　　　一、中国电容器在全球的地位</w:t>
      </w:r>
      <w:r>
        <w:rPr>
          <w:rFonts w:hint="eastAsia"/>
        </w:rPr>
        <w:br/>
      </w:r>
      <w:r>
        <w:rPr>
          <w:rFonts w:hint="eastAsia"/>
        </w:rPr>
        <w:t>　　　　二、中国电容器行业发展概况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四、中国电力电容器行业进、出口变化解析</w:t>
      </w:r>
      <w:r>
        <w:rPr>
          <w:rFonts w:hint="eastAsia"/>
        </w:rPr>
        <w:br/>
      </w:r>
      <w:r>
        <w:rPr>
          <w:rFonts w:hint="eastAsia"/>
        </w:rPr>
        <w:t>　　第二节 锂离子电容器市场运行解析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二、市场应用现状</w:t>
      </w:r>
      <w:r>
        <w:rPr>
          <w:rFonts w:hint="eastAsia"/>
        </w:rPr>
        <w:br/>
      </w:r>
      <w:r>
        <w:rPr>
          <w:rFonts w:hint="eastAsia"/>
        </w:rPr>
        <w:t>　　　　三、市场呈现的新品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第三节 电容器及其零件行业进口状况分析</w:t>
      </w:r>
      <w:r>
        <w:rPr>
          <w:rFonts w:hint="eastAsia"/>
        </w:rPr>
        <w:br/>
      </w:r>
      <w:r>
        <w:rPr>
          <w:rFonts w:hint="eastAsia"/>
        </w:rPr>
        <w:t>　　第四节 电容器行业发展中存在的问题及对策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近几年我国电容器行业细分领域发展分析</w:t>
      </w:r>
      <w:r>
        <w:rPr>
          <w:rFonts w:hint="eastAsia"/>
        </w:rPr>
        <w:br/>
      </w:r>
      <w:r>
        <w:rPr>
          <w:rFonts w:hint="eastAsia"/>
        </w:rPr>
        <w:t>　　第一节 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二、行业景气度状况</w:t>
      </w:r>
      <w:r>
        <w:rPr>
          <w:rFonts w:hint="eastAsia"/>
        </w:rPr>
        <w:br/>
      </w:r>
      <w:r>
        <w:rPr>
          <w:rFonts w:hint="eastAsia"/>
        </w:rPr>
        <w:t>　　　　三、行业竞争形势</w:t>
      </w:r>
      <w:r>
        <w:rPr>
          <w:rFonts w:hint="eastAsia"/>
        </w:rPr>
        <w:br/>
      </w:r>
      <w:r>
        <w:rPr>
          <w:rFonts w:hint="eastAsia"/>
        </w:rPr>
        <w:t>　　　　四、行业壁垒解析</w:t>
      </w:r>
      <w:r>
        <w:rPr>
          <w:rFonts w:hint="eastAsia"/>
        </w:rPr>
        <w:br/>
      </w:r>
      <w:r>
        <w:rPr>
          <w:rFonts w:hint="eastAsia"/>
        </w:rPr>
        <w:t>　　　　五、行业发展的问题及建议</w:t>
      </w:r>
      <w:r>
        <w:rPr>
          <w:rFonts w:hint="eastAsia"/>
        </w:rPr>
        <w:br/>
      </w:r>
      <w:r>
        <w:rPr>
          <w:rFonts w:hint="eastAsia"/>
        </w:rPr>
        <w:t>　　　　六、行业趋势预测及趋势</w:t>
      </w:r>
      <w:r>
        <w:rPr>
          <w:rFonts w:hint="eastAsia"/>
        </w:rPr>
        <w:br/>
      </w:r>
      <w:r>
        <w:rPr>
          <w:rFonts w:hint="eastAsia"/>
        </w:rPr>
        <w:t>　　第二节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三、行业发展展望</w:t>
      </w:r>
      <w:r>
        <w:rPr>
          <w:rFonts w:hint="eastAsia"/>
        </w:rPr>
        <w:br/>
      </w:r>
      <w:r>
        <w:rPr>
          <w:rFonts w:hint="eastAsia"/>
        </w:rPr>
        <w:t>　　第三节 片式多层陶瓷电容器（MLCC）行业发展分析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三、与日韩的差距</w:t>
      </w:r>
      <w:r>
        <w:rPr>
          <w:rFonts w:hint="eastAsia"/>
        </w:rPr>
        <w:br/>
      </w:r>
      <w:r>
        <w:rPr>
          <w:rFonts w:hint="eastAsia"/>
        </w:rPr>
        <w:t>　　　　四、行业技术趋向</w:t>
      </w:r>
      <w:r>
        <w:rPr>
          <w:rFonts w:hint="eastAsia"/>
        </w:rPr>
        <w:br/>
      </w:r>
      <w:r>
        <w:rPr>
          <w:rFonts w:hint="eastAsia"/>
        </w:rPr>
        <w:t>　　第四节 薄膜电容器行业发展分析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二、行业规模状况</w:t>
      </w:r>
      <w:r>
        <w:rPr>
          <w:rFonts w:hint="eastAsia"/>
        </w:rPr>
        <w:br/>
      </w:r>
      <w:r>
        <w:rPr>
          <w:rFonts w:hint="eastAsia"/>
        </w:rPr>
        <w:t>　　　　三、行业核心材料状况</w:t>
      </w:r>
      <w:r>
        <w:rPr>
          <w:rFonts w:hint="eastAsia"/>
        </w:rPr>
        <w:br/>
      </w:r>
      <w:r>
        <w:rPr>
          <w:rFonts w:hint="eastAsia"/>
        </w:rPr>
        <w:t>　　　　四、行业发展对策解析</w:t>
      </w:r>
      <w:r>
        <w:rPr>
          <w:rFonts w:hint="eastAsia"/>
        </w:rPr>
        <w:br/>
      </w:r>
      <w:r>
        <w:rPr>
          <w:rFonts w:hint="eastAsia"/>
        </w:rPr>
        <w:t>　　第五节 超级电容器行业发展分析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二、行业新技术的应用</w:t>
      </w:r>
      <w:r>
        <w:rPr>
          <w:rFonts w:hint="eastAsia"/>
        </w:rPr>
        <w:br/>
      </w:r>
      <w:r>
        <w:rPr>
          <w:rFonts w:hint="eastAsia"/>
        </w:rPr>
        <w:t>　　　　三、行业研究状况</w:t>
      </w:r>
      <w:r>
        <w:rPr>
          <w:rFonts w:hint="eastAsia"/>
        </w:rPr>
        <w:br/>
      </w:r>
      <w:r>
        <w:rPr>
          <w:rFonts w:hint="eastAsia"/>
        </w:rPr>
        <w:t>　　　　四、行业趋势预测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2020-2025年我国电容器行业重点区域发展分析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辽宁省电容器行业发展分析</w:t>
      </w:r>
      <w:r>
        <w:rPr>
          <w:rFonts w:hint="eastAsia"/>
        </w:rPr>
        <w:br/>
      </w:r>
      <w:r>
        <w:rPr>
          <w:rFonts w:hint="eastAsia"/>
        </w:rPr>
        <w:t>　　　　一、规模及地位变化</w:t>
      </w:r>
      <w:r>
        <w:rPr>
          <w:rFonts w:hint="eastAsia"/>
        </w:rPr>
        <w:br/>
      </w:r>
      <w:r>
        <w:rPr>
          <w:rFonts w:hint="eastAsia"/>
        </w:rPr>
        <w:t>　　　　二、行业整体发展现状</w:t>
      </w:r>
      <w:r>
        <w:rPr>
          <w:rFonts w:hint="eastAsia"/>
        </w:rPr>
        <w:br/>
      </w:r>
      <w:r>
        <w:rPr>
          <w:rFonts w:hint="eastAsia"/>
        </w:rPr>
        <w:t>　　　　三、行业财务状况分析</w:t>
      </w:r>
      <w:r>
        <w:rPr>
          <w:rFonts w:hint="eastAsia"/>
        </w:rPr>
        <w:br/>
      </w:r>
      <w:r>
        <w:rPr>
          <w:rFonts w:hint="eastAsia"/>
        </w:rPr>
        <w:t>　　　　四、行业重点企业对比分析</w:t>
      </w:r>
      <w:r>
        <w:rPr>
          <w:rFonts w:hint="eastAsia"/>
        </w:rPr>
        <w:br/>
      </w:r>
      <w:r>
        <w:rPr>
          <w:rFonts w:hint="eastAsia"/>
        </w:rPr>
        <w:t>　　第二节 上海市电容器行业发展分析</w:t>
      </w:r>
      <w:r>
        <w:rPr>
          <w:rFonts w:hint="eastAsia"/>
        </w:rPr>
        <w:br/>
      </w:r>
      <w:r>
        <w:rPr>
          <w:rFonts w:hint="eastAsia"/>
        </w:rPr>
        <w:t>　　第三节 山东省电容器行业发展分析</w:t>
      </w:r>
      <w:r>
        <w:rPr>
          <w:rFonts w:hint="eastAsia"/>
        </w:rPr>
        <w:br/>
      </w:r>
      <w:r>
        <w:rPr>
          <w:rFonts w:hint="eastAsia"/>
        </w:rPr>
        <w:t>　　第四节 广东省电容器行业发展分析</w:t>
      </w:r>
      <w:r>
        <w:rPr>
          <w:rFonts w:hint="eastAsia"/>
        </w:rPr>
        <w:br/>
      </w:r>
      <w:r>
        <w:rPr>
          <w:rFonts w:hint="eastAsia"/>
        </w:rPr>
        <w:t>　　第五节 安徽省电容器行业发展分析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2020-2025年中国电容器制造行业财务状况分析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2020-2025年电容器制造行业经济规模分析</w:t>
      </w:r>
      <w:r>
        <w:rPr>
          <w:rFonts w:hint="eastAsia"/>
        </w:rPr>
        <w:br/>
      </w:r>
      <w:r>
        <w:rPr>
          <w:rFonts w:hint="eastAsia"/>
        </w:rPr>
        <w:t>　　第二节 2020-2025年电容器制造行业盈利能力指标分析</w:t>
      </w:r>
      <w:r>
        <w:rPr>
          <w:rFonts w:hint="eastAsia"/>
        </w:rPr>
        <w:br/>
      </w:r>
      <w:r>
        <w:rPr>
          <w:rFonts w:hint="eastAsia"/>
        </w:rPr>
        <w:t>　　第三节 2020-2025年电容器制造行业营运能力指标分析</w:t>
      </w:r>
      <w:r>
        <w:rPr>
          <w:rFonts w:hint="eastAsia"/>
        </w:rPr>
        <w:br/>
      </w:r>
      <w:r>
        <w:rPr>
          <w:rFonts w:hint="eastAsia"/>
        </w:rPr>
        <w:t>　　第四节 2020-2025年电容器制造行业偿债能力指标分析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第二节 荣成飞尔可电子有限公司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第三节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第四节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第五节 沈阳金通信元铁塔有限公司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第六节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2025-2031年电容器行业发展趋势及前景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2025-2031年电力电容器发展方向</w:t>
      </w:r>
      <w:r>
        <w:rPr>
          <w:rFonts w:hint="eastAsia"/>
        </w:rPr>
        <w:br/>
      </w:r>
      <w:r>
        <w:rPr>
          <w:rFonts w:hint="eastAsia"/>
        </w:rPr>
        <w:t>　　第二节 2025-2031年我国电力电容器领域需求特点探析</w:t>
      </w:r>
      <w:r>
        <w:rPr>
          <w:rFonts w:hint="eastAsia"/>
        </w:rPr>
        <w:br/>
      </w:r>
      <w:r>
        <w:rPr>
          <w:rFonts w:hint="eastAsia"/>
        </w:rPr>
        <w:t>　　第三节 中智:林－2025-2031年电容器行业发展预测分析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一、2025-2031年电容器行业发展总资产预测</w:t>
      </w:r>
      <w:r>
        <w:rPr>
          <w:rFonts w:hint="eastAsia"/>
        </w:rPr>
        <w:br/>
      </w:r>
      <w:r>
        <w:rPr>
          <w:rFonts w:hint="eastAsia"/>
        </w:rPr>
        <w:t>　　　　二、2025-2031年电容器行业发展主营业务收入预测</w:t>
      </w:r>
      <w:r>
        <w:rPr>
          <w:rFonts w:hint="eastAsia"/>
        </w:rPr>
        <w:br/>
      </w:r>
      <w:r>
        <w:rPr>
          <w:rFonts w:hint="eastAsia"/>
        </w:rPr>
        <w:t>　　　　三、2025-2031年电容器行业发展净利润预测</w:t>
      </w:r>
      <w:r>
        <w:rPr>
          <w:rFonts w:hint="eastAsia"/>
        </w:rPr>
        <w:br/>
      </w:r>
      <w:r>
        <w:rPr>
          <w:rFonts w:hint="eastAsia"/>
        </w:rPr>
        <w:t>　　　　四、2025-2031年电容器行业发展出口交货值预测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2025-2031年中国电容器市场需求预测</w:t>
      </w:r>
      <w:r>
        <w:rPr>
          <w:rFonts w:hint="eastAsia"/>
        </w:rPr>
        <w:br/>
      </w:r>
      <w:r>
        <w:rPr>
          <w:rFonts w:hint="eastAsia"/>
        </w:rPr>
        <w:t>　　图表 2025年电容器发展趋势预测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996641584629" w:history="1">
        <w:r>
          <w:rPr>
            <w:rStyle w:val="Hyperlink"/>
          </w:rPr>
          <w:t>2025-2031年中国电容器发展现状与趋势预测报告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7996641584629" w:history="1">
        <w:r>
          <w:rPr>
            <w:rStyle w:val="Hyperlink"/>
          </w:rPr>
          <w:t>https://www.20087.com/7/51/DianRongQiDeQianJingQuShi.html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fa99f60e488a" w:history="1">
      <w:r>
        <w:rPr>
          <w:rStyle w:val="Hyperlink"/>
        </w:rPr>
        <w:t>2025-2031年中国电容器发展现状与趋势预测报告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RongQiDeQianJingQuShi.html" TargetMode="External" Id="Re7f79966415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RongQiDeQianJingQuShi.html" TargetMode="External" Id="Rb81afa99f60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2025-06-30T02:26:00Z</dcterms:created>
  <dcterms:modified xsi:type="dcterms:W3CDTF">2025-06-30T03:26:00Z</dcterms:modified>
  <dc:subject>2025-2031年中国电容器发展现状与趋势预测报告</dc:subject>
  <dc:title>2025-2031年中国电容器发展现状与趋势预测报告</dc:title>
  <cp:keywords>2025-2031年中国电容器发展现状与趋势预测报告</cp:keywords>
  <dc:description>2025-2031年中国电容器发展现状与趋势预测报告</dc:description>
</cp:coreProperties>
</file>