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04caf992740bf" w:history="1">
              <w:r>
                <w:rPr>
                  <w:rStyle w:val="Hyperlink"/>
                </w:rPr>
                <w:t>2024-2030年中国电工电器市场研究分析与发展前景预测报告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04caf992740bf" w:history="1">
              <w:r>
                <w:rPr>
                  <w:rStyle w:val="Hyperlink"/>
                </w:rPr>
                <w:t>2024-2030年中国电工电器市场研究分析与发展前景预测报告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04caf992740bf" w:history="1">
                <w:r>
                  <w:rPr>
                    <w:rStyle w:val="Hyperlink"/>
                  </w:rPr>
                  <w:t>https://www.20087.com/7/21/DianGongDianQiShiChangQianJingFenXi.html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器是电力系统和家用电器的重要组成部分，近年来在全球范围内经历了从传统电器向智能电器、绿色电器的转变。随着物联网、大数据和人工智能技术的应用，电工电器正朝着智能化、网络化和个性化方向发展。智能插座、智能开关、智能照明等产品的普及，不仅提升了电器的使用便利性和安全性，而且实现了能源的高效利用和智能管理。然而，电工电器行业也面临着技术创新、市场标准化和消费者教育的挑战。</w:t>
      </w:r>
      <w:r>
        <w:rPr>
          <w:rFonts w:hint="eastAsia"/>
        </w:rPr>
        <w:br/>
      </w:r>
      <w:r>
        <w:rPr>
          <w:rFonts w:hint="eastAsia"/>
        </w:rPr>
        <w:t>　　未来，电工电器的发展将更加注重技术创新、用户体验和可持续发展。一方面，通过引入新材料、新设计和新功能，如开发可穿戴电器、健康监测电器和环保材料电器，满足消费者对电器产品多样化、健康化和环保化的需求。另一方面，加强与智能家居、能源互联网和健康医疗的融合，如开发智能电器平台、能源管理系统和健康数据监测电器，提升电器产品的附加值和市场竞争力。此外，电工电器将探索与循环经济、绿色制造的结合，如开发可回收材料、可拆卸设计和智能回收系统，减少废物产生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04caf992740bf" w:history="1">
        <w:r>
          <w:rPr>
            <w:rStyle w:val="Hyperlink"/>
          </w:rPr>
          <w:t>2024-2030年中国电工电器市场研究分析与发展前景预测报告</w:t>
        </w:r>
      </w:hyperlink>
      <w:r>
        <w:rPr>
          <w:rFonts w:hint="eastAsia"/>
        </w:rPr>
        <w:t>》主要分析了电工电器行业的市场规模、电工电器市场供需状况、电工电器市场竞争状况和电工电器主要企业经营情况，同时对电工电器行业的未来发展做出科学的预测。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604caf992740bf" w:history="1">
        <w:r>
          <w:rPr>
            <w:rStyle w:val="Hyperlink"/>
          </w:rPr>
          <w:t>2024-2030年中国电工电器市场研究分析与发展前景预测报告</w:t>
        </w:r>
      </w:hyperlink>
      <w:r>
        <w:rPr>
          <w:rFonts w:hint="eastAsia"/>
        </w:rPr>
        <w:t>》可以帮助投资者准确把握电工电器行业的市场现状，为投资者进行投资作出电工电器行业前景预判，挖掘电工电器行业投资价值，同时提出电工电器行业投资策略、营销策略等方面的建议。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电工电器行业界定</w:t>
      </w:r>
      <w:r>
        <w:rPr>
          <w:rFonts w:hint="eastAsia"/>
        </w:rPr>
        <w:br/>
      </w:r>
      <w:r>
        <w:rPr>
          <w:rFonts w:hint="eastAsia"/>
        </w:rPr>
        <w:t>　　第一节 电工电器行业定义</w:t>
      </w:r>
      <w:r>
        <w:rPr>
          <w:rFonts w:hint="eastAsia"/>
        </w:rPr>
        <w:br/>
      </w:r>
      <w:r>
        <w:rPr>
          <w:rFonts w:hint="eastAsia"/>
        </w:rPr>
        <w:t>　　第二节 电工电器行业特点分析</w:t>
      </w:r>
      <w:r>
        <w:rPr>
          <w:rFonts w:hint="eastAsia"/>
        </w:rPr>
        <w:br/>
      </w:r>
      <w:r>
        <w:rPr>
          <w:rFonts w:hint="eastAsia"/>
        </w:rPr>
        <w:t>　　第三节 电工电器产业链分析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2023-2024年世界电工电器行业市场运行形势分析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2023-2024年全球电工电器行业发展概况</w:t>
      </w:r>
      <w:r>
        <w:rPr>
          <w:rFonts w:hint="eastAsia"/>
        </w:rPr>
        <w:br/>
      </w:r>
      <w:r>
        <w:rPr>
          <w:rFonts w:hint="eastAsia"/>
        </w:rPr>
        <w:t>　　第二节 世界电工电器行业发展走势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二、全球电工电器行业市场分布情况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三、全球电工电器行业发展趋势分析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全球电工电器行业重点国家和区域分析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2023-2024年中国电工电器行业发展环境分析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2023-2024年电工电器行业技术发展现状及趋势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当前我国电工电器技术发展现状</w:t>
      </w:r>
      <w:r>
        <w:rPr>
          <w:rFonts w:hint="eastAsia"/>
        </w:rPr>
        <w:br/>
      </w:r>
      <w:r>
        <w:rPr>
          <w:rFonts w:hint="eastAsia"/>
        </w:rPr>
        <w:t>　　第二节 中外电工电器技术差距及产生差距的主要原因分析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提高我国电工电器技术的对策</w:t>
      </w:r>
      <w:r>
        <w:rPr>
          <w:rFonts w:hint="eastAsia"/>
        </w:rPr>
        <w:br/>
      </w:r>
      <w:r>
        <w:rPr>
          <w:rFonts w:hint="eastAsia"/>
        </w:rPr>
        <w:t>　　第四节 我国电工电器研发、设计发展趋势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2023-2024年中国电工电器发展现状调研</w:t>
      </w:r>
      <w:r>
        <w:rPr>
          <w:rFonts w:hint="eastAsia"/>
        </w:rPr>
        <w:br/>
      </w:r>
      <w:r>
        <w:rPr>
          <w:rFonts w:hint="eastAsia"/>
        </w:rPr>
        <w:t>　　第一节 中国电工电器市场现状分析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中国电工电器产量分析及预测</w:t>
      </w:r>
      <w:r>
        <w:rPr>
          <w:rFonts w:hint="eastAsia"/>
        </w:rPr>
        <w:br/>
      </w:r>
      <w:r>
        <w:rPr>
          <w:rFonts w:hint="eastAsia"/>
        </w:rPr>
        <w:t>　　　　一、电工电器总体产能规模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三、2019-2024年中国电工电器产量统计</w:t>
      </w:r>
      <w:r>
        <w:rPr>
          <w:rFonts w:hint="eastAsia"/>
        </w:rPr>
        <w:br/>
      </w:r>
      <w:r>
        <w:rPr>
          <w:rFonts w:hint="eastAsia"/>
        </w:rPr>
        <w:t>　　　　二、电工电器生产区域分布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三、2024-2030年中国电工电器产量预测分析</w:t>
      </w:r>
      <w:r>
        <w:rPr>
          <w:rFonts w:hint="eastAsia"/>
        </w:rPr>
        <w:br/>
      </w:r>
      <w:r>
        <w:rPr>
          <w:rFonts w:hint="eastAsia"/>
        </w:rPr>
        <w:t>　　第三节 中国电工电器市场需求分析及预测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三、2024-2030年中国电工电器市场需求量预测分析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2019-2024年中国电工电器行业进出口情况分析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二、2019-2024年中国电工电器行业出口分析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2024-2030年中国电工电器行业进出口情况预测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一、2024-2030年中国电工电器行业进口预测分析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二、2024-2030年中国电工电器行业出口预测分析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影响电工电器行业进出口变化的主要原因分析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2019-2024年中国电工电器行业重点地区调研分析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一、中国电工电器行业重点区域市场结构调研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二、**地区电工电器市场调研分析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三、**地区电工电器市场调研分析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四、**地区电工电器市场调研分析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五、**地区电工电器市场调研分析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六、**地区电工电器市场调研分析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电工电器行业集中度分析</w:t>
      </w:r>
      <w:r>
        <w:rPr>
          <w:rFonts w:hint="eastAsia"/>
        </w:rPr>
        <w:br/>
      </w:r>
      <w:r>
        <w:rPr>
          <w:rFonts w:hint="eastAsia"/>
        </w:rPr>
        <w:t>　　　　一、电工电器市场集中度分析</w:t>
      </w:r>
      <w:r>
        <w:rPr>
          <w:rFonts w:hint="eastAsia"/>
        </w:rPr>
        <w:br/>
      </w:r>
      <w:r>
        <w:rPr>
          <w:rFonts w:hint="eastAsia"/>
        </w:rPr>
        <w:t>　　　　二、电工电器企业集中度分析</w:t>
      </w:r>
      <w:r>
        <w:rPr>
          <w:rFonts w:hint="eastAsia"/>
        </w:rPr>
        <w:br/>
      </w:r>
      <w:r>
        <w:rPr>
          <w:rFonts w:hint="eastAsia"/>
        </w:rPr>
        <w:t>　　　　三、电工电器区域集中度分析</w:t>
      </w:r>
      <w:r>
        <w:rPr>
          <w:rFonts w:hint="eastAsia"/>
        </w:rPr>
        <w:br/>
      </w:r>
      <w:r>
        <w:rPr>
          <w:rFonts w:hint="eastAsia"/>
        </w:rPr>
        <w:t>　　第二节 电工电器行业主要企业竞争力分析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电工电器行业竞争格局分析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一、2023-2024年电工电器行业竞争分析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二、2023-2024年中外电工电器产品竞争分析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三、2019-2024年我国电工电器市场竞争分析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四、2024-2030年国内主要电工电器企业动向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电工电器重点企业（一）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电工电器重点企业（二）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电工电器重点企业（三）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电工电器重点企业（四）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电工电器重点企业（五）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电工电器重点企业（六）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2024年电工电器企业管理策略建议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提高电工电器企业竞争力的策略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一、提高中国电工电器企业核心竞争力的对策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二、电工电器企业提升竞争力的主要方向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三、影响电工电器企业核心竞争力的因素及提升途径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四、提高电工电器企业竞争力的策略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对我国电工电器品牌的战略思考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一、电工电器实施品牌战略的意义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二、电工电器企业品牌的现状分析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三、我国电工电器企业的品牌战略</w:t>
      </w:r>
      <w:r>
        <w:rPr>
          <w:rFonts w:hint="eastAsia"/>
        </w:rPr>
        <w:br/>
      </w:r>
      <w:r>
        <w:rPr>
          <w:rFonts w:hint="eastAsia"/>
        </w:rPr>
        <w:t>　　　　四、电工电器品牌战略管理的策略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2024-2030年中国电工电器行业前景与风险预测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2024年中国电工电器市场前景分析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2024-2030年中国电工电器发展趋势预测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2024-2030年中国电工电器行业投资特性分析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一、2024-2030年中国电工电器行业进入壁垒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二、2024-2030年中国电工电器行业盈利模式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三、2024-2030年中国电工电器行业盈利因素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2024-2030年中国电工电器行业投资机会分析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一、2024-2030年中国电工电器细分市场投资机会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二、2024-2030年中国电工电器行业区域市场投资潜力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2024-2030年中国电工电器行业投资风险分析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一、2024-2030年中国电工电器行业市场竞争风险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二、2024-2030年中国电工电器行业技术风险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三、2024-2030年中国电工电器行业政策风险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四、2024-2030年中国电工电器行业进入退出风险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电工电器行业研究结论</w:t>
      </w:r>
      <w:r>
        <w:rPr>
          <w:rFonts w:hint="eastAsia"/>
        </w:rPr>
        <w:br/>
      </w:r>
      <w:r>
        <w:rPr>
          <w:rFonts w:hint="eastAsia"/>
        </w:rPr>
        <w:t>　　第二节 电工电器行业投资价值评估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中智.林.电工电器行业投资建议</w:t>
      </w:r>
      <w:r>
        <w:rPr>
          <w:rFonts w:hint="eastAsia"/>
        </w:rPr>
        <w:br/>
      </w:r>
      <w:r>
        <w:rPr>
          <w:rFonts w:hint="eastAsia"/>
        </w:rPr>
        <w:t>　　　　一、电工电器行业投资策略建议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二、电工电器行业投资方向建议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三、电工电器行业投资方式建议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电工电器行业历程</w:t>
      </w:r>
      <w:r>
        <w:rPr>
          <w:rFonts w:hint="eastAsia"/>
        </w:rPr>
        <w:br/>
      </w:r>
      <w:r>
        <w:rPr>
          <w:rFonts w:hint="eastAsia"/>
        </w:rPr>
        <w:t>　　图表 电工电器行业生命周期</w:t>
      </w:r>
      <w:r>
        <w:rPr>
          <w:rFonts w:hint="eastAsia"/>
        </w:rPr>
        <w:br/>
      </w:r>
      <w:r>
        <w:rPr>
          <w:rFonts w:hint="eastAsia"/>
        </w:rPr>
        <w:t>　　图表 电工电器行业产业链分析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2024年中国电工电器行业需求领域分布格局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2024年中国电工电器进口国家及地区分析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电工电器企业信息</w:t>
      </w:r>
      <w:r>
        <w:rPr>
          <w:rFonts w:hint="eastAsia"/>
        </w:rPr>
        <w:br/>
      </w:r>
      <w:r>
        <w:rPr>
          <w:rFonts w:hint="eastAsia"/>
        </w:rPr>
        <w:t>　　图表 电工电器企业经营情况分析</w:t>
      </w:r>
      <w:r>
        <w:rPr>
          <w:rFonts w:hint="eastAsia"/>
        </w:rPr>
        <w:br/>
      </w:r>
      <w:r>
        <w:rPr>
          <w:rFonts w:hint="eastAsia"/>
        </w:rPr>
        <w:t>　　图表 电工电器重点企业（三）主要经济指标情况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2024-2030年中国电工电器行业产量预测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2024-2030年中国电工电器行业供需平衡预测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2024-2030年中国电工电器行业市场规模预测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2024-2030年中国电工电器市场前景分析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2024-2030年中国电工电器发展趋势预测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04caf992740bf" w:history="1">
        <w:r>
          <w:rPr>
            <w:rStyle w:val="Hyperlink"/>
          </w:rPr>
          <w:t>2024-2030年中国电工电器市场研究分析与发展前景预测报告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04caf992740bf" w:history="1">
        <w:r>
          <w:rPr>
            <w:rStyle w:val="Hyperlink"/>
          </w:rPr>
          <w:t>https://www.20087.com/7/21/DianGongDianQiShiChangQianJingFenXi.html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bb47e44494dd5" w:history="1">
      <w:r>
        <w:rPr>
          <w:rStyle w:val="Hyperlink"/>
        </w:rPr>
        <w:t>2024-2030年中国电工电器市场研究分析与发展前景预测报告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anGongDianQiShiChangQianJingFenXi.html" TargetMode="External" Id="Rf9604caf9927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anGongDianQiShiChangQianJingFenXi.html" TargetMode="External" Id="Rbcebb47e4449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2024-05-30T01:24:00Z</dcterms:created>
  <dcterms:modified xsi:type="dcterms:W3CDTF">2024-05-30T02:24:00Z</dcterms:modified>
  <dc:subject>2024-2030年中国电工电器市场研究分析与发展前景预测报告</dc:subject>
  <dc:title>2024-2030年中国电工电器市场研究分析与发展前景预测报告</dc:title>
  <cp:keywords>2024-2030年中国电工电器市场研究分析与发展前景预测报告</cp:keywords>
  <dc:description>2024-2030年中国电工电器市场研究分析与发展前景预测报告</dc:description>
</cp:coreProperties>
</file>