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9ee458b6452b" w:history="1">
              <w:r>
                <w:rPr>
                  <w:rStyle w:val="Hyperlink"/>
                </w:rPr>
                <w:t>2026-2032年全球与中国4K视频解码芯片市场研究及发展前景预测报告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9ee458b6452b" w:history="1">
              <w:r>
                <w:rPr>
                  <w:rStyle w:val="Hyperlink"/>
                </w:rPr>
                <w:t>2026-2032年全球与中国4K视频解码芯片市场研究及发展前景预测报告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9ee458b6452b" w:history="1">
                <w:r>
                  <w:rPr>
                    <w:rStyle w:val="Hyperlink"/>
                  </w:rPr>
                  <w:t>https://www.20087.com/7/91/4KShiPinJieMaXinPianShiChangQianJing.html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芯片是超高清视频处理的核心硬件，广泛应用于智能电视、机顶盒、流媒体播放器及视频会议终端中，支持H.265（HEVC）、VP9、AV1等主流编码标准的硬解码，具备高吞吐带宽、低功耗与多路并发处理能力。当前高端产品采用12nm至7nm先进制程，集成专用视频DSP、多核CPU及神经网络加速单元，可实现4K@60fps甚至8K视频流畅播放，并支持HDR10、Dolby Vision等高动态范围格式。芯片普遍通过HDCP 2.3内容保护认证，确保版权合规。然而，在AV1等新兴编码普及初期，部分芯片因缺乏硬件加速导致软解功耗激增；同时，多格式兼容性与低延迟解码（如游戏串流）对内存带宽与调度算法提出更高要求。</w:t>
      </w:r>
      <w:r>
        <w:rPr>
          <w:rFonts w:hint="eastAsia"/>
        </w:rPr>
        <w:br/>
      </w:r>
      <w:r>
        <w:rPr>
          <w:rFonts w:hint="eastAsia"/>
        </w:rPr>
        <w:t>　　未来，4K视频解码芯片将向AI增强、全格式自适应与沉浸式体验融合方向演进。片上NPU将支持基于深度学习的超分辨率、帧率提升与画质增强，实现从“解码”到“重构”的跃迁。动态编解码资源分配技术可根据内容复杂度实时调整功耗策略，优化能效比。在生态层面，芯片将原生支持Matter over IP视频服务与WebRTC低延迟协议，打通智能家居与远程协作场景。面向元宇宙与XR应用，集成空间音频解码与视场角感知渲染的SoC将成为新方向。长远看，该芯片将从“视频播放引擎”升级为“沉浸式媒体智能中枢”，在数字生活与工业可视化中提供高保真、低延迟、高交互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9ee458b6452b" w:history="1">
        <w:r>
          <w:rPr>
            <w:rStyle w:val="Hyperlink"/>
          </w:rPr>
          <w:t>2026-2032年全球与中国4K视频解码芯片市场研究及发展前景预测报告</w:t>
        </w:r>
      </w:hyperlink>
      <w:r>
        <w:rPr>
          <w:rFonts w:hint="eastAsia"/>
        </w:rPr>
        <w:t>》全面梳理了4K视频解码芯片产业链，结合市场需求和市场规模等数据，深入剖析4K视频解码芯片行业现状。报告详细探讨了4K视频解码芯片市场竞争格局，重点关注重点企业及其品牌影响力，并分析了4K视频解码芯片价格机制和细分市场特征。通过对4K视频解码芯片技术现状及未来方向的评估，报告展望了4K视频解码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按产品类型细分，全球4K视频解码芯片市场规模2021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H.265</w:t>
      </w:r>
      <w:r>
        <w:rPr>
          <w:rFonts w:hint="eastAsia"/>
        </w:rPr>
        <w:br/>
      </w:r>
      <w:r>
        <w:rPr>
          <w:rFonts w:hint="eastAsia"/>
        </w:rPr>
        <w:t>　　　　1.3.3 4K 60帧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按应用细分，全球4K视频解码芯片市场规模2021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网络电视</w:t>
      </w:r>
      <w:r>
        <w:rPr>
          <w:rFonts w:hint="eastAsia"/>
        </w:rPr>
        <w:br/>
      </w:r>
      <w:r>
        <w:rPr>
          <w:rFonts w:hint="eastAsia"/>
        </w:rPr>
        <w:t>　　　　1.4.3 投影仪</w:t>
      </w:r>
      <w:r>
        <w:rPr>
          <w:rFonts w:hint="eastAsia"/>
        </w:rPr>
        <w:br/>
      </w:r>
      <w:r>
        <w:rPr>
          <w:rFonts w:hint="eastAsia"/>
        </w:rPr>
        <w:t>　　　　1.4.4 智能摄像机</w:t>
      </w:r>
      <w:r>
        <w:rPr>
          <w:rFonts w:hint="eastAsia"/>
        </w:rPr>
        <w:br/>
      </w:r>
      <w:r>
        <w:rPr>
          <w:rFonts w:hint="eastAsia"/>
        </w:rPr>
        <w:t>　　　　1.4.5 车载摄像头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4K视频解码芯片行业发展总体概况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4K视频解码芯片行业发展主要特点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4K视频解码芯片行业发展影响因素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4K视频解码芯片有利因素</w:t>
      </w:r>
      <w:r>
        <w:rPr>
          <w:rFonts w:hint="eastAsia"/>
        </w:rPr>
        <w:br/>
      </w:r>
      <w:r>
        <w:rPr>
          <w:rFonts w:hint="eastAsia"/>
        </w:rPr>
        <w:t>　　　　1.5.3 .2 4K视频解码芯片不利因素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全球市场，近三年4K视频解码芯片主要企业占有率及排名（按销量）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4K视频解码芯片主要企业在国际市场占有率（按销量，2023-2026）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2025年4K视频解码芯片主要企业在国际市场排名（按销量）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全球市场主要企业4K视频解码芯片销量（2023-2026）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全球市场，近三年4K视频解码芯片主要企业占有率及排名（按收入）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4K视频解码芯片主要企业在国际市场占有率（按收入，2023-2026）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2025年4K视频解码芯片主要企业在国际市场排名（按收入）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全球市场主要企业4K视频解码芯片销售收入（2023-2026）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全球市场主要企业4K视频解码芯片销售价格（2023-2026）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中国市场，近三年4K视频解码芯片主要企业占有率及排名（按销量）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4K视频解码芯片主要企业在中国市场占有率（按销量，2023-2026）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2025年4K视频解码芯片主要企业在中国市场排名（按销量）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中国市场主要企业4K视频解码芯片销量（2023-2026）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中国市场，近三年4K视频解码芯片主要企业占有率及排名（按收入）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4K视频解码芯片主要企业在中国市场占有率（按收入，2023-2026）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2025年4K视频解码芯片主要企业在中国市场排名（按收入）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中国市场主要企业4K视频解码芯片销售收入（2023-2026）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全球主要厂商4K视频解码芯片总部及产地分布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全球主要厂商成立时间及4K视频解码芯片商业化日期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全球主要厂商4K视频解码芯片产品类型及应用</w:t>
      </w:r>
      <w:r>
        <w:rPr>
          <w:rFonts w:hint="eastAsia"/>
        </w:rPr>
        <w:br/>
      </w:r>
      <w:r>
        <w:rPr>
          <w:rFonts w:hint="eastAsia"/>
        </w:rPr>
        <w:t>　　2.9 4K视频解码芯片行业集中度、竞争程度分析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4K视频解码芯片行业集中度分析：2025年全球Top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全球4K视频解码芯片第一梯队、第二梯队和第三梯队生产商（品牌）及市场份额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全球4K视频解码芯片总体规模分析</w:t>
      </w:r>
      <w:r>
        <w:rPr>
          <w:rFonts w:hint="eastAsia"/>
        </w:rPr>
        <w:br/>
      </w:r>
      <w:r>
        <w:rPr>
          <w:rFonts w:hint="eastAsia"/>
        </w:rPr>
        <w:t>　　3.1 全球4K视频解码芯片供需现状及预测（2021-2032）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全球4K视频解码芯片产量、需求量及发展趋势（2021-2032）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全球主要地区4K视频解码芯片产量及发展趋势（2021-2032）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全球主要地区4K视频解码芯片产量（2021-2026）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全球主要地区4K视频解码芯片产量（2027-2032）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全球主要地区4K视频解码芯片产量市场份额（2021-2032）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中国4K视频解码芯片供需现状及预测（2021-2032）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中国4K视频解码芯片产能、产量、产能利用率及发展趋势（2021-2032）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中国4K视频解码芯片产量、市场需求量及发展趋势（2021-2032）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中国市场4K视频解码芯片进出口（2021-2032）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全球4K视频解码芯片销量及销售额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全球市场4K视频解码芯片销售额（2021-2032）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全球市场4K视频解码芯片价格趋势（2021-2032）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全球4K视频解码芯片主要地区分析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全球主要地区4K视频解码芯片市场规模分析：2021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全球主要地区4K视频解码芯片销售收入及市场份额（2021-2026）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全球主要地区4K视频解码芯片销售收入预测（2027-2032）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全球主要地区4K视频解码芯片销量分析：2021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全球主要地区4K视频解码芯片销量及市场份额预测（2027-2032）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中东市场4K视频解码芯片销量、收入及增长率（2021-2032）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4K视频解码芯片销量、收入、价格及毛利率（2021-2026）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不同产品类型4K视频解码芯片分析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全球不同产品类型4K视频解码芯片销量（2021-2032）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全球不同产品类型4K视频解码芯片收入预测（2027-2032）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全球不同产品类型4K视频解码芯片价格走势（2021-2032）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中国不同产品类型4K视频解码芯片收入预测（2027-2032）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不同应用4K视频解码芯片分析</w:t>
      </w:r>
      <w:r>
        <w:rPr>
          <w:rFonts w:hint="eastAsia"/>
        </w:rPr>
        <w:br/>
      </w:r>
      <w:r>
        <w:rPr>
          <w:rFonts w:hint="eastAsia"/>
        </w:rPr>
        <w:t>　　7.1 全球不同应用4K视频解码芯片销量（2021-2032）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全球不同应用4K视频解码芯片收入预测（2027-2032）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全球不同应用4K视频解码芯片价格走势（2021-2032）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中国不同应用4K视频解码芯片销量（2021-2032）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中国不同应用4K视频解码芯片销量及市场份额（2021-2026）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中国不同应用4K视频解码芯片销量预测（2027-2032）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中国不同应用4K视频解码芯片收入（2021-2032）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中国不同应用4K视频解码芯片收入及市场份额（2021-2026）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中国不同应用4K视频解码芯片收入预测（2027-2032）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4K视频解码芯片行业发展趋势</w:t>
      </w:r>
      <w:r>
        <w:rPr>
          <w:rFonts w:hint="eastAsia"/>
        </w:rPr>
        <w:br/>
      </w:r>
      <w:r>
        <w:rPr>
          <w:rFonts w:hint="eastAsia"/>
        </w:rPr>
        <w:t>　　8.2 4K视频解码芯片行业主要驱动因素</w:t>
      </w:r>
      <w:r>
        <w:rPr>
          <w:rFonts w:hint="eastAsia"/>
        </w:rPr>
        <w:br/>
      </w:r>
      <w:r>
        <w:rPr>
          <w:rFonts w:hint="eastAsia"/>
        </w:rPr>
        <w:t>　　8.3 4K视频解码芯片中国企业SWOT分析</w:t>
      </w:r>
      <w:r>
        <w:rPr>
          <w:rFonts w:hint="eastAsia"/>
        </w:rPr>
        <w:br/>
      </w:r>
      <w:r>
        <w:rPr>
          <w:rFonts w:hint="eastAsia"/>
        </w:rPr>
        <w:t>　　8.4 中国4K视频解码芯片行业政策环境分析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4K视频解码芯片行业产业链简介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4K视频解码芯片行业供应链分析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4K视频解码芯片主要原料及供应情况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4K视频解码芯片行业采购模式</w:t>
      </w:r>
      <w:r>
        <w:rPr>
          <w:rFonts w:hint="eastAsia"/>
        </w:rPr>
        <w:br/>
      </w:r>
      <w:r>
        <w:rPr>
          <w:rFonts w:hint="eastAsia"/>
        </w:rPr>
        <w:t>　　9.3 4K视频解码芯片行业生产模式</w:t>
      </w:r>
      <w:r>
        <w:rPr>
          <w:rFonts w:hint="eastAsia"/>
        </w:rPr>
        <w:br/>
      </w:r>
      <w:r>
        <w:rPr>
          <w:rFonts w:hint="eastAsia"/>
        </w:rPr>
        <w:t>　　9.4 4K视频解码芯片行业销售模式及销售渠道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按产品类型细分，全球4K视频解码芯片市场规模2021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按应用细分，全球4K视频解码芯片市场规模（CAGR）2021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4K视频解码芯片行业发展主要特点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4K视频解码芯片行业发展有利因素分析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4K视频解码芯片行业发展不利因素分析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进入4K视频解码芯片行业壁垒</w:t>
      </w:r>
      <w:r>
        <w:rPr>
          <w:rFonts w:hint="eastAsia"/>
        </w:rPr>
        <w:br/>
      </w:r>
      <w:r>
        <w:rPr>
          <w:rFonts w:hint="eastAsia"/>
        </w:rPr>
        <w:t>　　表 7： 4K视频解码芯片主要企业在国际市场占有率（按销量，2023-2026）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2025年4K视频解码芯片主要企业在国际市场排名（按销量）&amp;（千颗）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全球市场主要企业4K视频解码芯片销量（2023-2026）&amp;（千颗）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4K视频解码芯片主要企业在国际市场占有率（按收入，2023-2026）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2025年4K视频解码芯片主要企业在国际市场排名（按收入）&amp;（万元）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全球市场主要企业4K视频解码芯片销售收入（2023-2026）&amp;（万元）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全球市场主要企业4K视频解码芯片销售价格（2023-2026）&amp;（元/颗）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4K视频解码芯片主要企业在中国市场占有率（按销量，2023-2026）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2025年4K视频解码芯片主要企业在中国市场排名（按销量）&amp;（千颗）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中国市场主要企业4K视频解码芯片销量（2023-2026）&amp;（千颗）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4K视频解码芯片主要企业在中国市场占有率（按收入，2023-2026）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2025年4K视频解码芯片主要企业在中国市场排名（按收入）&amp;（万元）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中国市场主要企业4K视频解码芯片销售收入（2023-2026）&amp;（万元）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全球主要厂商4K视频解码芯片总部及产地分布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全球主要厂商成立时间及4K视频解码芯片商业化日期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全球主要厂商4K视频解码芯片产品类型及应用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2025年全球4K视频解码芯片主要厂商市场地位（第一梯队、第二梯队和第三梯队）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全球4K视频解码芯片市场投资、并购等现状分析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全球主要地区4K视频解码芯片产量增速（CAGR）：（2021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全球主要地区4K视频解码芯片产量（2021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全球主要地区4K视频解码芯片产量（2021-2026）&amp;（千颗）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全球主要地区4K视频解码芯片产量（2027-2032）&amp;（千颗）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全球主要地区4K视频解码芯片产量市场份额（2021-2026）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全球主要地区4K视频解码芯片产量市场份额（2027-2032）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中国市场4K视频解码芯片产量、销量、进出口（2021-2026）&amp;（千颗）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中国市场4K视频解码芯片产量、销量、进出口预测（2027-2032）&amp;（千颗）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全球主要地区4K视频解码芯片销售收入增速：（2021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全球主要地区4K视频解码芯片销售收入（2021-2026）&amp;（万元）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全球主要地区4K视频解码芯片销售收入市场份额（2021-2026）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全球主要地区4K视频解码芯片收入（2027-2032）&amp;（万元）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全球主要地区4K视频解码芯片收入市场份额（2027-2032）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全球主要地区4K视频解码芯片销量（千颗）：2021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全球主要地区4K视频解码芯片销量市场份额（2021-2026）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全球主要地区4K视频解码芯片销量（2027-2032）&amp;（千颗）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全球主要地区4K视频解码芯片销量份额（2027-2032）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4K视频解码芯片生产基地、销售区域、竞争对手及市场地位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4K视频解码芯片产品规格、参数及市场应用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4K视频解码芯片销量（千颗）、收入（万元）、价格（元/颗）及毛利率（2021-2026）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全球不同产品类型4K视频解码芯片销量（2021-2026）&amp;（千颗）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全球不同产品类型4K视频解码芯片销量市场份额（2021-2026）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全球不同产品类型4K视频解码芯片销量预测（2027-2032）&amp;（千颗）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全球市场不同产品类型4K视频解码芯片销量市场份额预测（2027-2032）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全球不同产品类型4K视频解码芯片收入（2021-2026）&amp;（万元）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全球不同产品类型4K视频解码芯片收入市场份额（2021-2026）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全球不同产品类型4K视频解码芯片收入预测（2027-2032）&amp;（万元）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全球不同产品类型4K视频解码芯片收入市场份额预测（2027-2032）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中国不同产品类型4K视频解码芯片销量（2021-2026）&amp;（千颗）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中国不同产品类型4K视频解码芯片销量市场份额（2021-2026）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中国不同产品类型4K视频解码芯片销量预测（2027-2032）&amp;（千颗）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全球市场不同产品类型4K视频解码芯片销量市场份额预测（2027-2032）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中国不同产品类型4K视频解码芯片收入（2021-2026）&amp;（万元）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中国不同产品类型4K视频解码芯片收入市场份额（2021-2026）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中国不同产品类型4K视频解码芯片收入预测（2027-2032）&amp;（万元）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中国不同产品类型4K视频解码芯片收入市场份额预测（2027-2032）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全球不同应用4K视频解码芯片销量（2021-2026）&amp;（千颗）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全球不同应用4K视频解码芯片销量市场份额（2021-2026）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全球不同应用4K视频解码芯片销量预测（2027-2032）&amp;（千颗）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全球市场不同应用4K视频解码芯片销量市场份额预测（2027-2032）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全球不同应用4K视频解码芯片收入（2021-2026）&amp;（万元）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全球不同应用4K视频解码芯片收入市场份额（2021-2026）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全球不同应用4K视频解码芯片收入预测（2027-2032）&amp;（万元）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全球不同应用4K视频解码芯片收入市场份额预测（2027-2032）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中国不同应用4K视频解码芯片销量（2021-2026）&amp;（千颗）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中国不同应用4K视频解码芯片销量市场份额（2021-2026）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中国不同应用4K视频解码芯片销量预测（2027-2032）&amp;（千颗）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中国市场不同应用4K视频解码芯片销量市场份额预测（2027-2032）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中国不同应用4K视频解码芯片收入（2021-2026）&amp;（万元）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中国不同应用4K视频解码芯片收入市场份额（2021-2026）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中国不同应用4K视频解码芯片收入预测（2027-2032）&amp;（万元）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中国不同应用4K视频解码芯片收入市场份额预测（2027-2032）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4K视频解码芯片行业发展趋势</w:t>
      </w:r>
      <w:r>
        <w:rPr>
          <w:rFonts w:hint="eastAsia"/>
        </w:rPr>
        <w:br/>
      </w:r>
      <w:r>
        <w:rPr>
          <w:rFonts w:hint="eastAsia"/>
        </w:rPr>
        <w:t>　　表 136： 4K视频解码芯片行业主要驱动因素</w:t>
      </w:r>
      <w:r>
        <w:rPr>
          <w:rFonts w:hint="eastAsia"/>
        </w:rPr>
        <w:br/>
      </w:r>
      <w:r>
        <w:rPr>
          <w:rFonts w:hint="eastAsia"/>
        </w:rPr>
        <w:t>　　表 137： 4K视频解码芯片行业供应链分析</w:t>
      </w:r>
      <w:r>
        <w:rPr>
          <w:rFonts w:hint="eastAsia"/>
        </w:rPr>
        <w:br/>
      </w:r>
      <w:r>
        <w:rPr>
          <w:rFonts w:hint="eastAsia"/>
        </w:rPr>
        <w:t>　　表 138： 4K视频解码芯片上游原料供应商</w:t>
      </w:r>
      <w:r>
        <w:rPr>
          <w:rFonts w:hint="eastAsia"/>
        </w:rPr>
        <w:br/>
      </w:r>
      <w:r>
        <w:rPr>
          <w:rFonts w:hint="eastAsia"/>
        </w:rPr>
        <w:t>　　表 139： 4K视频解码芯片主要地区不同应用客户分析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4K视频解码芯片典型经销商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4K视频解码芯片产品图片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全球不同产品类型4K视频解码芯片销售额2021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H.265产品图片</w:t>
      </w:r>
      <w:r>
        <w:rPr>
          <w:rFonts w:hint="eastAsia"/>
        </w:rPr>
        <w:br/>
      </w:r>
      <w:r>
        <w:rPr>
          <w:rFonts w:hint="eastAsia"/>
        </w:rPr>
        <w:t>　　图 5： 4K 60帧产品图片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全球不同应用4K视频解码芯片市场份额2025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网络电视</w:t>
      </w:r>
      <w:r>
        <w:rPr>
          <w:rFonts w:hint="eastAsia"/>
        </w:rPr>
        <w:br/>
      </w:r>
      <w:r>
        <w:rPr>
          <w:rFonts w:hint="eastAsia"/>
        </w:rPr>
        <w:t>　　图 10： 投影仪</w:t>
      </w:r>
      <w:r>
        <w:rPr>
          <w:rFonts w:hint="eastAsia"/>
        </w:rPr>
        <w:br/>
      </w:r>
      <w:r>
        <w:rPr>
          <w:rFonts w:hint="eastAsia"/>
        </w:rPr>
        <w:t>　　图 11： 智能摄像机</w:t>
      </w:r>
      <w:r>
        <w:rPr>
          <w:rFonts w:hint="eastAsia"/>
        </w:rPr>
        <w:br/>
      </w:r>
      <w:r>
        <w:rPr>
          <w:rFonts w:hint="eastAsia"/>
        </w:rPr>
        <w:t>　　图 12： 车载摄像头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2025年全球前五大生产商4K视频解码芯片市场份额</w:t>
      </w:r>
      <w:r>
        <w:rPr>
          <w:rFonts w:hint="eastAsia"/>
        </w:rPr>
        <w:br/>
      </w:r>
      <w:r>
        <w:rPr>
          <w:rFonts w:hint="eastAsia"/>
        </w:rPr>
        <w:t>　　图 15： 2025年全球4K视频解码芯片第一梯队、第二梯队和第三梯队厂商及市场份额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全球4K视频解码芯片产能、产量、产能利用率及发展趋势（2021-2032）&amp;（千颗）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全球4K视频解码芯片产量、需求量及发展趋势（2021-2032）&amp;（千颗）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全球主要地区4K视频解码芯片产量市场份额（2021-2032）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中国4K视频解码芯片产能、产量、产能利用率及发展趋势（2021-2032）&amp;（千颗）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中国4K视频解码芯片产量、市场需求量及发展趋势（2021-2032）&amp;（千颗）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全球4K视频解码芯片市场销售额及增长率：（2021-2032）&amp;（万元）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全球市场4K视频解码芯片市场规模：2021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全球市场4K视频解码芯片价格趋势（2021-2032）&amp;（元/颗）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全球主要地区4K视频解码芯片销售收入（2021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全球主要地区4K视频解码芯片销售收入市场份额（2021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中东市场4K视频解码芯片销量及增长率（2021-2032）&amp;（千颗）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中东市场4K视频解码芯片收入及增长率（2021-2032）&amp;（万元）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全球不同产品类型4K视频解码芯片价格走势（2021-2032）&amp;（元/颗）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全球不同应用4K视频解码芯片价格走势（2021-2032）&amp;（元/颗）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4K视频解码芯片中国企业SWOT分析</w:t>
      </w:r>
      <w:r>
        <w:rPr>
          <w:rFonts w:hint="eastAsia"/>
        </w:rPr>
        <w:br/>
      </w:r>
      <w:r>
        <w:rPr>
          <w:rFonts w:hint="eastAsia"/>
        </w:rPr>
        <w:t>　　图 46： 4K视频解码芯片产业链</w:t>
      </w:r>
      <w:r>
        <w:rPr>
          <w:rFonts w:hint="eastAsia"/>
        </w:rPr>
        <w:br/>
      </w:r>
      <w:r>
        <w:rPr>
          <w:rFonts w:hint="eastAsia"/>
        </w:rPr>
        <w:t>　　图 47： 4K视频解码芯片行业采购模式分析</w:t>
      </w:r>
      <w:r>
        <w:rPr>
          <w:rFonts w:hint="eastAsia"/>
        </w:rPr>
        <w:br/>
      </w:r>
      <w:r>
        <w:rPr>
          <w:rFonts w:hint="eastAsia"/>
        </w:rPr>
        <w:t>　　图 48： 4K视频解码芯片行业生产模式</w:t>
      </w:r>
      <w:r>
        <w:rPr>
          <w:rFonts w:hint="eastAsia"/>
        </w:rPr>
        <w:br/>
      </w:r>
      <w:r>
        <w:rPr>
          <w:rFonts w:hint="eastAsia"/>
        </w:rPr>
        <w:t>　　图 49： 4K视频解码芯片行业销售模式分析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9ee458b6452b" w:history="1">
        <w:r>
          <w:rPr>
            <w:rStyle w:val="Hyperlink"/>
          </w:rPr>
          <w:t>2026-2032年全球与中国4K视频解码芯片市场研究及发展前景预测报告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9ee458b6452b" w:history="1">
        <w:r>
          <w:rPr>
            <w:rStyle w:val="Hyperlink"/>
          </w:rPr>
          <w:t>https://www.20087.com/7/91/4KShiPinJieMaXinPianShiChangQianJing.html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151dfeb54101" w:history="1">
      <w:r>
        <w:rPr>
          <w:rStyle w:val="Hyperlink"/>
        </w:rPr>
        <w:t>2026-2032年全球与中国4K视频解码芯片市场研究及发展前景预测报告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4KShiPinJieMaXinPianShiChangQianJing.html" TargetMode="External" Id="Rd3b59ee458b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4KShiPinJieMaXinPianShiChangQianJing.html" TargetMode="External" Id="R6af9151dfeb5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2026-01-31T06:13:49Z</dcterms:created>
  <dcterms:modified xsi:type="dcterms:W3CDTF">2026-01-31T07:13:49Z</dcterms:modified>
  <dc:subject>2026-2032年全球与中国4K视频解码芯片市场研究及发展前景预测报告</dc:subject>
  <dc:title>2026-2032年全球与中国4K视频解码芯片市场研究及发展前景预测报告</dc:title>
  <cp:keywords>2026-2032年全球与中国4K视频解码芯片市场研究及发展前景预测报告</cp:keywords>
  <dc:description>2026-2032年全球与中国4K视频解码芯片市场研究及发展前景预测报告</dc:description>
</cp:coreProperties>
</file>