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18f38b916411c" w:history="1">
              <w:r>
                <w:rPr>
                  <w:rStyle w:val="Hyperlink"/>
                </w:rPr>
                <w:t>2025-2031年全球与中国CAN芯片行业发展调研及行业前景分析报告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18f38b916411c" w:history="1">
              <w:r>
                <w:rPr>
                  <w:rStyle w:val="Hyperlink"/>
                </w:rPr>
                <w:t>2025-2031年全球与中国CAN芯片行业发展调研及行业前景分析报告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18f38b916411c" w:history="1">
                <w:r>
                  <w:rPr>
                    <w:rStyle w:val="Hyperlink"/>
                  </w:rPr>
                  <w:t>https://www.20087.com/7/81/CANXinPianDeFaZhanQianJing.html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CAN（Controller Area Network）芯片作为汽车电子和工业自动化领域中的重要组件，主要用于实现不同电子设备间的通讯。随着汽车电子化程度的提高和工业4.0的推进，CAN芯片的需求量持续增长。目前市场上的CAN芯片不仅支持基本的CAN通讯协议，还集成了多种高级功能，如错误检测、数据校验等。此外，随着安全和可靠性的要求提高，CAN FD（Flexible Data-Rate）标准的推出为CAN网络提供了更高的数据传输速率。</w:t>
      </w:r>
      <w:r>
        <w:rPr>
          <w:rFonts w:hint="eastAsia"/>
        </w:rPr>
        <w:br/>
      </w:r>
      <w:r>
        <w:rPr>
          <w:rFonts w:hint="eastAsia"/>
        </w:rPr>
        <w:t>　　未来，CAN芯片的发展将呈现以下几个趋势：一是继续提高数据传输速率和网络带宽，以满足更高性能的需求；二是加强芯片的安全性和可靠性，通过硬件设计和加密技术提高网络的安全等级；三是集成更多的功能特性，如支持远程更新和故障诊断等；四是随着电动汽车和自动驾驶技术的发展，CAN芯片将扮演更重要的角色，在智能交通系统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18f38b916411c" w:history="1">
        <w:r>
          <w:rPr>
            <w:rStyle w:val="Hyperlink"/>
          </w:rPr>
          <w:t>2025-2031年全球与中国CAN芯片行业发展调研及行业前景分析报告</w:t>
        </w:r>
      </w:hyperlink>
      <w:r>
        <w:rPr>
          <w:rFonts w:hint="eastAsia"/>
        </w:rPr>
        <w:t>》系统分析了CAN芯片行业的市场规模、供需动态及竞争格局，重点评估了主要CAN芯片企业的经营表现，并对CAN芯片行业未来发展趋势进行了科学预测。报告结合CAN芯片技术现状与SWOT分析，揭示了市场机遇与潜在风险。市场调研网发布的《</w:t>
      </w:r>
      <w:hyperlink r:id="Rfe018f38b916411c" w:history="1">
        <w:r>
          <w:rPr>
            <w:rStyle w:val="Hyperlink"/>
          </w:rPr>
          <w:t>2025-2031年全球与中国CAN芯片行业发展调研及行业前景分析报告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CAN芯片行业概述及发展现状</w:t>
      </w:r>
      <w:r>
        <w:rPr>
          <w:rFonts w:hint="eastAsia"/>
        </w:rPr>
        <w:br/>
      </w:r>
      <w:r>
        <w:rPr>
          <w:rFonts w:hint="eastAsia"/>
        </w:rPr>
        <w:t>　　1.1 CAN芯片行业介绍</w:t>
      </w:r>
      <w:r>
        <w:rPr>
          <w:rFonts w:hint="eastAsia"/>
        </w:rPr>
        <w:br/>
      </w:r>
      <w:r>
        <w:rPr>
          <w:rFonts w:hint="eastAsia"/>
        </w:rPr>
        <w:t>　　1.2 CAN芯片主要种类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2024年不同种类CAN芯片产量占比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2020-2031年不同种类CAN芯片价格走势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CAN芯片主要应用领域分析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CAN芯片主要应用领域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2024年全球CAN芯片不同应用领域消费量占比分析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全球与中国CAN芯片市场发展现状对比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2020-2031年全球CAN芯片市场现状及发展趋势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2020-2031年中国CAN芯片市场现状及发展趋势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2020-2031年全球CAN芯片供需现状及趋势预测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2020-2031年全球CAN芯片产能、产量、产能利用率情况及趋势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2020-2031年全球CAN芯片产量、表观消费量情况及趋势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2020-2031年中国CAN芯片供需现状及趋势预测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2020-2031年中国CAN芯片产能、产量、产能利用率情况及趋势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2020-2031年中国CAN芯片产量、表观消费量情况及趋势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2020-2031年中国CAN芯片产量、需求量、市场缺口情况及趋势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中国CAN芯片行业政策分析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全球与中国CAN芯片重点企业产量、产值、集中度分析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全球市场CAN芯片重点企业2024和2025年产量、产值对比分析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全球市场CAN芯片重点企业2024和2025年产量对比分析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全球市场CAN芯片重点企业2024和2025年产值对比分析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全球市场CAN芯片重点企业2024和2025年产品价格分析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中国市场CAN芯片重点企业2024和2025年产量、产值对比分析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中国市场CAN芯片重点企业2024和2025年产量对比分析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中国市场CAN芯片重点企业2024和2025年产值对比分析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CAN芯片重点厂商总部</w:t>
      </w:r>
      <w:r>
        <w:rPr>
          <w:rFonts w:hint="eastAsia"/>
        </w:rPr>
        <w:br/>
      </w:r>
      <w:r>
        <w:rPr>
          <w:rFonts w:hint="eastAsia"/>
        </w:rPr>
        <w:t>　　2.4 CAN芯片行业企业集中度分析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全球重点CAN芯片企业SWOT分析</w:t>
      </w:r>
      <w:r>
        <w:rPr>
          <w:rFonts w:hint="eastAsia"/>
        </w:rPr>
        <w:br/>
      </w:r>
      <w:r>
        <w:rPr>
          <w:rFonts w:hint="eastAsia"/>
        </w:rPr>
        <w:t>　　2.6 中国重点CAN芯片企业SWOT分析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2020-2031年全球主要地区CAN芯片产量、产值、市场份额情况及趋势预测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2020-2031年全球主要地区CAN芯片产量、产值及市场份额情况及趋势预测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2020-2031年全球主要地区CAN芯片产量及市场份额情况及趋势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2020-2031年全球主要地区CAN芯片产值及市场份额情况及趋势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2020-2031年中国市场CAN芯片产量、产值情况及趋势预测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2020-2031年北美市场CAN芯片产量、产值情况及趋势预测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2020-2031年欧洲市场CAN芯片产量、产值情况及趋势预测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2020-2031年日本市场CAN芯片产量、产值情况及趋势预测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2020-2031年全球主要地区CAN芯片消费量、市场份额及发展趋势分析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2020-2031年全球主要地区CAN芯片消费量、市场份额及发展趋势预测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2020-2031年中国市场CAN芯片消费情况及发展趋势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2020-2031年北美市场CAN芯片消费情况及发展趋势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2020-2031年欧洲市场CAN芯片消费情况及发展趋势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2020-2031年日本市场CAN芯片消费情况及发展趋势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CAN芯片行业重点企业调研分析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企业CAN芯片产品</w:t>
      </w:r>
      <w:r>
        <w:rPr>
          <w:rFonts w:hint="eastAsia"/>
        </w:rPr>
        <w:br/>
      </w:r>
      <w:r>
        <w:rPr>
          <w:rFonts w:hint="eastAsia"/>
        </w:rPr>
        <w:t>　　　　5.1.3 企业CAN芯片产量、价格、收入、成本、毛利情况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企业CAN芯片产品</w:t>
      </w:r>
      <w:r>
        <w:rPr>
          <w:rFonts w:hint="eastAsia"/>
        </w:rPr>
        <w:br/>
      </w:r>
      <w:r>
        <w:rPr>
          <w:rFonts w:hint="eastAsia"/>
        </w:rPr>
        <w:t>　　　　5.2.3 企业CAN芯片产量、价格、收入、成本、毛利情况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企业CAN芯片产品</w:t>
      </w:r>
      <w:r>
        <w:rPr>
          <w:rFonts w:hint="eastAsia"/>
        </w:rPr>
        <w:br/>
      </w:r>
      <w:r>
        <w:rPr>
          <w:rFonts w:hint="eastAsia"/>
        </w:rPr>
        <w:t>　　　　5.3.3 企业CAN芯片产量、价格、收入、成本、毛利情况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企业CAN芯片产品</w:t>
      </w:r>
      <w:r>
        <w:rPr>
          <w:rFonts w:hint="eastAsia"/>
        </w:rPr>
        <w:br/>
      </w:r>
      <w:r>
        <w:rPr>
          <w:rFonts w:hint="eastAsia"/>
        </w:rPr>
        <w:t>　　　　5.4.3 企业CAN芯片产量、价格、收入、成本、毛利情况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企业CAN芯片产品</w:t>
      </w:r>
      <w:r>
        <w:rPr>
          <w:rFonts w:hint="eastAsia"/>
        </w:rPr>
        <w:br/>
      </w:r>
      <w:r>
        <w:rPr>
          <w:rFonts w:hint="eastAsia"/>
        </w:rPr>
        <w:t>　　　　5.5.3 企业CAN芯片产量、价格、收入、成本、毛利情况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企业CAN芯片产品</w:t>
      </w:r>
      <w:r>
        <w:rPr>
          <w:rFonts w:hint="eastAsia"/>
        </w:rPr>
        <w:br/>
      </w:r>
      <w:r>
        <w:rPr>
          <w:rFonts w:hint="eastAsia"/>
        </w:rPr>
        <w:t>　　　　5.6.3 企业CAN芯片产量、价格、收入、成本、毛利情况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企业CAN芯片产品</w:t>
      </w:r>
      <w:r>
        <w:rPr>
          <w:rFonts w:hint="eastAsia"/>
        </w:rPr>
        <w:br/>
      </w:r>
      <w:r>
        <w:rPr>
          <w:rFonts w:hint="eastAsia"/>
        </w:rPr>
        <w:t>　　　　5.7.3 企业CAN芯片产量、价格、收入、成本、毛利情况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企业CAN芯片产品</w:t>
      </w:r>
      <w:r>
        <w:rPr>
          <w:rFonts w:hint="eastAsia"/>
        </w:rPr>
        <w:br/>
      </w:r>
      <w:r>
        <w:rPr>
          <w:rFonts w:hint="eastAsia"/>
        </w:rPr>
        <w:t>　　　　5.8.3 企业CAN芯片产量、价格、收入、成本、毛利情况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企业CAN芯片产品</w:t>
      </w:r>
      <w:r>
        <w:rPr>
          <w:rFonts w:hint="eastAsia"/>
        </w:rPr>
        <w:br/>
      </w:r>
      <w:r>
        <w:rPr>
          <w:rFonts w:hint="eastAsia"/>
        </w:rPr>
        <w:t>　　　　5.9.3 企业CAN芯片产量、价格、收入、成本、毛利情况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企业CAN芯片产品</w:t>
      </w:r>
      <w:r>
        <w:rPr>
          <w:rFonts w:hint="eastAsia"/>
        </w:rPr>
        <w:br/>
      </w:r>
      <w:r>
        <w:rPr>
          <w:rFonts w:hint="eastAsia"/>
        </w:rPr>
        <w:t>　　　　5.10.3 企业CAN芯片产量、价格、收入、成本、毛利情况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2020-2031不同种类CAN芯片产量、价格、产值及市场份额情况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全球市场不同种类CAN芯片产量、产值及市场份额情况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2020-2031年全球市场不同种类CAN芯片产量、市场份额情况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2020-2031年全球市场不同种类CAN芯片产值、市场份额情况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2020-2031年全球市场不同种类CAN芯片价格走势分析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中国市场不同种类CAN芯片产量、产值及市场份额情况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2020-2031年中国市场不同种类CAN芯片产量、市场份额情况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2020-2031年中国市场不同种类CAN芯片产值、市场份额情况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2020-2031年中国市场不同种类CAN芯片价格走势分析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CAN芯片上游原料及下游主要应用领域分析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CAN芯片产业链分析</w:t>
      </w:r>
      <w:r>
        <w:rPr>
          <w:rFonts w:hint="eastAsia"/>
        </w:rPr>
        <w:br/>
      </w:r>
      <w:r>
        <w:rPr>
          <w:rFonts w:hint="eastAsia"/>
        </w:rPr>
        <w:t>　　7.2 CAN芯片产业上游供应分析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2020-2031年全球市场CAN芯片下游主要应用领域消费量、市场份额情况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2020-2031年中国市场CAN芯片下游主要应用领域消费量、市场份额及增长情况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2020-2031年中国市场CAN芯片产量、消费量、进出口分析及发展趋势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2020-2031年中国市场CAN芯片产量、消费量、进出口分析及发展趋势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2020-2031年中国市场CAN芯片进出口贸易趋势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中国市场CAN芯片主要进口来源</w:t>
      </w:r>
      <w:r>
        <w:rPr>
          <w:rFonts w:hint="eastAsia"/>
        </w:rPr>
        <w:br/>
      </w:r>
      <w:r>
        <w:rPr>
          <w:rFonts w:hint="eastAsia"/>
        </w:rPr>
        <w:t>　　8.4 中国市场CAN芯片主要出口目的地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2025年中国市场CAN芯片主要地区分布</w:t>
      </w:r>
      <w:r>
        <w:rPr>
          <w:rFonts w:hint="eastAsia"/>
        </w:rPr>
        <w:br/>
      </w:r>
      <w:r>
        <w:rPr>
          <w:rFonts w:hint="eastAsia"/>
        </w:rPr>
        <w:t>　　9.1 中国CAN芯片生产地区分布</w:t>
      </w:r>
      <w:r>
        <w:rPr>
          <w:rFonts w:hint="eastAsia"/>
        </w:rPr>
        <w:br/>
      </w:r>
      <w:r>
        <w:rPr>
          <w:rFonts w:hint="eastAsia"/>
        </w:rPr>
        <w:t>　　9.2 中国CAN芯片消费地区分布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影响中国市场CAN芯片供需因素分析</w:t>
      </w:r>
      <w:r>
        <w:rPr>
          <w:rFonts w:hint="eastAsia"/>
        </w:rPr>
        <w:br/>
      </w:r>
      <w:r>
        <w:rPr>
          <w:rFonts w:hint="eastAsia"/>
        </w:rPr>
        <w:t>　　10.1 CAN芯片及相关行业技术发展概况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2020-2031年CAN芯片进出口贸易现状及趋势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2020-2031年CAN芯片产品技术趋势与价格走势预测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CAN芯片行业市场环境发展趋势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2020-2031年不同种类CAN芯片产品技术发展趋势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2020-2031年CAN芯片价格走势预测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CAN芯片销售渠道分析及建议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国内市场CAN芯片销售渠道分析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当前CAN芯片主要销售模式及销售渠道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2020-2031年国内市场CAN芯片销售模式及销售渠道趋势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海外市场CAN芯片销售渠道分析</w:t>
      </w:r>
      <w:r>
        <w:rPr>
          <w:rFonts w:hint="eastAsia"/>
        </w:rPr>
        <w:br/>
      </w:r>
      <w:r>
        <w:rPr>
          <w:rFonts w:hint="eastAsia"/>
        </w:rPr>
        <w:t>　　12.3 CAN芯片行业营销策略建议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CAN芯片市场定位及目标消费者分析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CAN芯片行业营销模式及销售渠道建议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CAN芯片产品介绍</w:t>
      </w:r>
      <w:r>
        <w:rPr>
          <w:rFonts w:hint="eastAsia"/>
        </w:rPr>
        <w:br/>
      </w:r>
      <w:r>
        <w:rPr>
          <w:rFonts w:hint="eastAsia"/>
        </w:rPr>
        <w:t>　　表 CAN芯片产品分类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2024年全球不同种类CAN芯片产量份额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2020-2031年不同种类CAN芯片价格及趋势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CAN芯片主要应用领域</w:t>
      </w:r>
      <w:r>
        <w:rPr>
          <w:rFonts w:hint="eastAsia"/>
        </w:rPr>
        <w:br/>
      </w:r>
      <w:r>
        <w:rPr>
          <w:rFonts w:hint="eastAsia"/>
        </w:rPr>
        <w:t>　　图 全球2024年CAN芯片不同应用领域消费量份额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2020-2031年全球市场CAN芯片产量及增长情况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2020-2031年全球市场CAN芯片产值及增长情况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2020-2031年中国市场CAN芯片产量、增长率及趋势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2020-2031年中国市场CAN芯片产值、增长率及趋势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2020-2031年全球CAN芯片产能、产量、产能利用率及趋势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2020-2031年全球CAN芯片产量、表观消费量及趋势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2020-2031年中国CAN芯片产能、产量、产能利用率及趋势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2020-2031年中国CAN芯片产量、表观消费量及趋势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2020-2031年中国CAN芯片产量、市场需求量及趋势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CAN芯片行业政策分析</w:t>
      </w:r>
      <w:r>
        <w:rPr>
          <w:rFonts w:hint="eastAsia"/>
        </w:rPr>
        <w:br/>
      </w:r>
      <w:r>
        <w:rPr>
          <w:rFonts w:hint="eastAsia"/>
        </w:rPr>
        <w:t>　　表 全球市场CAN芯片重点企业2024和2025年产量对比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全球市场CAN芯片重点企业2024和2025年产量、市场份额统计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全球市场CAN芯片重点企业2025年产量、市场份额统计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全球市场CAN芯片重点企业2025年产量、市场份额统计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全球市场CAN芯片重点企业2024和2025年产值对比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全球市场CAN芯片重点企业2024和2025年产值市场份额统计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全球市场CAN芯片重点企业2025年产值、市场份额统计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全球市场CAN芯片重点企业2025年产值、市场份额统计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全球市场CAN芯片重点企业2024和2025年产品价格统计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中国市场CAN芯片重点企业2024和2025年产量对比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中国市场CAN芯片重点企业2024和2025年产量市场份额统计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中国市场CAN芯片重点企业2025年产量、市场份额统计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中国市场CAN芯片重点企业2025年产量、市场份额统计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中国市场CAN芯片重点企业2024和2025年产值对比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中国市场CAN芯片重点企业2024和2025年产值市场份额统计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中国市场CAN芯片重点企业2025年产值、市场份额统计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中国市场CAN芯片重点企业2025年产值、市场份额统计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CAN芯片企业总部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2024和2025年全球市场CAN芯片重点企业产值市场份额对比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全球CAN芯片重点企业SWOT分析</w:t>
      </w:r>
      <w:r>
        <w:rPr>
          <w:rFonts w:hint="eastAsia"/>
        </w:rPr>
        <w:br/>
      </w:r>
      <w:r>
        <w:rPr>
          <w:rFonts w:hint="eastAsia"/>
        </w:rPr>
        <w:t>　　表 中国CAN芯片重点企业SWOT分析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2020-2025年全球主要地区CAN芯片产量统计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2025-2031年全球主要地区CAN芯片产量预测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2020-2031年全球主要地区CAN芯片产量市场份额统计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2025年全球主要地区CAN芯片产量市场份额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2020-2025年全球主要地区CAN芯片产值统计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2025-2031年全球主要地区CAN芯片产值预测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2020-2031年全球主要地区CAN芯片产值市场份额统计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2025年全球主要地区CAN芯片产值市场份额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2020-2031年中国市场CAN芯片产量及增长情况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2020-2031年中国市场CAN芯片产值及增长情况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2020-2031年北美市场CAN芯片产量及增长情况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2020-2031年北美市场CAN芯片产值及增长情况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2020-2031年欧洲市场CAN芯片产量及增长情况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2020-2031年欧洲市场CAN芯片产值及增长情况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2020-2031年日本市场CAN芯片产量及增长情况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2020-2031年日本市场CAN芯片产值及增长情况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2020-2025年全球主要地区CAN芯片消费量统计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2025-2031年全球主要地区CAN芯片消费量预测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2020-2031年全球主要地区CAN芯片消费量市场份额统计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2025年全球主要地区CAN芯片消费量市场份额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2020-2031年中国市场CAN芯片消费量、增长率及趋势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2020-2031年北美市场CAN芯片消费量、增长率及趋势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2020-2031年欧洲市场CAN芯片消费量、增长率及趋势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2020-2031年日本市场CAN芯片消费量、增长率及趋势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重点企业（一）CAN芯片产品情况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重点企业（二）CAN芯片产品情况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重点企业（三）CAN芯片产品情况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重点企业（四）CAN芯片产品情况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重点企业（五）CAN芯片产品情况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重点企业（六）CAN芯片产品情况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重点企业（七）CAN芯片产品情况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重点企业（八）CAN芯片产品情况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重点企业（九）CAN芯片产品情况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重点企业（十）CAN芯片产品情况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重点企业（十）2020-2025年CAN芯片产量、价格、收入、成本、毛利情况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2020-2025年全球市场不同种类CAN芯片产量统计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2025-2031年全球市场不同种类CAN芯片产量预测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2020-2031年全球市场不同种类CAN芯片产量市场份额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2020-2025年全球市场不同种类CAN芯片产值统计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2025-2031年全球市场不同种类CAN芯片产值预测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2020-2031年全球市场不同种类CAN芯片产值市场份额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2020-2031年全球市场不同种类CAN芯片价格走势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2020-2025年中国市场不同种类CAN芯片产量统计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2025-2031年中国市场不同种类CAN芯片产量预测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2020-2031年中国市场不同种类CAN芯片产量市场份额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2020-2025年中国市场不同种类CAN芯片产值统计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2025-2031年中国市场不同种类CAN芯片产值预测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2020-2031年中国市场不同种类CAN芯片产值市场份额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2020-2031年中国市场不同种类CAN芯片价格走势</w:t>
      </w:r>
      <w:r>
        <w:rPr>
          <w:rFonts w:hint="eastAsia"/>
        </w:rPr>
        <w:br/>
      </w:r>
      <w:r>
        <w:rPr>
          <w:rFonts w:hint="eastAsia"/>
        </w:rPr>
        <w:t>　　图 CAN芯片产业链</w:t>
      </w:r>
      <w:r>
        <w:rPr>
          <w:rFonts w:hint="eastAsia"/>
        </w:rPr>
        <w:br/>
      </w:r>
      <w:r>
        <w:rPr>
          <w:rFonts w:hint="eastAsia"/>
        </w:rPr>
        <w:t>　　表 CAN芯片原材料</w:t>
      </w:r>
      <w:r>
        <w:rPr>
          <w:rFonts w:hint="eastAsia"/>
        </w:rPr>
        <w:br/>
      </w:r>
      <w:r>
        <w:rPr>
          <w:rFonts w:hint="eastAsia"/>
        </w:rPr>
        <w:t>　　表 CAN芯片上游原料供应商及联系方式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2020-2025年全球市场CAN芯片主要应用领域消费量统计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2025-2031年全球市场CAN芯片主要应用领域消费量预测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2020-2031年全球市场CAN芯片主要应用领域消费量市场份额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2025年全球市场CAN芯片主要应用领域消费量市场份额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2020-2031年全球市场CAN芯片主要应用领域消费量增长率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2020-2025年中国市场CAN芯片主要应用领域消费量统计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2025-2031年中国市场CAN芯片主要应用领域消费量预测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2020-2031年中国市场CAN芯片主要应用领域消费量市场份额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2020-2031年中国市场CAN芯片主要应用领域消费量增长率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2020-2025年中国市场CAN芯片产量、消费量、进出口情况分析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2025-2031年中国市场CAN芯片产量、消费量、进出口情况预测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2020-2031年中国市场CAN芯片进出口量</w:t>
      </w:r>
      <w:r>
        <w:rPr>
          <w:rFonts w:hint="eastAsia"/>
        </w:rPr>
        <w:br/>
      </w:r>
      <w:r>
        <w:rPr>
          <w:rFonts w:hint="eastAsia"/>
        </w:rPr>
        <w:t>　　图 2025年CAN芯片生产地区分布</w:t>
      </w:r>
      <w:r>
        <w:rPr>
          <w:rFonts w:hint="eastAsia"/>
        </w:rPr>
        <w:br/>
      </w:r>
      <w:r>
        <w:rPr>
          <w:rFonts w:hint="eastAsia"/>
        </w:rPr>
        <w:t>　　图 2025年CAN芯片消费地区分布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2020-2031年中国CAN芯片进口量及趋势预测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2020-2031年中国CAN芯片出口量及趋势预测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2025-2031年不同种类CAN芯片产量占比</w:t>
      </w:r>
      <w:r>
        <w:rPr>
          <w:rFonts w:hint="eastAsia"/>
        </w:rPr>
        <w:br/>
      </w:r>
      <w:r>
        <w:rPr>
          <w:rFonts w:hint="eastAsia"/>
        </w:rPr>
        <w:t>　　图 2025-2031年CAN芯片价格走势预测</w:t>
      </w:r>
      <w:r>
        <w:rPr>
          <w:rFonts w:hint="eastAsia"/>
        </w:rPr>
        <w:br/>
      </w:r>
      <w:r>
        <w:rPr>
          <w:rFonts w:hint="eastAsia"/>
        </w:rPr>
        <w:t>　　图 国内市场CAN芯片未来销售渠道趋势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18f38b916411c" w:history="1">
        <w:r>
          <w:rPr>
            <w:rStyle w:val="Hyperlink"/>
          </w:rPr>
          <w:t>2025-2031年全球与中国CAN芯片行业发展调研及行业前景分析报告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18f38b916411c" w:history="1">
        <w:r>
          <w:rPr>
            <w:rStyle w:val="Hyperlink"/>
          </w:rPr>
          <w:t>https://www.20087.com/7/81/CANXinPianDeFaZhanQianJing.html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热点：can收发器芯片、CAN芯片型号、车载ECU、CAN芯片内部原理、can扩展芯片、CAN芯片中文资料、a10负载均衡配置手册、CAN芯片损坏原因、CAN数据总线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d235ddeb24316" w:history="1">
      <w:r>
        <w:rPr>
          <w:rStyle w:val="Hyperlink"/>
        </w:rPr>
        <w:t>2025-2031年全球与中国CAN芯片行业发展调研及行业前景分析报告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ANXinPianDeFaZhanQianJing.html" TargetMode="External" Id="Rfe018f38b916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ANXinPianDeFaZhanQianJing.html" TargetMode="External" Id="Rf00d235ddeb2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2025-01-09T07:05:00Z</dcterms:created>
  <dcterms:modified xsi:type="dcterms:W3CDTF">2025-01-09T08:05:00Z</dcterms:modified>
  <dc:subject>2025-2031年全球与中国CAN芯片行业发展调研及行业前景分析报告</dc:subject>
  <dc:title>2025-2031年全球与中国CAN芯片行业发展调研及行业前景分析报告</dc:title>
  <cp:keywords>2025-2031年全球与中国CAN芯片行业发展调研及行业前景分析报告</cp:keywords>
  <dc:description>2025-2031年全球与中国CAN芯片行业发展调研及行业前景分析报告</dc:description>
</cp:coreProperties>
</file>