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b297bef04f1c" w:history="1">
              <w:r>
                <w:rPr>
                  <w:rStyle w:val="Hyperlink"/>
                </w:rPr>
                <w:t>2024-2030年中国KVM 控制台切换器发展现状分析与前景趋势预测报告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b297bef04f1c" w:history="1">
              <w:r>
                <w:rPr>
                  <w:rStyle w:val="Hyperlink"/>
                </w:rPr>
                <w:t>2024-2030年中国KVM 控制台切换器发展现状分析与前景趋势预测报告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bb297bef04f1c" w:history="1">
                <w:r>
                  <w:rPr>
                    <w:rStyle w:val="Hyperlink"/>
                  </w:rPr>
                  <w:t>https://www.20087.com/7/11/KVM-KongZhiTaiQieHuanQiShiChangQianJing.html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 控制台切换器是一种用于管理多台计算机或服务器的设备，能够通过一套键盘、显示器和鼠标控制多台计算机，有效节省空间并提高工作效率。近年来，随着数据中心和IT环境的复杂化，KVM 控制台切换器的应用场景日益广泛，从简单的桌面应用扩展到了远程管理和云环境中的虚拟机控制。同时，随着技术的进步，KVM 控制台切换器的功能也在不断增强，包括支持高清视频输出、USB设备共享等。</w:t>
      </w:r>
      <w:r>
        <w:rPr>
          <w:rFonts w:hint="eastAsia"/>
        </w:rPr>
        <w:br/>
      </w:r>
      <w:r>
        <w:rPr>
          <w:rFonts w:hint="eastAsia"/>
        </w:rPr>
        <w:t>　　未来，KVM 控制台切换器的发展将更加侧重于智能化和安全性。一方面，随着云计算和虚拟化技术的发展，KVM 控制台切换器将更加注重与虚拟化平台的集成，支持远程访问和管理虚拟机。另一方面，考虑到网络安全的重要性，KVM 控制台切换器将集成更高级别的加密技术和访问控制机制，确保数据传输的安全性。此外，随着物联网和边缘计算的发展，KVM 控制台切换器还将支持更多类型的设备接入，提供灵活的管理解决方案。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b297bef04f1c" w:history="1">
        <w:r>
          <w:rPr>
            <w:rStyle w:val="Hyperlink"/>
          </w:rPr>
          <w:t>2024-2030年中国KVM 控制台切换器发展现状分析与前景趋势预测报告</w:t>
        </w:r>
      </w:hyperlink>
      <w:r>
        <w:rPr>
          <w:rFonts w:hint="eastAsia"/>
        </w:rPr>
        <w:t>》在多年KVM 控制台切换器行业研究结论的基础上，结合中国KVM 控制台切换器行业市场的发展现状，通过资深研究团队对KVM 控制台切换器市场各类资讯进行整理分析，并依托国家权威数据资源和长期市场监测的数据库，对KVM 控制台切换器行业进行了全面调研。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0bb297bef04f1c" w:history="1">
        <w:r>
          <w:rPr>
            <w:rStyle w:val="Hyperlink"/>
          </w:rPr>
          <w:t>2024-2030年中国KVM 控制台切换器发展现状分析与前景趋势预测报告</w:t>
        </w:r>
      </w:hyperlink>
      <w:r>
        <w:rPr>
          <w:rFonts w:hint="eastAsia"/>
        </w:rPr>
        <w:t>可以帮助投资者准确把握KVM 控制台切换器行业的市场现状，为投资者进行投资作出KVM 控制台切换器行业前景预判，挖掘KVM 控制台切换器行业投资价值，同时提出KVM 控制台切换器行业投资策略、营销策略等方面的建议。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 控制台切换器行业界定及应用领域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KVM 控制台切换器行业定义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KVM 控制台切换器主要应用领域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2023-2024年全球KVM 控制台切换器行业市场调研分析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全球KVM 控制台切换器行业经济环境分析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全球KVM 控制台切换器市场总体情况分析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一、全球KVM 控制台切换器行业的发展特点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二、全球KVM 控制台切换器市场结构</w:t>
      </w:r>
      <w:r>
        <w:rPr>
          <w:rFonts w:hint="eastAsia"/>
        </w:rPr>
        <w:br/>
      </w:r>
      <w:r>
        <w:rPr>
          <w:rFonts w:hint="eastAsia"/>
        </w:rPr>
        <w:t>　　　　三、全球KVM 控制台切换器行业竞争格局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全球主要国家（地区）KVM 控制台切换器市场分析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2024-2030年全球KVM 控制台切换器行业发展趋势预测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2023-2024年KVM 控制台切换器行业发展环境分析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KVM 控制台切换器行业环境分析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KVM 控制台切换器行业相关政策、法规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中国KVM 控制台切换器行业供给、需求分析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2023-2024年中国KVM 控制台切换器市场现状</w:t>
      </w:r>
      <w:r>
        <w:rPr>
          <w:rFonts w:hint="eastAsia"/>
        </w:rPr>
        <w:br/>
      </w:r>
      <w:r>
        <w:rPr>
          <w:rFonts w:hint="eastAsia"/>
        </w:rPr>
        <w:t>　　第二节 中国KVM 控制台切换器产量分析及预测</w:t>
      </w:r>
      <w:r>
        <w:rPr>
          <w:rFonts w:hint="eastAsia"/>
        </w:rPr>
        <w:br/>
      </w:r>
      <w:r>
        <w:rPr>
          <w:rFonts w:hint="eastAsia"/>
        </w:rPr>
        <w:t>　　　　一、KVM 控制台切换器总体产能规模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、2019-2024年中国KVM 控制台切换器产量统计</w:t>
      </w:r>
      <w:r>
        <w:rPr>
          <w:rFonts w:hint="eastAsia"/>
        </w:rPr>
        <w:br/>
      </w:r>
      <w:r>
        <w:rPr>
          <w:rFonts w:hint="eastAsia"/>
        </w:rPr>
        <w:t>　　　　三、KVM 控制台切换器生产区域分布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四、2024-2030年中国KVM 控制台切换器产量预测</w:t>
      </w:r>
      <w:r>
        <w:rPr>
          <w:rFonts w:hint="eastAsia"/>
        </w:rPr>
        <w:br/>
      </w:r>
      <w:r>
        <w:rPr>
          <w:rFonts w:hint="eastAsia"/>
        </w:rPr>
        <w:t>　　第三节 中国KVM 控制台切换器市场需求分析及预测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一、中国KVM 控制台切换器市场需求特点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二、2019-2024年中国KVM 控制台切换器市场需求统计</w:t>
      </w:r>
      <w:r>
        <w:rPr>
          <w:rFonts w:hint="eastAsia"/>
        </w:rPr>
        <w:br/>
      </w:r>
      <w:r>
        <w:rPr>
          <w:rFonts w:hint="eastAsia"/>
        </w:rPr>
        <w:t>　　　　三、KVM 控制台切换器市场饱和度</w:t>
      </w:r>
      <w:r>
        <w:rPr>
          <w:rFonts w:hint="eastAsia"/>
        </w:rPr>
        <w:br/>
      </w:r>
      <w:r>
        <w:rPr>
          <w:rFonts w:hint="eastAsia"/>
        </w:rPr>
        <w:t>　　　　四、影响KVM 控制台切换器市场需求的因素</w:t>
      </w:r>
      <w:r>
        <w:rPr>
          <w:rFonts w:hint="eastAsia"/>
        </w:rPr>
        <w:br/>
      </w:r>
      <w:r>
        <w:rPr>
          <w:rFonts w:hint="eastAsia"/>
        </w:rPr>
        <w:t>　　　　五、KVM 控制台切换器市场潜力分析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六、2024-2030年中国KVM 控制台切换器市场需求预测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中国KVM 控制台切换器行业进出口分析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一、2019-2024年KVM 控制台切换器进口量及增速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三、2024-2030年KVM 控制台切换器进口量及增速预测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一、2019-2024年KVM 控制台切换器出口量及增速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三、2024-2030年KVM 控制台切换器出口量及增速预测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中国KVM 控制台切换器行业重点地区调研分析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一、中国KVM 控制台切换器行业区域市场分布情况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二、**地区KVM 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三、**地区KVM 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四、**地区KVM 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五、**地区KVM 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六、**地区KVM 控制台切换器行业市场需求规模情况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2023-2024年中国KVM 控制台切换器细分行业调研</w:t>
      </w:r>
      <w:r>
        <w:rPr>
          <w:rFonts w:hint="eastAsia"/>
        </w:rPr>
        <w:br/>
      </w:r>
      <w:r>
        <w:rPr>
          <w:rFonts w:hint="eastAsia"/>
        </w:rPr>
        <w:t>　　第一节 主要KVM 控制台切换器细分行业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KVM 控制台切换器行业重点企业发展调研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中国KVM 控制台切换器企业营销及发展建议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KVM 控制台切换器企业营销策略分析及建议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KVM 控制台切换器企业营销策略分析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一、KVM 控制台切换器企业营销策略</w:t>
      </w:r>
      <w:r>
        <w:rPr>
          <w:rFonts w:hint="eastAsia"/>
        </w:rPr>
        <w:br/>
      </w:r>
      <w:r>
        <w:rPr>
          <w:rFonts w:hint="eastAsia"/>
        </w:rPr>
        <w:t>　　　　二、KVM 控制台切换器企业经验借鉴</w:t>
      </w:r>
      <w:r>
        <w:rPr>
          <w:rFonts w:hint="eastAsia"/>
        </w:rPr>
        <w:br/>
      </w:r>
      <w:r>
        <w:rPr>
          <w:rFonts w:hint="eastAsia"/>
        </w:rPr>
        <w:t>　　第三节 KVM 控制台切换器企业营销模式演化与创新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KVM 控制台切换器企业经营发展分析及建议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一、KVM 控制台切换器企业存在的问题</w:t>
      </w:r>
      <w:r>
        <w:rPr>
          <w:rFonts w:hint="eastAsia"/>
        </w:rPr>
        <w:br/>
      </w:r>
      <w:r>
        <w:rPr>
          <w:rFonts w:hint="eastAsia"/>
        </w:rPr>
        <w:t>　　　　二、KVM 控制台切换器企业应对的策略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KVM 控制台切换器行业发展趋势及投资风险预警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2024年KVM 控制台切换器市场前景分析</w:t>
      </w:r>
      <w:r>
        <w:rPr>
          <w:rFonts w:hint="eastAsia"/>
        </w:rPr>
        <w:br/>
      </w:r>
      <w:r>
        <w:rPr>
          <w:rFonts w:hint="eastAsia"/>
        </w:rPr>
        <w:t>　　第二节 2024年KVM 控制台切换器行业发展趋势预测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影响KVM 控制台切换器行业发展的主要因素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一、2024年影响KVM 控制台切换器行业运行的有利因素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二、2024年影响KVM 控制台切换器行业运行的稳定因素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三、2024年影响KVM 控制台切换器行业运行的不利因素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四、2024年我国KVM 控制台切换器行业发展面临的挑战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五、2024年我国KVM 控制台切换器行业发展面临的机遇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专家对KVM 控制台切换器行业投资风险预警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一、2024-2030年KVM 控制台切换器行业市场风险及控制策略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二、2024-2030年KVM 控制台切换器行业政策风险及控制策略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三、2024-2030年KVM 控制台切换器行业经营风险及控制策略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四、2024-2030年KVM 控制台切换器同业竞争风险及控制策略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五、2024-2030年KVM 控制台切换器行业其他风险及控制策略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KVM 控制台切换器行业投资战略研究</w:t>
      </w:r>
      <w:r>
        <w:rPr>
          <w:rFonts w:hint="eastAsia"/>
        </w:rPr>
        <w:br/>
      </w:r>
      <w:r>
        <w:rPr>
          <w:rFonts w:hint="eastAsia"/>
        </w:rPr>
        <w:t>　　第一节 KVM 控制台切换器行业发展战略研究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对我国KVM 控制台切换器品牌的战略思考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一、KVM 控制台切换器品牌的重要性</w:t>
      </w:r>
      <w:r>
        <w:rPr>
          <w:rFonts w:hint="eastAsia"/>
        </w:rPr>
        <w:br/>
      </w:r>
      <w:r>
        <w:rPr>
          <w:rFonts w:hint="eastAsia"/>
        </w:rPr>
        <w:t>　　　　二、KVM 控制台切换器实施品牌战略的意义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三、KVM 控制台切换器企业品牌的现状分析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四、我国KVM 控制台切换器企业的品牌战略</w:t>
      </w:r>
      <w:r>
        <w:rPr>
          <w:rFonts w:hint="eastAsia"/>
        </w:rPr>
        <w:br/>
      </w:r>
      <w:r>
        <w:rPr>
          <w:rFonts w:hint="eastAsia"/>
        </w:rPr>
        <w:t>　　　　五、KVM 控制台切换器品牌战略管理的策略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KVM 控制台切换器经营策略分析</w:t>
      </w:r>
      <w:r>
        <w:rPr>
          <w:rFonts w:hint="eastAsia"/>
        </w:rPr>
        <w:br/>
      </w:r>
      <w:r>
        <w:rPr>
          <w:rFonts w:hint="eastAsia"/>
        </w:rPr>
        <w:t>　　　　一、KVM 控制台切换器市场细分策略</w:t>
      </w:r>
      <w:r>
        <w:rPr>
          <w:rFonts w:hint="eastAsia"/>
        </w:rPr>
        <w:br/>
      </w:r>
      <w:r>
        <w:rPr>
          <w:rFonts w:hint="eastAsia"/>
        </w:rPr>
        <w:t>　　　　二、KVM 控制台切换器市场创新策略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四、KVM 控制台切换器新产品差异化战略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中^智林^－KVM 控制台切换器行业投资战略研究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一、2024-2030年KVM 控制台切换器行业投资战略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KVM 控制台切换器行业类别</w:t>
      </w:r>
      <w:r>
        <w:rPr>
          <w:rFonts w:hint="eastAsia"/>
        </w:rPr>
        <w:br/>
      </w:r>
      <w:r>
        <w:rPr>
          <w:rFonts w:hint="eastAsia"/>
        </w:rPr>
        <w:t>　　图表 KVM 控制台切换器行业产业链调研</w:t>
      </w:r>
      <w:r>
        <w:rPr>
          <w:rFonts w:hint="eastAsia"/>
        </w:rPr>
        <w:br/>
      </w:r>
      <w:r>
        <w:rPr>
          <w:rFonts w:hint="eastAsia"/>
        </w:rPr>
        <w:t>　　图表 KVM 控制台切换器行业现状</w:t>
      </w:r>
      <w:r>
        <w:rPr>
          <w:rFonts w:hint="eastAsia"/>
        </w:rPr>
        <w:br/>
      </w:r>
      <w:r>
        <w:rPr>
          <w:rFonts w:hint="eastAsia"/>
        </w:rPr>
        <w:t>　　图表 KVM 控制台切换器行业标准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2024年中国KVM 控制台切换器行业产能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控制台切换器行业产量统计</w:t>
      </w:r>
      <w:r>
        <w:rPr>
          <w:rFonts w:hint="eastAsia"/>
        </w:rPr>
        <w:br/>
      </w:r>
      <w:r>
        <w:rPr>
          <w:rFonts w:hint="eastAsia"/>
        </w:rPr>
        <w:t>　　图表 KVM 控制台切换器行业动态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控制台切换器市场需求量</w:t>
      </w:r>
      <w:r>
        <w:rPr>
          <w:rFonts w:hint="eastAsia"/>
        </w:rPr>
        <w:br/>
      </w:r>
      <w:r>
        <w:rPr>
          <w:rFonts w:hint="eastAsia"/>
        </w:rPr>
        <w:t>　　图表 2024年中国KVM 控制台切换器行业需求区域调研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控制台切换器行情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2019-2024年中国KVM 控制台切换器行业企业数量统计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**地区KVM 控制台切换器市场规模</w:t>
      </w:r>
      <w:r>
        <w:rPr>
          <w:rFonts w:hint="eastAsia"/>
        </w:rPr>
        <w:br/>
      </w:r>
      <w:r>
        <w:rPr>
          <w:rFonts w:hint="eastAsia"/>
        </w:rPr>
        <w:t>　　图表 **地区KVM 控制台切换器行业市场需求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**地区KVM 控制台切换器市场调研</w:t>
      </w:r>
      <w:r>
        <w:rPr>
          <w:rFonts w:hint="eastAsia"/>
        </w:rPr>
        <w:br/>
      </w:r>
      <w:r>
        <w:rPr>
          <w:rFonts w:hint="eastAsia"/>
        </w:rPr>
        <w:t>　　图表 **地区KVM 控制台切换器行业市场需求分析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**地区KVM 控制台切换器市场规模</w:t>
      </w:r>
      <w:r>
        <w:rPr>
          <w:rFonts w:hint="eastAsia"/>
        </w:rPr>
        <w:br/>
      </w:r>
      <w:r>
        <w:rPr>
          <w:rFonts w:hint="eastAsia"/>
        </w:rPr>
        <w:t>　　图表 **地区KVM 控制台切换器行业市场需求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**地区KVM 控制台切换器市场调研</w:t>
      </w:r>
      <w:r>
        <w:rPr>
          <w:rFonts w:hint="eastAsia"/>
        </w:rPr>
        <w:br/>
      </w:r>
      <w:r>
        <w:rPr>
          <w:rFonts w:hint="eastAsia"/>
        </w:rPr>
        <w:t>　　图表 **地区KVM 控制台切换器行业市场需求分析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KVM 控制台切换器行业竞争对手分析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KVM 控制台切换器重点企业（三）成长能力情况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控制台切换器行业市场规模预测</w:t>
      </w:r>
      <w:r>
        <w:rPr>
          <w:rFonts w:hint="eastAsia"/>
        </w:rPr>
        <w:br/>
      </w:r>
      <w:r>
        <w:rPr>
          <w:rFonts w:hint="eastAsia"/>
        </w:rPr>
        <w:t>　　图表 KVM 控制台切换器行业准入条件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2024-2030年中国KVM 控制台切换器行业发展趋势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b297bef04f1c" w:history="1">
        <w:r>
          <w:rPr>
            <w:rStyle w:val="Hyperlink"/>
          </w:rPr>
          <w:t>2024-2030年中国KVM 控制台切换器发展现状分析与前景趋势预测报告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bb297bef04f1c" w:history="1">
        <w:r>
          <w:rPr>
            <w:rStyle w:val="Hyperlink"/>
          </w:rPr>
          <w:t>https://www.20087.com/7/11/KVM-KongZhiTaiQieHuanQiShiChangQianJing.html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e74c431b4e18" w:history="1">
      <w:r>
        <w:rPr>
          <w:rStyle w:val="Hyperlink"/>
        </w:rPr>
        <w:t>2024-2030年中国KVM 控制台切换器发展现状分析与前景趋势预测报告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VM-KongZhiTaiQieHuanQiShiChangQianJing.html" TargetMode="External" Id="R080bb297bef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VM-KongZhiTaiQieHuanQiShiChangQianJing.html" TargetMode="External" Id="R741ee74c431b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2024-03-13T23:24:00Z</dcterms:created>
  <dcterms:modified xsi:type="dcterms:W3CDTF">2024-03-14T00:24:00Z</dcterms:modified>
  <dc:subject>2024-2030年中国KVM 控制台切换器发展现状分析与前景趋势预测报告</dc:subject>
  <dc:title>2024-2030年中国KVM 控制台切换器发展现状分析与前景趋势预测报告</dc:title>
  <cp:keywords>2024-2030年中国KVM 控制台切换器发展现状分析与前景趋势预测报告</cp:keywords>
  <dc:description>2024-2030年中国KVM 控制台切换器发展现状分析与前景趋势预测报告</dc:description>
</cp:coreProperties>
</file>