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d2d6628fe47ac" w:history="1">
              <w:r>
                <w:rPr>
                  <w:rStyle w:val="Hyperlink"/>
                </w:rPr>
                <w:t>2026-2032年中国微调电容器行业现状调研与前景趋势预测报告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d2d6628fe47ac" w:history="1">
              <w:r>
                <w:rPr>
                  <w:rStyle w:val="Hyperlink"/>
                </w:rPr>
                <w:t>2026-2032年中国微调电容器行业现状调研与前景趋势预测报告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d2d6628fe47ac" w:history="1">
                <w:r>
                  <w:rPr>
                    <w:rStyle w:val="Hyperlink"/>
                  </w:rPr>
                  <w:t>https://www.20087.com/7/06/WeiDiaoDianRongQiDeXianZhuangYuFaZhanQianJing.html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容器是一种精密电子元件，近年来随着电子技术的发展和微型化趋势而得到了广泛应用。当前市场上，微调电容器不仅在提高调节精度、降低损耗方面有了显著提高，而且在提高产品的稳定性和适用性方面也实现了突破。随着新型材料和技术的应用，微调电容器不仅能够提供更高的调节精度，还能适应更为复杂的使用环境。此外，随着用户对高效、精密电子元件解决方案的需求增加，微调电容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调电容器的发展将更加注重技术创新和可持续性。一方面，随着新材料和制造技术的进步，微调电容器将更加注重提高其调节精度、增强产品的稳定性和适用性，并采用更先进的材料技术和生产工艺，以适应更多高性能应用的需求。另一方面，随着对可持续发展的要求提高，微调电容器将更加注重采用环保型材料和生产工艺，减少对环境的影响。此外，随着对个性化和定制化需求的增加，微调电容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d2d6628fe47ac" w:history="1">
        <w:r>
          <w:rPr>
            <w:rStyle w:val="Hyperlink"/>
          </w:rPr>
          <w:t>2026-2032年中国微调电容器行业现状调研与前景趋势预测报告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微调电容器行业的市场规模、需求变化、产业链动态及区域发展格局。报告重点解读了微调电容器行业竞争态势与重点企业的市场表现，并通过科学研判行业趋势与前景，揭示了微调电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微调电容器行业定义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微调电容器主要应用领域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2025-2026年全球微调电容器行业市场调研分析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全球微调电容器行业经济环境分析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全球微调电容器市场总体情况分析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一、全球微调电容器行业的发展特点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二、全球微调电容器市场结构</w:t>
      </w:r>
      <w:r>
        <w:rPr>
          <w:rFonts w:hint="eastAsia"/>
        </w:rPr>
        <w:br/>
      </w:r>
      <w:r>
        <w:rPr>
          <w:rFonts w:hint="eastAsia"/>
        </w:rPr>
        <w:t>　　　　三、全球微调电容器行业竞争格局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全球主要国家（地区）微调电容器市场分析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2026-2032年全球微调电容器行业发展趋势预测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2025-2026年微调电容器行业发展环境分析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微调电容器行业环境分析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微调电容器行业相关政策、法规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中国微调电容器行业供给、需求分析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2026年中国微调电容器市场现状</w:t>
      </w:r>
      <w:r>
        <w:rPr>
          <w:rFonts w:hint="eastAsia"/>
        </w:rPr>
        <w:br/>
      </w:r>
      <w:r>
        <w:rPr>
          <w:rFonts w:hint="eastAsia"/>
        </w:rPr>
        <w:t>　　第二节 中国微调电容器行业产量情况分析及预测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一、微调电容器总体产能规模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、2020-2025年中国微调电容器行业产量统计</w:t>
      </w:r>
      <w:r>
        <w:rPr>
          <w:rFonts w:hint="eastAsia"/>
        </w:rPr>
        <w:br/>
      </w:r>
      <w:r>
        <w:rPr>
          <w:rFonts w:hint="eastAsia"/>
        </w:rPr>
        <w:t>　　　　三、微调电容器生产区域分布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四、2026-2032年中国微调电容器行业产量预测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中国微调电容器市场需求分析及预测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一、中国微调电容器市场需求特点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二、2020-2025年中国微调电容器市场需求统计</w:t>
      </w:r>
      <w:r>
        <w:rPr>
          <w:rFonts w:hint="eastAsia"/>
        </w:rPr>
        <w:br/>
      </w:r>
      <w:r>
        <w:rPr>
          <w:rFonts w:hint="eastAsia"/>
        </w:rPr>
        <w:t>　　　　三、微调电容器市场饱和度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四、影响微调电容器市场需求的因素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五、微调电容器市场潜力分析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六、2026-2032年中国微调电容器市场需求预测分析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中国微调电容器行业进出口分析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一、2020-2025年微调电容器进口量及增速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三、2026-2032年微调电容器进口量及增速预测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一、2020-2025年微调电容器出口量及增速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三、2026-2032年微调电容器出口量及增速预测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中国微调电容器行业重点地区调研分析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一、中国微调电容器行业区域市场分布情况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二、**地区微调电容器行业市场需求规模情况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三、**地区微调电容器行业市场需求规模情况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四、**地区微调电容器行业市场需求规模情况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五、**地区微调电容器行业市场需求规模情况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六、**地区微调电容器行业市场需求规模情况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中国微调电容器细分行业调研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主要微调电容器细分行业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微调电容器行业重点企业发展调研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中国微调电容器企业营销及发展建议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微调电容器企业营销策略分析及建议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微调电容器企业营销策略分析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一、微调电容器企业营销策略</w:t>
      </w:r>
      <w:r>
        <w:rPr>
          <w:rFonts w:hint="eastAsia"/>
        </w:rPr>
        <w:br/>
      </w:r>
      <w:r>
        <w:rPr>
          <w:rFonts w:hint="eastAsia"/>
        </w:rPr>
        <w:t>　　　　二、微调电容器企业经验借鉴</w:t>
      </w:r>
      <w:r>
        <w:rPr>
          <w:rFonts w:hint="eastAsia"/>
        </w:rPr>
        <w:br/>
      </w:r>
      <w:r>
        <w:rPr>
          <w:rFonts w:hint="eastAsia"/>
        </w:rPr>
        <w:t>　　第三节 微调电容器企业营销模式演化与创新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微调电容器企业经营发展分析及建议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一、微调电容器企业存在的问题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二、微调电容器企业应对的策略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微调电容器行业发展趋势及投资风险预警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2026年微调电容器市场前景分析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2026年微调电容器行业发展趋势预测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影响微调电容器行业发展的主要因素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一、2026年影响微调电容器行业运行的有利因素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二、2026年影响微调电容器行业运行的稳定因素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三、2026年影响微调电容器行业运行的不利因素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四、2026年中国微调电容器行业发展面临的挑战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五、2026年中国微调电容器行业发展面临的机遇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专家对微调电容器行业投资风险预警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一、2026-2032年微调电容器行业市场风险及控制策略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二、2026-2032年微调电容器行业政策风险及控制策略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三、2026-2032年微调电容器行业经营风险及控制策略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四、2026-2032年微调电容器同业竞争风险及控制策略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五、2026-2032年微调电容器行业其他风险及控制策略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微调电容器行业投资战略研究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微调电容器行业发展战略研究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对我国微调电容器品牌的战略思考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一、微调电容器品牌的重要性</w:t>
      </w:r>
      <w:r>
        <w:rPr>
          <w:rFonts w:hint="eastAsia"/>
        </w:rPr>
        <w:br/>
      </w:r>
      <w:r>
        <w:rPr>
          <w:rFonts w:hint="eastAsia"/>
        </w:rPr>
        <w:t>　　　　二、微调电容器实施品牌战略的意义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三、微调电容器企业品牌的现状分析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四、我国微调电容器企业的品牌战略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五、微调电容器品牌战略管理的策略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微调电容器经营策略分析</w:t>
      </w:r>
      <w:r>
        <w:rPr>
          <w:rFonts w:hint="eastAsia"/>
        </w:rPr>
        <w:br/>
      </w:r>
      <w:r>
        <w:rPr>
          <w:rFonts w:hint="eastAsia"/>
        </w:rPr>
        <w:t>　　　　一、微调电容器市场细分策略</w:t>
      </w:r>
      <w:r>
        <w:rPr>
          <w:rFonts w:hint="eastAsia"/>
        </w:rPr>
        <w:br/>
      </w:r>
      <w:r>
        <w:rPr>
          <w:rFonts w:hint="eastAsia"/>
        </w:rPr>
        <w:t>　　　　二、微调电容器市场创新策略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四、微调电容器新产品差异化战略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微调电容器行业投资战略研究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一、2026-2032年微调电容器行业投资战略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微调电容器图片</w:t>
      </w:r>
      <w:r>
        <w:rPr>
          <w:rFonts w:hint="eastAsia"/>
        </w:rPr>
        <w:br/>
      </w:r>
      <w:r>
        <w:rPr>
          <w:rFonts w:hint="eastAsia"/>
        </w:rPr>
        <w:t>　　图表 微调电容器种类 分类</w:t>
      </w:r>
      <w:r>
        <w:rPr>
          <w:rFonts w:hint="eastAsia"/>
        </w:rPr>
        <w:br/>
      </w:r>
      <w:r>
        <w:rPr>
          <w:rFonts w:hint="eastAsia"/>
        </w:rPr>
        <w:t>　　图表 微调电容器用途 应用</w:t>
      </w:r>
      <w:r>
        <w:rPr>
          <w:rFonts w:hint="eastAsia"/>
        </w:rPr>
        <w:br/>
      </w:r>
      <w:r>
        <w:rPr>
          <w:rFonts w:hint="eastAsia"/>
        </w:rPr>
        <w:t>　　图表 微调电容器主要特点</w:t>
      </w:r>
      <w:r>
        <w:rPr>
          <w:rFonts w:hint="eastAsia"/>
        </w:rPr>
        <w:br/>
      </w:r>
      <w:r>
        <w:rPr>
          <w:rFonts w:hint="eastAsia"/>
        </w:rPr>
        <w:t>　　图表 微调电容器产业链分析</w:t>
      </w:r>
      <w:r>
        <w:rPr>
          <w:rFonts w:hint="eastAsia"/>
        </w:rPr>
        <w:br/>
      </w:r>
      <w:r>
        <w:rPr>
          <w:rFonts w:hint="eastAsia"/>
        </w:rPr>
        <w:t>　　图表 微调电容器政策分析</w:t>
      </w:r>
      <w:r>
        <w:rPr>
          <w:rFonts w:hint="eastAsia"/>
        </w:rPr>
        <w:br/>
      </w:r>
      <w:r>
        <w:rPr>
          <w:rFonts w:hint="eastAsia"/>
        </w:rPr>
        <w:t>　　图表 微调电容器技术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2020-2025年微调电容器行业市场容量分析</w:t>
      </w:r>
      <w:r>
        <w:rPr>
          <w:rFonts w:hint="eastAsia"/>
        </w:rPr>
        <w:br/>
      </w:r>
      <w:r>
        <w:rPr>
          <w:rFonts w:hint="eastAsia"/>
        </w:rPr>
        <w:t>　　图表 微调电容器生产现状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微调电容器行业动态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2020-2025年中国微调电容器市场需求量及增速统计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2026年中国微调电容器行业需求领域分布格局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2020-2025年中国微调电容器进口情况分析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2020-2025年中国微调电容器出口情况分析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2020-2025年中国微调电容器行业企业平均规模情况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2020-2025年中国微调电容器价格走势</w:t>
      </w:r>
      <w:r>
        <w:rPr>
          <w:rFonts w:hint="eastAsia"/>
        </w:rPr>
        <w:br/>
      </w:r>
      <w:r>
        <w:rPr>
          <w:rFonts w:hint="eastAsia"/>
        </w:rPr>
        <w:t>　　图表 2026年微调电容器成本和利润分析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**地区微调电容器行业市场需求情况</w:t>
      </w:r>
      <w:r>
        <w:rPr>
          <w:rFonts w:hint="eastAsia"/>
        </w:rPr>
        <w:br/>
      </w:r>
      <w:r>
        <w:rPr>
          <w:rFonts w:hint="eastAsia"/>
        </w:rPr>
        <w:t>　　图表 微调电容器品牌</w:t>
      </w:r>
      <w:r>
        <w:rPr>
          <w:rFonts w:hint="eastAsia"/>
        </w:rPr>
        <w:br/>
      </w:r>
      <w:r>
        <w:rPr>
          <w:rFonts w:hint="eastAsia"/>
        </w:rPr>
        <w:t>　　图表 微调电容器企业（一）概况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企业微调电容器型号 规格</w:t>
      </w:r>
      <w:r>
        <w:rPr>
          <w:rFonts w:hint="eastAsia"/>
        </w:rPr>
        <w:br/>
      </w:r>
      <w:r>
        <w:rPr>
          <w:rFonts w:hint="eastAsia"/>
        </w:rPr>
        <w:t>　　图表 微调电容器企业（一）经营分析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微调电容器企业（一）盈利能力情况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微调电容器上游现状</w:t>
      </w:r>
      <w:r>
        <w:rPr>
          <w:rFonts w:hint="eastAsia"/>
        </w:rPr>
        <w:br/>
      </w:r>
      <w:r>
        <w:rPr>
          <w:rFonts w:hint="eastAsia"/>
        </w:rPr>
        <w:t>　　图表 微调电容器下游调研</w:t>
      </w:r>
      <w:r>
        <w:rPr>
          <w:rFonts w:hint="eastAsia"/>
        </w:rPr>
        <w:br/>
      </w:r>
      <w:r>
        <w:rPr>
          <w:rFonts w:hint="eastAsia"/>
        </w:rPr>
        <w:t>　　图表 微调电容器企业（二）概况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企业微调电容器型号 规格</w:t>
      </w:r>
      <w:r>
        <w:rPr>
          <w:rFonts w:hint="eastAsia"/>
        </w:rPr>
        <w:br/>
      </w:r>
      <w:r>
        <w:rPr>
          <w:rFonts w:hint="eastAsia"/>
        </w:rPr>
        <w:t>　　图表 微调电容器企业（二）经营分析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微调电容器企业（二）盈利能力情况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企业微调电容器型号 规格</w:t>
      </w:r>
      <w:r>
        <w:rPr>
          <w:rFonts w:hint="eastAsia"/>
        </w:rPr>
        <w:br/>
      </w:r>
      <w:r>
        <w:rPr>
          <w:rFonts w:hint="eastAsia"/>
        </w:rPr>
        <w:t>　　图表 微调电容器企业（三）经营分析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微调电容器企业（三）盈利能力情况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微调电容器优势</w:t>
      </w:r>
      <w:r>
        <w:rPr>
          <w:rFonts w:hint="eastAsia"/>
        </w:rPr>
        <w:br/>
      </w:r>
      <w:r>
        <w:rPr>
          <w:rFonts w:hint="eastAsia"/>
        </w:rPr>
        <w:t>　　图表 微调电容器劣势</w:t>
      </w:r>
      <w:r>
        <w:rPr>
          <w:rFonts w:hint="eastAsia"/>
        </w:rPr>
        <w:br/>
      </w:r>
      <w:r>
        <w:rPr>
          <w:rFonts w:hint="eastAsia"/>
        </w:rPr>
        <w:t>　　图表 微调电容器机会</w:t>
      </w:r>
      <w:r>
        <w:rPr>
          <w:rFonts w:hint="eastAsia"/>
        </w:rPr>
        <w:br/>
      </w:r>
      <w:r>
        <w:rPr>
          <w:rFonts w:hint="eastAsia"/>
        </w:rPr>
        <w:t>　　图表 微调电容器威胁</w:t>
      </w:r>
      <w:r>
        <w:rPr>
          <w:rFonts w:hint="eastAsia"/>
        </w:rPr>
        <w:br/>
      </w:r>
      <w:r>
        <w:rPr>
          <w:rFonts w:hint="eastAsia"/>
        </w:rPr>
        <w:t>　　图表 2026-2032年中国微调电容器行业产能预测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2026-2032年中国微调电容器行业产量预测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2026-2032年中国微调电容器市场销售预测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2026-2032年中国微调电容器行业市场规模预测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2026-2032年中国微调电容器市场前景分析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2026-2032年中国微调电容器行业风险分析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2026-2032年中国微调电容器行业发展趋势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d2d6628fe47ac" w:history="1">
        <w:r>
          <w:rPr>
            <w:rStyle w:val="Hyperlink"/>
          </w:rPr>
          <w:t>2026-2032年中国微调电容器行业现状调研与前景趋势预测报告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d2d6628fe47ac" w:history="1">
        <w:r>
          <w:rPr>
            <w:rStyle w:val="Hyperlink"/>
          </w:rPr>
          <w:t>https://www.20087.com/7/06/WeiDiaoDianRongQiDeXianZhuangYuFaZhanQianJing.html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热点：电容器和电容量的单位、微调电容器的电路符号、电容器的应用实例、微调电容器图片、电容器电容决定式、微调电容器一般在、RJ22电阻器、微调电容器商品编码、自电容原理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c4c78aad8465b" w:history="1">
      <w:r>
        <w:rPr>
          <w:rStyle w:val="Hyperlink"/>
        </w:rPr>
        <w:t>2026-2032年中国微调电容器行业现状调研与前景趋势预测报告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eiDiaoDianRongQiDeXianZhuangYuFaZhanQianJing.html" TargetMode="External" Id="Rf56d2d6628f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eiDiaoDianRongQiDeXianZhuangYuFaZhanQianJing.html" TargetMode="External" Id="R138c4c78aad8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2025-07-14T08:15:00Z</dcterms:created>
  <dcterms:modified xsi:type="dcterms:W3CDTF">2025-07-14T09:15:00Z</dcterms:modified>
  <dc:subject>2026-2032年中国微调电容器行业现状调研与前景趋势预测报告</dc:subject>
  <dc:title>2026-2032年中国微调电容器行业现状调研与前景趋势预测报告</dc:title>
  <cp:keywords>2026-2032年中国微调电容器行业现状调研与前景趋势预测报告</cp:keywords>
  <dc:description>2026-2032年中国微调电容器行业现状调研与前景趋势预测报告</dc:description>
</cp:coreProperties>
</file>