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f45e217cd4ef4" w:history="1">
              <w:r>
                <w:rPr>
                  <w:rStyle w:val="Hyperlink"/>
                </w:rPr>
                <w:t>2024-2030年全球与中国中性线接地电阻行业现状分析及发展前景研究报告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f45e217cd4ef4" w:history="1">
              <w:r>
                <w:rPr>
                  <w:rStyle w:val="Hyperlink"/>
                </w:rPr>
                <w:t>2024-2030年全球与中国中性线接地电阻行业现状分析及发展前景研究报告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f45e217cd4ef4" w:history="1">
                <w:r>
                  <w:rPr>
                    <w:rStyle w:val="Hyperlink"/>
                  </w:rPr>
                  <w:t>https://www.20087.com/7/71/ZhongXingXianJieDiDianZuHangYeXianZhuangJiQianJing.html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线接地电阻是一种用于电力系统中的保护元件，因其能够提供可靠的过电压保护而受到市场的重视。近年来，随着电力技术和材料科学的发展，中性线接地电阻的技术水平不断提高。目前，中性线接地电阻不仅具备良好的电气性能和稳定性，还能根据不同应用场景进行定制化生产。随着新材料技术的进步，一些新型材料和制造技术被应用于中性线接地电阻的制造中，提高了产品的稳定性和适用范围。此外，随着智能制造技术的发展，中性线接地电阻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中性线接地电阻将朝着更加高效、环保和多功能化的方向发展。一方面，随着新材料技术的进步，中性线接地电阻将采用更加环保的材料，提高产品的稳定性和安全性。同时，随着智能制造技术的发展，中性线接地电阻的生产和制造将更加精确，提高产品的可靠性和耐久性。此外，随着新材料技术的发展，中性线接地电阻将探索与其他材料的复合使用，如与高性能合金的结合，开发出更多具有特殊功能的新型材料。预计未来，中性线接地电阻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f45e217cd4ef4" w:history="1">
        <w:r>
          <w:rPr>
            <w:rStyle w:val="Hyperlink"/>
          </w:rPr>
          <w:t>2024-2030年全球与中国中性线接地电阻行业现状分析及发展前景研究报告</w:t>
        </w:r>
      </w:hyperlink>
      <w:r>
        <w:rPr>
          <w:rFonts w:hint="eastAsia"/>
        </w:rPr>
        <w:t>》主要分析了中性线接地电阻行业的市场规模、中性线接地电阻市场供需状况、中性线接地电阻市场竞争状况和中性线接地电阻主要企业经营情况，同时对中性线接地电阻行业的未来发展做出科学的预测。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9f45e217cd4ef4" w:history="1">
        <w:r>
          <w:rPr>
            <w:rStyle w:val="Hyperlink"/>
          </w:rPr>
          <w:t>2024-2030年全球与中国中性线接地电阻行业现状分析及发展前景研究报告</w:t>
        </w:r>
      </w:hyperlink>
      <w:r>
        <w:rPr>
          <w:rFonts w:hint="eastAsia"/>
        </w:rPr>
        <w:t>》可以帮助投资者准确把握中性线接地电阻行业的市场现状，为投资者进行投资作出中性线接地电阻行业前景预判，挖掘中性线接地电阻行业投资价值，同时提出中性线接地电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中国中性线接地电阻概述</w:t>
      </w:r>
      <w:r>
        <w:rPr>
          <w:rFonts w:hint="eastAsia"/>
        </w:rPr>
        <w:br/>
      </w:r>
      <w:r>
        <w:rPr>
          <w:rFonts w:hint="eastAsia"/>
        </w:rPr>
        <w:t>　　第一节 中性线接地电阻行业定义</w:t>
      </w:r>
      <w:r>
        <w:rPr>
          <w:rFonts w:hint="eastAsia"/>
        </w:rPr>
        <w:br/>
      </w:r>
      <w:r>
        <w:rPr>
          <w:rFonts w:hint="eastAsia"/>
        </w:rPr>
        <w:t>　　第二节 中性线接地电阻行业发展特性</w:t>
      </w:r>
      <w:r>
        <w:rPr>
          <w:rFonts w:hint="eastAsia"/>
        </w:rPr>
        <w:br/>
      </w:r>
      <w:r>
        <w:rPr>
          <w:rFonts w:hint="eastAsia"/>
        </w:rPr>
        <w:t>　　第三节 中性线接地电阻产业链分析</w:t>
      </w:r>
      <w:r>
        <w:rPr>
          <w:rFonts w:hint="eastAsia"/>
        </w:rPr>
        <w:br/>
      </w:r>
      <w:r>
        <w:rPr>
          <w:rFonts w:hint="eastAsia"/>
        </w:rPr>
        <w:t>　　第四节 中性线接地电阻行业生命周期分析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2023-2024年国外中性线接地电阻市场发展概况</w:t>
      </w:r>
      <w:r>
        <w:rPr>
          <w:rFonts w:hint="eastAsia"/>
        </w:rPr>
        <w:br/>
      </w:r>
      <w:r>
        <w:rPr>
          <w:rFonts w:hint="eastAsia"/>
        </w:rPr>
        <w:t>　　第一节 全球中性线接地电阻市场发展分析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北美地区主要国家中性线接地电阻市场概况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欧洲地区主要国家中性线接地电阻市场概况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亚洲地区主要国家中性线接地电阻市场概况</w:t>
      </w:r>
      <w:r>
        <w:rPr>
          <w:rFonts w:hint="eastAsia"/>
        </w:rPr>
        <w:br/>
      </w:r>
      <w:r>
        <w:rPr>
          <w:rFonts w:hint="eastAsia"/>
        </w:rPr>
        <w:t>　　第五节 全球中性线接地电阻市场发展预测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2023-2024年中国中性线接地电阻发展环境分析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中性线接地电阻行业相关政策、标准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中性线接地电阻行业相关发展规划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2023-2024年中国中性线接地电阻技术发展分析</w:t>
      </w:r>
      <w:r>
        <w:rPr>
          <w:rFonts w:hint="eastAsia"/>
        </w:rPr>
        <w:br/>
      </w:r>
      <w:r>
        <w:rPr>
          <w:rFonts w:hint="eastAsia"/>
        </w:rPr>
        <w:t>　　第一节 当前中性线接地电阻技术发展现状分析</w:t>
      </w:r>
      <w:r>
        <w:rPr>
          <w:rFonts w:hint="eastAsia"/>
        </w:rPr>
        <w:br/>
      </w:r>
      <w:r>
        <w:rPr>
          <w:rFonts w:hint="eastAsia"/>
        </w:rPr>
        <w:t>　　第二节 中性线接地电阻生产中需注意的问题</w:t>
      </w:r>
      <w:r>
        <w:rPr>
          <w:rFonts w:hint="eastAsia"/>
        </w:rPr>
        <w:br/>
      </w:r>
      <w:r>
        <w:rPr>
          <w:rFonts w:hint="eastAsia"/>
        </w:rPr>
        <w:t>　　第三节 中性线接地电阻行业主要技术趋势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2023-2024年中性线接地电阻市场特性分析</w:t>
      </w:r>
      <w:r>
        <w:rPr>
          <w:rFonts w:hint="eastAsia"/>
        </w:rPr>
        <w:br/>
      </w:r>
      <w:r>
        <w:rPr>
          <w:rFonts w:hint="eastAsia"/>
        </w:rPr>
        <w:t>　　第一节 中性线接地电阻行业集中度分析</w:t>
      </w:r>
      <w:r>
        <w:rPr>
          <w:rFonts w:hint="eastAsia"/>
        </w:rPr>
        <w:br/>
      </w:r>
      <w:r>
        <w:rPr>
          <w:rFonts w:hint="eastAsia"/>
        </w:rPr>
        <w:t>　　第二节 中性线接地电阻行业SWOT分析</w:t>
      </w:r>
      <w:r>
        <w:rPr>
          <w:rFonts w:hint="eastAsia"/>
        </w:rPr>
        <w:br/>
      </w:r>
      <w:r>
        <w:rPr>
          <w:rFonts w:hint="eastAsia"/>
        </w:rPr>
        <w:t>　　　　一、中性线接地电阻行业优势</w:t>
      </w:r>
      <w:r>
        <w:rPr>
          <w:rFonts w:hint="eastAsia"/>
        </w:rPr>
        <w:br/>
      </w:r>
      <w:r>
        <w:rPr>
          <w:rFonts w:hint="eastAsia"/>
        </w:rPr>
        <w:t>　　　　二、中性线接地电阻行业劣势</w:t>
      </w:r>
      <w:r>
        <w:rPr>
          <w:rFonts w:hint="eastAsia"/>
        </w:rPr>
        <w:br/>
      </w:r>
      <w:r>
        <w:rPr>
          <w:rFonts w:hint="eastAsia"/>
        </w:rPr>
        <w:t>　　　　三、中性线接地电阻行业机会</w:t>
      </w:r>
      <w:r>
        <w:rPr>
          <w:rFonts w:hint="eastAsia"/>
        </w:rPr>
        <w:br/>
      </w:r>
      <w:r>
        <w:rPr>
          <w:rFonts w:hint="eastAsia"/>
        </w:rPr>
        <w:t>　　　　四、中性线接地电阻行业风险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2023-2024年中国中性线接地电阻发展现状</w:t>
      </w:r>
      <w:r>
        <w:rPr>
          <w:rFonts w:hint="eastAsia"/>
        </w:rPr>
        <w:br/>
      </w:r>
      <w:r>
        <w:rPr>
          <w:rFonts w:hint="eastAsia"/>
        </w:rPr>
        <w:t>　　第一节 中国中性线接地电阻市场现状分析</w:t>
      </w:r>
      <w:r>
        <w:rPr>
          <w:rFonts w:hint="eastAsia"/>
        </w:rPr>
        <w:br/>
      </w:r>
      <w:r>
        <w:rPr>
          <w:rFonts w:hint="eastAsia"/>
        </w:rPr>
        <w:t>　　第二节 中国中性线接地电阻产量分析及预测</w:t>
      </w:r>
      <w:r>
        <w:rPr>
          <w:rFonts w:hint="eastAsia"/>
        </w:rPr>
        <w:br/>
      </w:r>
      <w:r>
        <w:rPr>
          <w:rFonts w:hint="eastAsia"/>
        </w:rPr>
        <w:t>　　　　一、中性线接地电阻总体产能规模</w:t>
      </w:r>
      <w:r>
        <w:rPr>
          <w:rFonts w:hint="eastAsia"/>
        </w:rPr>
        <w:br/>
      </w:r>
      <w:r>
        <w:rPr>
          <w:rFonts w:hint="eastAsia"/>
        </w:rPr>
        <w:t>　　　　二、中性线接地电阻生产区域分布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三、2019-2024年中国中性线接地电阻产量统计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三、2024-2030年中国中性线接地电阻产量预测</w:t>
      </w:r>
      <w:r>
        <w:rPr>
          <w:rFonts w:hint="eastAsia"/>
        </w:rPr>
        <w:br/>
      </w:r>
      <w:r>
        <w:rPr>
          <w:rFonts w:hint="eastAsia"/>
        </w:rPr>
        <w:t>　　第三节 中国中性线接地电阻市场需求分析及预测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一、中国中性线接地电阻市场需求特点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二、2019-2024年中国中性线接地电阻市场需求量统计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三、2024-2030年中国中性线接地电阻市场需求量预测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中国中性线接地电阻价格趋势分析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一、2019-2024年中国中性线接地电阻市场价格趋势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二、2024-2030年中国中性线接地电阻市场价格走势预测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2019-2024年中性线接地电阻行业经济运行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2019-2024年中国中性线接地电阻行业盈利能力分析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2019-2024年中国中性线接地电阻行业发展能力分析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2019-2024年中性线接地电阻行业偿债能力分析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2019-2024年中性线接地电阻制造企业数量分析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中国中性线接地电阻行业重点地区发展分析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**地区中性线接地电阻市场发展分析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**地区中性线接地电阻市场发展分析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**地区中性线接地电阻市场发展分析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**地区中性线接地电阻市场发展分析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**地区中性线接地电阻市场发展分析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2019-2024年中国中性线接地电阻进出口分析</w:t>
      </w:r>
      <w:r>
        <w:rPr>
          <w:rFonts w:hint="eastAsia"/>
        </w:rPr>
        <w:br/>
      </w:r>
      <w:r>
        <w:rPr>
          <w:rFonts w:hint="eastAsia"/>
        </w:rPr>
        <w:t>　　第一节 中性线接地电阻进口情况分析</w:t>
      </w:r>
      <w:r>
        <w:rPr>
          <w:rFonts w:hint="eastAsia"/>
        </w:rPr>
        <w:br/>
      </w:r>
      <w:r>
        <w:rPr>
          <w:rFonts w:hint="eastAsia"/>
        </w:rPr>
        <w:t>　　第二节 中性线接地电阻出口情况分析</w:t>
      </w:r>
      <w:r>
        <w:rPr>
          <w:rFonts w:hint="eastAsia"/>
        </w:rPr>
        <w:br/>
      </w:r>
      <w:r>
        <w:rPr>
          <w:rFonts w:hint="eastAsia"/>
        </w:rPr>
        <w:t>　　第三节 影响中性线接地电阻进出口因素分析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主要中性线接地电阻生产企业及竞争格局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三、企业中性线接地电阻经营状况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三、企业中性线接地电阻经营状况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三、企业中性线接地电阻经营状况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三、企业中性线接地电阻经营状况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三、企业中性线接地电阻经营状况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三、企业中性线接地电阻经营状况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中性线接地电阻行业投资战略研究</w:t>
      </w:r>
      <w:r>
        <w:rPr>
          <w:rFonts w:hint="eastAsia"/>
        </w:rPr>
        <w:br/>
      </w:r>
      <w:r>
        <w:rPr>
          <w:rFonts w:hint="eastAsia"/>
        </w:rPr>
        <w:t>　　第一节 中性线接地电阻行业发展战略研究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对我国中性线接地电阻品牌的战略思考</w:t>
      </w:r>
      <w:r>
        <w:rPr>
          <w:rFonts w:hint="eastAsia"/>
        </w:rPr>
        <w:br/>
      </w:r>
      <w:r>
        <w:rPr>
          <w:rFonts w:hint="eastAsia"/>
        </w:rPr>
        <w:t>　　　　一、中性线接地电阻品牌的重要性</w:t>
      </w:r>
      <w:r>
        <w:rPr>
          <w:rFonts w:hint="eastAsia"/>
        </w:rPr>
        <w:br/>
      </w:r>
      <w:r>
        <w:rPr>
          <w:rFonts w:hint="eastAsia"/>
        </w:rPr>
        <w:t>　　　　二、中性线接地电阻实施品牌战略的意义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三、中性线接地电阻企业品牌的现状分析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四、我国中性线接地电阻企业的品牌战略</w:t>
      </w:r>
      <w:r>
        <w:rPr>
          <w:rFonts w:hint="eastAsia"/>
        </w:rPr>
        <w:br/>
      </w:r>
      <w:r>
        <w:rPr>
          <w:rFonts w:hint="eastAsia"/>
        </w:rPr>
        <w:t>　　　　五、中性线接地电阻品牌战略管理的策略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中性线接地电阻经营策略分析</w:t>
      </w:r>
      <w:r>
        <w:rPr>
          <w:rFonts w:hint="eastAsia"/>
        </w:rPr>
        <w:br/>
      </w:r>
      <w:r>
        <w:rPr>
          <w:rFonts w:hint="eastAsia"/>
        </w:rPr>
        <w:t>　　　　一、中性线接地电阻市场细分策略</w:t>
      </w:r>
      <w:r>
        <w:rPr>
          <w:rFonts w:hint="eastAsia"/>
        </w:rPr>
        <w:br/>
      </w:r>
      <w:r>
        <w:rPr>
          <w:rFonts w:hint="eastAsia"/>
        </w:rPr>
        <w:t>　　　　二、中性线接地电阻市场创新策略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四、中性线接地电阻新产品差异化战略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2024-2030年中国中性线接地电阻发展趋势预测及投资风险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2024年中性线接地电阻市场前景分析</w:t>
      </w:r>
      <w:r>
        <w:rPr>
          <w:rFonts w:hint="eastAsia"/>
        </w:rPr>
        <w:br/>
      </w:r>
      <w:r>
        <w:rPr>
          <w:rFonts w:hint="eastAsia"/>
        </w:rPr>
        <w:t>　　第二节 2024年中性线接地电阻行业发展趋势预测</w:t>
      </w:r>
      <w:r>
        <w:rPr>
          <w:rFonts w:hint="eastAsia"/>
        </w:rPr>
        <w:br/>
      </w:r>
      <w:r>
        <w:rPr>
          <w:rFonts w:hint="eastAsia"/>
        </w:rPr>
        <w:t>　　第三节 中性线接地电阻行业投资风险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中性线接地电阻投资建议</w:t>
      </w:r>
      <w:r>
        <w:rPr>
          <w:rFonts w:hint="eastAsia"/>
        </w:rPr>
        <w:br/>
      </w:r>
      <w:r>
        <w:rPr>
          <w:rFonts w:hint="eastAsia"/>
        </w:rPr>
        <w:t>　　第一节 中性线接地电阻行业投资环境分析</w:t>
      </w:r>
      <w:r>
        <w:rPr>
          <w:rFonts w:hint="eastAsia"/>
        </w:rPr>
        <w:br/>
      </w:r>
      <w:r>
        <w:rPr>
          <w:rFonts w:hint="eastAsia"/>
        </w:rPr>
        <w:t>　　第二节 中性线接地电阻行业投资进入壁垒分析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2019-2024年中国中性线接地电阻市场规模及增长情况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2019-2024年中国中性线接地电阻行业产量及增长趋势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2024-2030年中国中性线接地电阻行业产量预测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2019-2024年中国中性线接地电阻行业市场需求及增长情况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2024-2030年中国中性线接地电阻行业市场需求预测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**地区中性线接地电阻市场规模及增长情况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**地区中性线接地电阻行业市场需求情况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**地区中性线接地电阻市场规模及增长情况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**地区中性线接地电阻行业市场需求情况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2019-2024年中国中性线接地电阻行业出口情况分析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中性线接地电阻重点企业经营情况分析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2024年中性线接地电阻行业壁垒</w:t>
      </w:r>
      <w:r>
        <w:rPr>
          <w:rFonts w:hint="eastAsia"/>
        </w:rPr>
        <w:br/>
      </w:r>
      <w:r>
        <w:rPr>
          <w:rFonts w:hint="eastAsia"/>
        </w:rPr>
        <w:t>　　图表 2024年中性线接地电阻市场前景分析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2024-2030年中国中性线接地电阻市场规模预测</w:t>
      </w:r>
      <w:r>
        <w:rPr>
          <w:rFonts w:hint="eastAsia"/>
        </w:rPr>
        <w:br/>
      </w:r>
      <w:r>
        <w:rPr>
          <w:rFonts w:hint="eastAsia"/>
        </w:rPr>
        <w:t>　　图表 2024年中性线接地电阻发展趋势预测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f45e217cd4ef4" w:history="1">
        <w:r>
          <w:rPr>
            <w:rStyle w:val="Hyperlink"/>
          </w:rPr>
          <w:t>2024-2030年全球与中国中性线接地电阻行业现状分析及发展前景研究报告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f45e217cd4ef4" w:history="1">
        <w:r>
          <w:rPr>
            <w:rStyle w:val="Hyperlink"/>
          </w:rPr>
          <w:t>https://www.20087.com/7/71/ZhongXingXianJieDiDianZuHangYeXianZhuangJiQianJing.html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6327aba224ef0" w:history="1">
      <w:r>
        <w:rPr>
          <w:rStyle w:val="Hyperlink"/>
        </w:rPr>
        <w:t>2024-2030年全球与中国中性线接地电阻行业现状分析及发展前景研究报告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ongXingXianJieDiDianZuHangYeXianZhuangJiQianJing.html" TargetMode="External" Id="Rcb9f45e217cd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ongXingXianJieDiDianZuHangYeXianZhuangJiQianJing.html" TargetMode="External" Id="R1166327aba22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2024-01-24T02:45:00Z</dcterms:created>
  <dcterms:modified xsi:type="dcterms:W3CDTF">2024-01-24T03:45:00Z</dcterms:modified>
  <dc:subject>2024-2030年全球与中国中性线接地电阻行业现状分析及发展前景研究报告</dc:subject>
  <dc:title>2024-2030年全球与中国中性线接地电阻行业现状分析及发展前景研究报告</dc:title>
  <cp:keywords>2024-2030年全球与中国中性线接地电阻行业现状分析及发展前景研究报告</cp:keywords>
  <dc:description>2024-2030年全球与中国中性线接地电阻行业现状分析及发展前景研究报告</dc:description>
</cp:coreProperties>
</file>