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4b63ff6484b88" w:history="1">
              <w:r>
                <w:rPr>
                  <w:rStyle w:val="Hyperlink"/>
                </w:rPr>
                <w:t>2023-2029年中国分光仪行业现状分析与发展趋势研究报告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4b63ff6484b88" w:history="1">
              <w:r>
                <w:rPr>
                  <w:rStyle w:val="Hyperlink"/>
                </w:rPr>
                <w:t>2023-2029年中国分光仪行业现状分析与发展趋势研究报告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4b63ff6484b88" w:history="1">
                <w:r>
                  <w:rPr>
                    <w:rStyle w:val="Hyperlink"/>
                  </w:rPr>
                  <w:t>https://www.20087.com/7/01/FenGuangYiShiChangQianJingFenXiY.html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仪是用于光谱分析的重要仪器，广泛应用于科研、工业检测、环境监测等多个领域。近年来，随着光谱学技术的进步，分光仪的分辨率、灵敏度和稳定性都有了显著提高。市场上的分光仪产品种类多样，涵盖了紫外可见分光光度计、红外光谱仪、拉曼光谱仪等多种类型，满足不同领域的具体需求。</w:t>
      </w:r>
      <w:r>
        <w:rPr>
          <w:rFonts w:hint="eastAsia"/>
        </w:rPr>
        <w:br/>
      </w:r>
      <w:r>
        <w:rPr>
          <w:rFonts w:hint="eastAsia"/>
        </w:rPr>
        <w:t>　　未来，分光仪的发展将更加注重技术创新和应用领域的拓展。随着纳米技术、生物技术等前沿科技的发展，分光仪将更加注重提高其分辨率和灵敏度，以适应更加精细的科学研究和检测需求。同时，随着云计算和大数据技术的应用，分光仪将更加智能化，能够实现远程数据传输和分析，提高数据处理的速度和准确性。此外，随着环境监测和食品安全等领域的重视，分光仪的应用范围还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4b63ff6484b88" w:history="1">
        <w:r>
          <w:rPr>
            <w:rStyle w:val="Hyperlink"/>
          </w:rPr>
          <w:t>2023-2029年中国分光仪行业现状分析与发展趋势研究报告</w:t>
        </w:r>
      </w:hyperlink>
      <w:r>
        <w:rPr>
          <w:rFonts w:hint="eastAsia"/>
        </w:rPr>
        <w:t>》基于对分光仪行业的深入研究和市场监测数据，全面分析了分光仪行业现状、市场需求与市场规模。分光仪报告详细探讨了产业链结构，价格动态，以及分光仪各细分市场的特点。同时，还科学预测了市场前景与发展趋势，深入剖析了分光仪品牌竞争格局，市场集中度，以及重点企业的经营状况。分光仪报告旨在挖掘行业投资价值，揭示潜在风险与机遇，为投资者和决策者提供专业、科学、客观的战略建议，是了解分光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2023年中国分光仪行业概述及运行环境解析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2023年中国分光仪行业政策环境分析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一、分光仪产业政策分析</w:t>
      </w:r>
      <w:r>
        <w:rPr>
          <w:rFonts w:hint="eastAsia"/>
        </w:rPr>
        <w:br/>
      </w:r>
      <w:r>
        <w:rPr>
          <w:rFonts w:hint="eastAsia"/>
        </w:rPr>
        <w:t>　　　　二、分光仪行业监管体制分析</w:t>
      </w:r>
      <w:r>
        <w:rPr>
          <w:rFonts w:hint="eastAsia"/>
        </w:rPr>
        <w:br/>
      </w:r>
      <w:r>
        <w:rPr>
          <w:rFonts w:hint="eastAsia"/>
        </w:rPr>
        <w:t>　　第四节 2023年中国分光仪行业社会发展环境分析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全球分光仪行业发展分析</w:t>
      </w:r>
      <w:r>
        <w:rPr>
          <w:rFonts w:hint="eastAsia"/>
        </w:rPr>
        <w:br/>
      </w:r>
      <w:r>
        <w:rPr>
          <w:rFonts w:hint="eastAsia"/>
        </w:rPr>
        <w:t>　　第一节 全球分光仪行业现状</w:t>
      </w:r>
      <w:r>
        <w:rPr>
          <w:rFonts w:hint="eastAsia"/>
        </w:rPr>
        <w:br/>
      </w:r>
      <w:r>
        <w:rPr>
          <w:rFonts w:hint="eastAsia"/>
        </w:rPr>
        <w:t>　　第二节 2023年全球分光仪竞争格局</w:t>
      </w:r>
      <w:r>
        <w:rPr>
          <w:rFonts w:hint="eastAsia"/>
        </w:rPr>
        <w:br/>
      </w:r>
      <w:r>
        <w:rPr>
          <w:rFonts w:hint="eastAsia"/>
        </w:rPr>
        <w:t>　　第三节 2023-2029年全球分光仪市场趋势预测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2023年分光仪行业发展特性分析</w:t>
      </w:r>
      <w:r>
        <w:rPr>
          <w:rFonts w:hint="eastAsia"/>
        </w:rPr>
        <w:br/>
      </w:r>
      <w:r>
        <w:rPr>
          <w:rFonts w:hint="eastAsia"/>
        </w:rPr>
        <w:t>　　第一节 分光仪行业进入壁垒</w:t>
      </w:r>
      <w:r>
        <w:rPr>
          <w:rFonts w:hint="eastAsia"/>
        </w:rPr>
        <w:br/>
      </w:r>
      <w:r>
        <w:rPr>
          <w:rFonts w:hint="eastAsia"/>
        </w:rPr>
        <w:t>　　第二节 分光仪行业经营模式</w:t>
      </w:r>
      <w:r>
        <w:rPr>
          <w:rFonts w:hint="eastAsia"/>
        </w:rPr>
        <w:br/>
      </w:r>
      <w:r>
        <w:rPr>
          <w:rFonts w:hint="eastAsia"/>
        </w:rPr>
        <w:t>　　第三节 分光仪行业的区域性特征</w:t>
      </w:r>
      <w:r>
        <w:rPr>
          <w:rFonts w:hint="eastAsia"/>
        </w:rPr>
        <w:br/>
      </w:r>
      <w:r>
        <w:rPr>
          <w:rFonts w:hint="eastAsia"/>
        </w:rPr>
        <w:t>　　第四节 分光仪行业周期性特征</w:t>
      </w:r>
      <w:r>
        <w:rPr>
          <w:rFonts w:hint="eastAsia"/>
        </w:rPr>
        <w:br/>
      </w:r>
      <w:r>
        <w:rPr>
          <w:rFonts w:hint="eastAsia"/>
        </w:rPr>
        <w:t>　　第五节 分光仪行业上下游产业链分析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一、2023年中国分光仪的上游产业发展分析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二、2023年中国分光仪的下游产业发展分析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2023年分光仪行业供需分析</w:t>
      </w:r>
      <w:r>
        <w:rPr>
          <w:rFonts w:hint="eastAsia"/>
        </w:rPr>
        <w:br/>
      </w:r>
      <w:r>
        <w:rPr>
          <w:rFonts w:hint="eastAsia"/>
        </w:rPr>
        <w:t>　　第一节 分光仪行业供给分析</w:t>
      </w:r>
      <w:r>
        <w:rPr>
          <w:rFonts w:hint="eastAsia"/>
        </w:rPr>
        <w:br/>
      </w:r>
      <w:r>
        <w:rPr>
          <w:rFonts w:hint="eastAsia"/>
        </w:rPr>
        <w:t>　　第二节 分光仪行业需求分析</w:t>
      </w:r>
      <w:r>
        <w:rPr>
          <w:rFonts w:hint="eastAsia"/>
        </w:rPr>
        <w:br/>
      </w:r>
      <w:r>
        <w:rPr>
          <w:rFonts w:hint="eastAsia"/>
        </w:rPr>
        <w:t>　　第三节 分光仪行业进出口分析</w:t>
      </w:r>
      <w:r>
        <w:rPr>
          <w:rFonts w:hint="eastAsia"/>
        </w:rPr>
        <w:br/>
      </w:r>
      <w:r>
        <w:rPr>
          <w:rFonts w:hint="eastAsia"/>
        </w:rPr>
        <w:t>　　第四节 分光仪行业供需平衡分析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2023年分光仪行业竞争格局分析</w:t>
      </w:r>
      <w:r>
        <w:rPr>
          <w:rFonts w:hint="eastAsia"/>
        </w:rPr>
        <w:br/>
      </w:r>
      <w:r>
        <w:rPr>
          <w:rFonts w:hint="eastAsia"/>
        </w:rPr>
        <w:t>　　第一节 分光仪行业竞争结构分析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分光仪行业集中度分析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分光仪行业国际竞争力比较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分光仪行业SWOT分析</w:t>
      </w:r>
      <w:r>
        <w:rPr>
          <w:rFonts w:hint="eastAsia"/>
        </w:rPr>
        <w:br/>
      </w:r>
      <w:r>
        <w:rPr>
          <w:rFonts w:hint="eastAsia"/>
        </w:rPr>
        <w:t>　　　　一、分光仪行业存在的优势和机会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二、分光仪行业面临的劣势和威胁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分光仪行业竞争对手分析</w:t>
      </w:r>
      <w:r>
        <w:rPr>
          <w:rFonts w:hint="eastAsia"/>
        </w:rPr>
        <w:br/>
      </w:r>
      <w:r>
        <w:rPr>
          <w:rFonts w:hint="eastAsia"/>
        </w:rPr>
        <w:t>　　第--一节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如新华茂光电技术（上海）有限公司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北京瑞利分析仪器公司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北京市东西电子技术研究所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必达泰克光电设备（上海）有限公司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北京三雄科技公司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天津市光学仪器厂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北京第二光学仪器厂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上海欣茂仪器有限公司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中国分光仪行业技术发展分析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中国分光仪行业技术发展概述</w:t>
      </w:r>
      <w:r>
        <w:rPr>
          <w:rFonts w:hint="eastAsia"/>
        </w:rPr>
        <w:br/>
      </w:r>
      <w:r>
        <w:rPr>
          <w:rFonts w:hint="eastAsia"/>
        </w:rPr>
        <w:t>　　第二节 中国分光仪主要技术差距分析</w:t>
      </w:r>
      <w:r>
        <w:rPr>
          <w:rFonts w:hint="eastAsia"/>
        </w:rPr>
        <w:br/>
      </w:r>
      <w:r>
        <w:rPr>
          <w:rFonts w:hint="eastAsia"/>
        </w:rPr>
        <w:t>　　第三节 中国分光仪技术发展趋势分析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2023-2029年中国分光仪行业发展前景预测分析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一、分光仪行业市场规模预测</w:t>
      </w:r>
      <w:r>
        <w:rPr>
          <w:rFonts w:hint="eastAsia"/>
        </w:rPr>
        <w:br/>
      </w:r>
      <w:r>
        <w:rPr>
          <w:rFonts w:hint="eastAsia"/>
        </w:rPr>
        <w:t>　　　　二、分光仪行业发展方向分析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一、分光仪供给预测分析</w:t>
      </w:r>
      <w:r>
        <w:rPr>
          <w:rFonts w:hint="eastAsia"/>
        </w:rPr>
        <w:br/>
      </w:r>
      <w:r>
        <w:rPr>
          <w:rFonts w:hint="eastAsia"/>
        </w:rPr>
        <w:t>　　　　二、分光仪需求预测分析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2023-2029年中国分光仪行业投资机会与投资风险分析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2023-2029年中国分光仪产业投资环境分析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2023-2029年中国分光仪行业投资机会分析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一、分光仪行业吸引力分析</w:t>
      </w:r>
      <w:r>
        <w:rPr>
          <w:rFonts w:hint="eastAsia"/>
        </w:rPr>
        <w:br/>
      </w:r>
      <w:r>
        <w:rPr>
          <w:rFonts w:hint="eastAsia"/>
        </w:rPr>
        <w:t>　　　　二、分光仪行业区域投资潜力分析</w:t>
      </w:r>
      <w:r>
        <w:rPr>
          <w:rFonts w:hint="eastAsia"/>
        </w:rPr>
        <w:br/>
      </w:r>
      <w:r>
        <w:rPr>
          <w:rFonts w:hint="eastAsia"/>
        </w:rPr>
        <w:t>　　第三节 [中智林^]2023-2029年中国分光仪行业投资风险分析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2018-2023年中国国内生产总值数据</w:t>
      </w:r>
      <w:r>
        <w:rPr>
          <w:rFonts w:hint="eastAsia"/>
        </w:rPr>
        <w:br/>
      </w:r>
      <w:r>
        <w:rPr>
          <w:rFonts w:hint="eastAsia"/>
        </w:rPr>
        <w:t>　　图表 2018-2023年中国城镇固定资产投资数据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2018-2023年我国城镇居民收入</w:t>
      </w:r>
      <w:r>
        <w:rPr>
          <w:rFonts w:hint="eastAsia"/>
        </w:rPr>
        <w:br/>
      </w:r>
      <w:r>
        <w:rPr>
          <w:rFonts w:hint="eastAsia"/>
        </w:rPr>
        <w:t>　　图表 2018-2023年我国农村居民收入</w:t>
      </w:r>
      <w:r>
        <w:rPr>
          <w:rFonts w:hint="eastAsia"/>
        </w:rPr>
        <w:br/>
      </w:r>
      <w:r>
        <w:rPr>
          <w:rFonts w:hint="eastAsia"/>
        </w:rPr>
        <w:t>　　图表 2023年我国分光仪行业的区域性分布特征</w:t>
      </w:r>
      <w:r>
        <w:rPr>
          <w:rFonts w:hint="eastAsia"/>
        </w:rPr>
        <w:br/>
      </w:r>
      <w:r>
        <w:rPr>
          <w:rFonts w:hint="eastAsia"/>
        </w:rPr>
        <w:t>　　图表 我国分光仪行业的周期性特征</w:t>
      </w:r>
      <w:r>
        <w:rPr>
          <w:rFonts w:hint="eastAsia"/>
        </w:rPr>
        <w:br/>
      </w:r>
      <w:r>
        <w:rPr>
          <w:rFonts w:hint="eastAsia"/>
        </w:rPr>
        <w:t>　　图表 2018-2023年中国分光仪行业产量数据</w:t>
      </w:r>
      <w:r>
        <w:rPr>
          <w:rFonts w:hint="eastAsia"/>
        </w:rPr>
        <w:br/>
      </w:r>
      <w:r>
        <w:rPr>
          <w:rFonts w:hint="eastAsia"/>
        </w:rPr>
        <w:t>　　图表 2023-2029年中国分光仪行业市场容量预测图</w:t>
      </w:r>
      <w:r>
        <w:rPr>
          <w:rFonts w:hint="eastAsia"/>
        </w:rPr>
        <w:br/>
      </w:r>
      <w:r>
        <w:rPr>
          <w:rFonts w:hint="eastAsia"/>
        </w:rPr>
        <w:t>　　图表 2023-2029年中国分光仪行业产量预测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4b63ff6484b88" w:history="1">
        <w:r>
          <w:rPr>
            <w:rStyle w:val="Hyperlink"/>
          </w:rPr>
          <w:t>2023-2029年中国分光仪行业现状分析与发展趋势研究报告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4b63ff6484b88" w:history="1">
        <w:r>
          <w:rPr>
            <w:rStyle w:val="Hyperlink"/>
          </w:rPr>
          <w:t>https://www.20087.com/7/01/FenGuangYiShiChangQianJingFenXiY.html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d6cf0e3648c1" w:history="1">
      <w:r>
        <w:rPr>
          <w:rStyle w:val="Hyperlink"/>
        </w:rPr>
        <w:t>2023-2029年中国分光仪行业现状分析与发展趋势研究报告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GuangYiShiChangQianJingFenXiY.html" TargetMode="External" Id="R6a64b63ff64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GuangYiShiChangQianJingFenXiY.html" TargetMode="External" Id="R1107d6cf0e3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2023-05-29T02:34:00Z</dcterms:created>
  <dcterms:modified xsi:type="dcterms:W3CDTF">2023-05-29T03:34:00Z</dcterms:modified>
  <dc:subject>2023-2029年中国分光仪行业现状分析与发展趋势研究报告</dc:subject>
  <dc:title>2023-2029年中国分光仪行业现状分析与发展趋势研究报告</dc:title>
  <cp:keywords>2023-2029年中国分光仪行业现状分析与发展趋势研究报告</cp:keywords>
  <dc:description>2023-2029年中国分光仪行业现状分析与发展趋势研究报告</dc:description>
</cp:coreProperties>
</file>