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11ec46814a4f" w:history="1">
              <w:r>
                <w:rPr>
                  <w:rStyle w:val="Hyperlink"/>
                </w:rPr>
                <w:t>2025-2031年中国小型风力发电机行业研究与前景趋势预测报告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11ec46814a4f" w:history="1">
              <w:r>
                <w:rPr>
                  <w:rStyle w:val="Hyperlink"/>
                </w:rPr>
                <w:t>2025-2031年中国小型风力发电机行业研究与前景趋势预测报告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611ec46814a4f" w:history="1">
                <w:r>
                  <w:rPr>
                    <w:rStyle w:val="Hyperlink"/>
                  </w:rPr>
                  <w:t>https://www.20087.com/7/11/XiaoXingFengLiFaDianJiHangYeFaZhanQuShi.html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机是分布式能源的一种，适用于农村、偏远地区或作为补充能源在城市中使用。技术上，通过优化叶片设计、提高转换效率和增强低风速发电能力，小型风力发电机正逐步提升其经济性和可靠性。产品多样化，既有适合家庭用电的小型装置，也有为通讯基站、路灯等公共设施供电的中型系统。</w:t>
      </w:r>
      <w:r>
        <w:rPr>
          <w:rFonts w:hint="eastAsia"/>
        </w:rPr>
        <w:br/>
      </w:r>
      <w:r>
        <w:rPr>
          <w:rFonts w:hint="eastAsia"/>
        </w:rPr>
        <w:t>　　未来小型风力发电机的发展将更加注重集成化、智能化和环境适应性。集成储能系统、太阳能板等形成微电网，提高供电的稳定性和自给自足能力。智能化管理系统的应用，可远程监控设备状态，实现效率最大化。同时，针对不同地理环境和气候条件开发的定制化产品，将拓宽其应用范围。此外，噪声控制和鸟类友好的设计也将成为发展趋势，以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11ec46814a4f" w:history="1">
        <w:r>
          <w:rPr>
            <w:rStyle w:val="Hyperlink"/>
          </w:rPr>
          <w:t>2025-2031年中国小型风力发电机行业研究与前景趋势预测报告</w:t>
        </w:r>
      </w:hyperlink>
      <w:r>
        <w:rPr>
          <w:rFonts w:hint="eastAsia"/>
        </w:rPr>
        <w:t>》基于国家统计局及小型风力发电机行业协会的权威数据，全面调研了小型风力发电机行业的市场规模、市场需求、产业链结构及价格变动，并对小型风力发电机细分市场进行了深入分析。报告详细剖析了小型风力发电机市场竞争格局，重点关注品牌影响力及重点企业的运营表现，同时科学预测了小型风力发电机市场前景与发展趋势，识别了行业潜在的风险与机遇。通过专业、科学的研究方法，报告为小型风力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小型风力发电机行业界定及应用</w:t>
      </w:r>
      <w:r>
        <w:rPr>
          <w:rFonts w:hint="eastAsia"/>
        </w:rPr>
        <w:br/>
      </w:r>
      <w:r>
        <w:rPr>
          <w:rFonts w:hint="eastAsia"/>
        </w:rPr>
        <w:t>　　第一节 小型风力发电机行业定义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小型风力发电机主要应用领域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2024-2025年全球小型风力发电机行业发展状况分析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2024-2025年全球小型风力发电机行业运行概况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2019-2024年全球小型风力发电机行业市场规模分析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全球主要地区小型风力发电机行业运行情况分析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2025-2031年全球小型风力发电机行业发展趋势预测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2024-2025年中国小型风力发电机发展环境分析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2024-2025年中国小型风力发电机行业现状调研分析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中国小型风力发电机行业发展现状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一、2024-2025年小型风力发电机行业品牌发展现状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二、2024-2025年小型风力发电机行业需求市场现状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三、2024-2025年小型风力发电机市场需求层次分析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四、2024-2025年中国小型风力发电机市场走向分析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中国小型风力发电机产品技术分析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一、2024-2025年小型风力发电机产品技术变化特点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二、2024-2025年小型风力发电机产品市场的新技术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三、2024-2025年小型风力发电机产品市场现状分析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中国小型风力发电机行业存在的问题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一、2024-2025年小型风力发电机产品市场存在的主要问题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二、2024-2025年国内小型风力发电机产品市场的三大瓶颈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三、2024-2025年小型风力发电机产品市场遭遇的规模难题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对中国小型风力发电机市场的分析及思考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一、小型风力发电机市场特点</w:t>
      </w:r>
      <w:r>
        <w:rPr>
          <w:rFonts w:hint="eastAsia"/>
        </w:rPr>
        <w:br/>
      </w:r>
      <w:r>
        <w:rPr>
          <w:rFonts w:hint="eastAsia"/>
        </w:rPr>
        <w:t>　　　　二、小型风力发电机市场分析</w:t>
      </w:r>
      <w:r>
        <w:rPr>
          <w:rFonts w:hint="eastAsia"/>
        </w:rPr>
        <w:br/>
      </w:r>
      <w:r>
        <w:rPr>
          <w:rFonts w:hint="eastAsia"/>
        </w:rPr>
        <w:t>　　　　三、小型风力发电机市场变化的方向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四、中国小型风力发电机行业发展的新思路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五、对中国小型风力发电机行业发展的思考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中国小型风力发电机行业市场供需现状调研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2024-2025年中国小型风力发电机市场现状分析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中国小型风力发电机行业产量情况分析及预测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二、小型风力发电机生产区域分布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三、2019-2024年中国小型风力发电机产量统计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四、2025-2031年中国小型风力发电机产量预测</w:t>
      </w:r>
      <w:r>
        <w:rPr>
          <w:rFonts w:hint="eastAsia"/>
        </w:rPr>
        <w:br/>
      </w:r>
      <w:r>
        <w:rPr>
          <w:rFonts w:hint="eastAsia"/>
        </w:rPr>
        <w:t>　　第三节 中国小型风力发电机市场需求分析及预测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中国小型风力发电机进出口分析</w:t>
      </w:r>
      <w:r>
        <w:rPr>
          <w:rFonts w:hint="eastAsia"/>
        </w:rPr>
        <w:br/>
      </w:r>
      <w:r>
        <w:rPr>
          <w:rFonts w:hint="eastAsia"/>
        </w:rPr>
        <w:t>　　第一节 小型风力发电机进口情况分析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小型风力发电机出口情况分析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影响小型风力发电机进出口因素分析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中国小型风力发电机行业主要指标监测分析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2024-2025年小型风力发电机行业细分产品调研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小型风力发电机细分产品结构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2024-2025年小型风力发电机行业上下游发展情况分析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小型风力发电机行业上游产业发展分析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小型风力发电机行业下游产业发展分析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2024-2025年小型风力发电机行业重点区域市场结构调研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**地区小型风力发电机市场容量分析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**地区小型风力发电机市场容量分析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**地区小型风力发电机市场容量分析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**地区小型风力发电机市场容量分析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**地区小型风力发电机市场容量分析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2024-2025年小型风力发电机行业企业经营策略研究分析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2024-2025年小型风力发电机行业前景及投资风险预警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2025-2031年小型风力发电机投资建议</w:t>
      </w:r>
      <w:r>
        <w:rPr>
          <w:rFonts w:hint="eastAsia"/>
        </w:rPr>
        <w:br/>
      </w:r>
      <w:r>
        <w:rPr>
          <w:rFonts w:hint="eastAsia"/>
        </w:rPr>
        <w:t>　　第一节 2024-2025年小型风力发电机行业投资环境分析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小型风力发电机行业投资进入壁垒分析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小型风力发电机行业历程</w:t>
      </w:r>
      <w:r>
        <w:rPr>
          <w:rFonts w:hint="eastAsia"/>
        </w:rPr>
        <w:br/>
      </w:r>
      <w:r>
        <w:rPr>
          <w:rFonts w:hint="eastAsia"/>
        </w:rPr>
        <w:t>　　图表 小型风力发电机行业生命周期</w:t>
      </w:r>
      <w:r>
        <w:rPr>
          <w:rFonts w:hint="eastAsia"/>
        </w:rPr>
        <w:br/>
      </w:r>
      <w:r>
        <w:rPr>
          <w:rFonts w:hint="eastAsia"/>
        </w:rPr>
        <w:t>　　图表 小型风力发电机行业产业链分析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2025年中国小型风力发电机发展趋势预测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11ec46814a4f" w:history="1">
        <w:r>
          <w:rPr>
            <w:rStyle w:val="Hyperlink"/>
          </w:rPr>
          <w:t>2025-2031年中国小型风力发电机行业研究与前景趋势预测报告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611ec46814a4f" w:history="1">
        <w:r>
          <w:rPr>
            <w:rStyle w:val="Hyperlink"/>
          </w:rPr>
          <w:t>https://www.20087.com/7/11/XiaoXingFengLiFaDianJiHangYeFaZhanQuShi.html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风力发电机220v、小型风力发电机组、小型家用风力发电设备、小型风力发电机多少钱、风力发电控制器、小型风力发电机厂家、新型十二种风力发电机、小型风力发电机检修流程、自制8000瓦循环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774eab185473d" w:history="1">
      <w:r>
        <w:rPr>
          <w:rStyle w:val="Hyperlink"/>
        </w:rPr>
        <w:t>2025-2031年中国小型风力发电机行业研究与前景趋势预测报告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aoXingFengLiFaDianJiHangYeFaZhanQuShi.html" TargetMode="External" Id="R205611ec4681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aoXingFengLiFaDianJiHangYeFaZhanQuShi.html" TargetMode="External" Id="R983774eab185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2024-05-26T23:20:00Z</dcterms:created>
  <dcterms:modified xsi:type="dcterms:W3CDTF">2024-05-27T00:20:00Z</dcterms:modified>
  <dc:subject>2025-2031年中国小型风力发电机行业研究与前景趋势预测报告</dc:subject>
  <dc:title>2025-2031年中国小型风力发电机行业研究与前景趋势预测报告</dc:title>
  <cp:keywords>2025-2031年中国小型风力发电机行业研究与前景趋势预测报告</cp:keywords>
  <dc:description>2025-2031年中国小型风力发电机行业研究与前景趋势预测报告</dc:description>
</cp:coreProperties>
</file>