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ed06cecede4db6" w:history="1">
              <w:r>
                <w:rPr>
                  <w:rStyle w:val="Hyperlink"/>
                </w:rPr>
                <w:t>2026-2032年中国工业冷却隧道市场调查研究与发展前景分析报告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ed06cecede4db6" w:history="1">
              <w:r>
                <w:rPr>
                  <w:rStyle w:val="Hyperlink"/>
                </w:rPr>
                <w:t>2026-2032年中国工业冷却隧道市场调查研究与发展前景分析报告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ed06cecede4db6" w:history="1">
                <w:r>
                  <w:rPr>
                    <w:rStyle w:val="Hyperlink"/>
                  </w:rPr>
                  <w:t>https://www.20087.com/7/61/GongYeLengQueSuiDaoHangYeFaZhanQianJing.html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冷却隧道是用于连续生产过程中对产品进行可控降温、定型或预冷的专用设备，常见于烘焙、糖果、巧克力、乳制品、肉类加工、制药和化工包装等环节。设备通常由输送系统、风循环结构、换热模块、温控系统和卫生防护结构组成，可按冷却介质分为风冷、水冷、混合冷却和制冷式冷却隧道。工业冷却隧道强调温度均匀性、产能匹配、能耗控制、易清洗设计和与前端烘烤、成型、包装线的衔接能力。食品与制药领域对卫生标准、微生物控制和批次追溯要求较高，推动冷却隧道向封闭化、模块化和自动化方向发展。</w:t>
      </w:r>
      <w:r>
        <w:rPr>
          <w:rFonts w:hint="eastAsia"/>
        </w:rPr>
        <w:br/>
      </w:r>
      <w:r>
        <w:rPr>
          <w:rFonts w:hint="eastAsia"/>
        </w:rPr>
        <w:t>　　未来，工业冷却隧道将向节能、智能和低环境影响方向升级。市场调研网指出，自然制冷剂、变频风机、热回收、分区温控和动态风量调节有助于降低运行能耗；IoT监测、故障预警和远程运维可提升设备稳定性与可维护性。模块化设计将支持不同产品线快速切换，适应小批量、多品种和柔性生产需求。随着食品安全、碳排放管理和工厂自动化水平提升，冷却隧道不再只是降温设备，而会成为连接前后工序、保障品质一致性和实现数据化生产的关键单元。设备厂商的竞争重点将转向能效验证、卫生合规、现场工程能力和全生命周期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ed06cecede4db6" w:history="1">
        <w:r>
          <w:rPr>
            <w:rStyle w:val="Hyperlink"/>
          </w:rPr>
          <w:t>2026-2032年中国工业冷却隧道市场调查研究与发展前景分析报告</w:t>
        </w:r>
      </w:hyperlink>
      <w:r>
        <w:rPr>
          <w:rFonts w:hint="eastAsia"/>
        </w:rPr>
        <w:t>》，2025年工业冷却隧道行业市场规模达 亿元，预计2032年市场规模将达 亿元，期间年均复合增长率（CAGR）达 %。报告依托国家统计局、相关行业协会及科研机构的详实数据，结合工业冷却隧道行业研究团队的长期监测，系统分析了工业冷却隧道行业的市场规模、需求特征及产业链结构。报告全面阐述了工业冷却隧道行业现状，科学预测了市场前景与发展趋势，重点评估了工业冷却隧道重点企业的经营表现及竞争格局。同时，报告深入剖析了价格动态、市场集中度及品牌影响力，并对工业冷却隧道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工业冷却隧道市场概述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按照不同产品类型，工业冷却隧道主要可以分为如下几个类别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中国不同产品类型工业冷却隧道增长趋势2021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水冷</w:t>
      </w:r>
      <w:r>
        <w:rPr>
          <w:rFonts w:hint="eastAsia"/>
        </w:rPr>
        <w:br/>
      </w:r>
      <w:r>
        <w:rPr>
          <w:rFonts w:hint="eastAsia"/>
        </w:rPr>
        <w:t>　　　　1.2.3 风冷</w:t>
      </w:r>
      <w:r>
        <w:rPr>
          <w:rFonts w:hint="eastAsia"/>
        </w:rPr>
        <w:br/>
      </w:r>
      <w:r>
        <w:rPr>
          <w:rFonts w:hint="eastAsia"/>
        </w:rPr>
        <w:t>　　　　1.2.4 气水联冷</w:t>
      </w:r>
      <w:r>
        <w:rPr>
          <w:rFonts w:hint="eastAsia"/>
        </w:rPr>
        <w:br/>
      </w:r>
      <w:r>
        <w:rPr>
          <w:rFonts w:hint="eastAsia"/>
        </w:rPr>
        <w:t>　　1.3 从不同应用，工业冷却隧道主要包括如下几个方面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中国不同应用工业冷却隧道增长趋势2021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化工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中国工业冷却隧道发展现状及未来趋势（2021-2032）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中国市场工业冷却隧道收入及增长率（2021-2032）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中国市场工业冷却隧道销量及增长率（2021-2032）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中国市场主要工业冷却隧道厂商分析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中国市场主要厂商工业冷却隧道销量及市场占有率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中国市场主要厂商工业冷却隧道销量（2021-2026）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中国市场主要厂商工业冷却隧道销量市场份额（2021-2026）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中国市场主要厂商工业冷却隧道收入及市场占有率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中国市场主要厂商工业冷却隧道收入（2021-2026）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中国市场主要厂商工业冷却隧道收入市场份额（2021-2026）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2025年中国市场主要厂商工业冷却隧道收入排名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中国市场主要厂商工业冷却隧道价格（2021-2026）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中国市场主要厂商工业冷却隧道总部及产地分布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中国市场主要厂商成立时间及工业冷却隧道商业化日期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中国市场主要厂商工业冷却隧道产品类型及应用</w:t>
      </w:r>
      <w:r>
        <w:rPr>
          <w:rFonts w:hint="eastAsia"/>
        </w:rPr>
        <w:br/>
      </w:r>
      <w:r>
        <w:rPr>
          <w:rFonts w:hint="eastAsia"/>
        </w:rPr>
        <w:t>　　2.7 工业冷却隧道行业集中度、竞争程度分析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工业冷却隧道行业集中度分析：2025年中国Top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中国市场工业冷却隧道第一梯队、第二梯队和第三梯队厂商（品牌）及2025年市场份额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重点企业（24）在中国市场工业冷却隧道销量、收入、价格及毛利率（2021-2026）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不同产品类型工业冷却隧道分析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中国市场不同产品类型工业冷却隧道销量（2021-2032）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中国市场不同产品类型工业冷却隧道销量及市场份额（2021-2026）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中国市场不同产品类型工业冷却隧道销量预测（2027-2032）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中国市场不同产品类型工业冷却隧道规模（2021-2032）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中国市场不同产品类型工业冷却隧道规模及市场份额（2021-2026）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中国市场不同产品类型工业冷却隧道规模预测（2027-2032）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中国市场不同产品类型工业冷却隧道价格走势（2021-2032）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不同应用工业冷却隧道分析</w:t>
      </w:r>
      <w:r>
        <w:rPr>
          <w:rFonts w:hint="eastAsia"/>
        </w:rPr>
        <w:br/>
      </w:r>
      <w:r>
        <w:rPr>
          <w:rFonts w:hint="eastAsia"/>
        </w:rPr>
        <w:t>　　5.1 中国市场不同应用工业冷却隧道销量（2021-2032）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中国市场不同应用工业冷却隧道销量及市场份额（2021-2026）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中国市场不同应用工业冷却隧道销量预测（2027-2032）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中国市场不同应用工业冷却隧道规模（2021-2032）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中国市场不同应用工业冷却隧道规模及市场份额（2021-2026）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中国市场不同应用工业冷却隧道规模预测（2027-2032）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中国市场不同应用工业冷却隧道价格走势（2021-2032）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工业冷却隧道行业发展分析---发展趋势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工业冷却隧道行业发展分析---厂商壁垒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工业冷却隧道行业发展分析---驱动因素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工业冷却隧道行业发展分析---制约因素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工业冷却隧道中国企业SWOT分析</w:t>
      </w:r>
      <w:r>
        <w:rPr>
          <w:rFonts w:hint="eastAsia"/>
        </w:rPr>
        <w:br/>
      </w:r>
      <w:r>
        <w:rPr>
          <w:rFonts w:hint="eastAsia"/>
        </w:rPr>
        <w:t>　　6.6 工业冷却隧道行业发展分析---行业政策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工业冷却隧道行业产业链简介</w:t>
      </w:r>
      <w:r>
        <w:rPr>
          <w:rFonts w:hint="eastAsia"/>
        </w:rPr>
        <w:br/>
      </w:r>
      <w:r>
        <w:rPr>
          <w:rFonts w:hint="eastAsia"/>
        </w:rPr>
        <w:t>　　7.2 工业冷却隧道产业链分析-上游</w:t>
      </w:r>
      <w:r>
        <w:rPr>
          <w:rFonts w:hint="eastAsia"/>
        </w:rPr>
        <w:br/>
      </w:r>
      <w:r>
        <w:rPr>
          <w:rFonts w:hint="eastAsia"/>
        </w:rPr>
        <w:t>　　7.3 工业冷却隧道产业链分析-中游</w:t>
      </w:r>
      <w:r>
        <w:rPr>
          <w:rFonts w:hint="eastAsia"/>
        </w:rPr>
        <w:br/>
      </w:r>
      <w:r>
        <w:rPr>
          <w:rFonts w:hint="eastAsia"/>
        </w:rPr>
        <w:t>　　7.4 工业冷却隧道产业链分析-下游</w:t>
      </w:r>
      <w:r>
        <w:rPr>
          <w:rFonts w:hint="eastAsia"/>
        </w:rPr>
        <w:br/>
      </w:r>
      <w:r>
        <w:rPr>
          <w:rFonts w:hint="eastAsia"/>
        </w:rPr>
        <w:t>　　7.5 工业冷却隧道行业采购模式</w:t>
      </w:r>
      <w:r>
        <w:rPr>
          <w:rFonts w:hint="eastAsia"/>
        </w:rPr>
        <w:br/>
      </w:r>
      <w:r>
        <w:rPr>
          <w:rFonts w:hint="eastAsia"/>
        </w:rPr>
        <w:t>　　7.6 工业冷却隧道行业生产模式</w:t>
      </w:r>
      <w:r>
        <w:rPr>
          <w:rFonts w:hint="eastAsia"/>
        </w:rPr>
        <w:br/>
      </w:r>
      <w:r>
        <w:rPr>
          <w:rFonts w:hint="eastAsia"/>
        </w:rPr>
        <w:t>　　7.7 工业冷却隧道行业销售模式及销售渠道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中国本土工业冷却隧道产能、产量分析</w:t>
      </w:r>
      <w:r>
        <w:rPr>
          <w:rFonts w:hint="eastAsia"/>
        </w:rPr>
        <w:br/>
      </w:r>
      <w:r>
        <w:rPr>
          <w:rFonts w:hint="eastAsia"/>
        </w:rPr>
        <w:t>　　8.1 中国工业冷却隧道供需现状及预测（2021-2032）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中国工业冷却隧道产能、产量、产能利用率及发展趋势（2021-2032）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中国工业冷却隧道产量、市场需求量及发展趋势（2021-2032）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中国工业冷却隧道进出口分析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中国市场工业冷却隧道主要进口来源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中国市场工业冷却隧道主要出口目的地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不同产品类型工业冷却隧道市场规模2021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不同应用工业冷却隧道市场规模2021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中国市场主要厂商工业冷却隧道销量（2021-2026）&amp;（千台）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中国市场主要厂商工业冷却隧道销量市场份额（2021-2026）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中国市场主要厂商工业冷却隧道收入（2021-2026）&amp;（万元）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中国市场主要厂商工业冷却隧道收入份额（2021-2026）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2025年中国主要生产商工业冷却隧道收入排名（万元）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中国市场主要厂商工业冷却隧道价格（2021-2026）&amp;（元/台）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中国市场主要厂商工业冷却隧道总部及产地分布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中国市场主要厂商成立时间及工业冷却隧道商业化日期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中国市场主要厂商工业冷却隧道产品类型及应用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2025年中国市场工业冷却隧道主要厂商市场地位（第一梯队、第二梯队和第三梯队）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工业冷却隧道市场投资、并购等现状分析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工业冷却隧道生产基地、总部、竞争对手及市场地位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工业冷却隧道产品规格、参数及市场应用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工业冷却隧道销量（千台）、收入（万元）、价格（元/台）及毛利率（2021-2026）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中国市场不同产品类型工业冷却隧道销量（2021-2026）&amp;（千台）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中国市场不同产品类型工业冷却隧道销量市场份额（2021-2026）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中国市场不同产品类型工业冷却隧道销量预测（2027-2032）&amp;（千台）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中国市场不同产品类型工业冷却隧道销量市场份额预测（2027-2032）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中国市场不同产品类型工业冷却隧道规模（2021-2026）&amp;（万元）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中国市场不同产品类型工业冷却隧道规模市场份额（2021-2026）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中国市场不同产品类型工业冷却隧道规模预测（2027-2032）&amp;（万元）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中国市场不同产品类型工业冷却隧道规模市场份额预测（2027-2032）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中国市场不同应用工业冷却隧道销量（2021-2026）&amp;（千台）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143： 中国市场不同应用工业冷却隧道销量市场份额（2021-2026）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中国市场不同应用工业冷却隧道销量预测（2027-2032）&amp;（千台）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145： 中国市场不同应用工业冷却隧道销量市场份额预测（2027-2032）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中国市场不同应用工业冷却隧道规模（2021-2026）&amp;（万元）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中国市场不同应用工业冷却隧道规模市场份额（2021-2026）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中国市场不同应用工业冷却隧道规模预测（2027-2032）&amp;（万元）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中国市场不同应用工业冷却隧道规模市场份额预测（2027-2032）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工业冷却隧道行业发展分析---发展趋势</w:t>
      </w:r>
      <w:r>
        <w:rPr>
          <w:rFonts w:hint="eastAsia"/>
        </w:rPr>
        <w:br/>
      </w:r>
      <w:r>
        <w:rPr>
          <w:rFonts w:hint="eastAsia"/>
        </w:rPr>
        <w:t>　　表 151： 工业冷却隧道行业发展分析---厂商壁垒</w:t>
      </w:r>
      <w:r>
        <w:rPr>
          <w:rFonts w:hint="eastAsia"/>
        </w:rPr>
        <w:br/>
      </w:r>
      <w:r>
        <w:rPr>
          <w:rFonts w:hint="eastAsia"/>
        </w:rPr>
        <w:t>　　表 152： 工业冷却隧道行业发展分析---驱动因素</w:t>
      </w:r>
      <w:r>
        <w:rPr>
          <w:rFonts w:hint="eastAsia"/>
        </w:rPr>
        <w:br/>
      </w:r>
      <w:r>
        <w:rPr>
          <w:rFonts w:hint="eastAsia"/>
        </w:rPr>
        <w:t>　　表 153： 工业冷却隧道行业发展分析---制约因素</w:t>
      </w:r>
      <w:r>
        <w:rPr>
          <w:rFonts w:hint="eastAsia"/>
        </w:rPr>
        <w:br/>
      </w:r>
      <w:r>
        <w:rPr>
          <w:rFonts w:hint="eastAsia"/>
        </w:rPr>
        <w:t>　　表 154： 工业冷却隧道行业相关重点政策一览</w:t>
      </w:r>
      <w:r>
        <w:rPr>
          <w:rFonts w:hint="eastAsia"/>
        </w:rPr>
        <w:br/>
      </w:r>
      <w:r>
        <w:rPr>
          <w:rFonts w:hint="eastAsia"/>
        </w:rPr>
        <w:t>　　表 155： 工业冷却隧道行业供应链分析</w:t>
      </w:r>
      <w:r>
        <w:rPr>
          <w:rFonts w:hint="eastAsia"/>
        </w:rPr>
        <w:br/>
      </w:r>
      <w:r>
        <w:rPr>
          <w:rFonts w:hint="eastAsia"/>
        </w:rPr>
        <w:t>　　表 156： 工业冷却隧道上游原料供应商</w:t>
      </w:r>
      <w:r>
        <w:rPr>
          <w:rFonts w:hint="eastAsia"/>
        </w:rPr>
        <w:br/>
      </w:r>
      <w:r>
        <w:rPr>
          <w:rFonts w:hint="eastAsia"/>
        </w:rPr>
        <w:t>　　表 157： 工业冷却隧道行业主要下游客户</w:t>
      </w:r>
      <w:r>
        <w:rPr>
          <w:rFonts w:hint="eastAsia"/>
        </w:rPr>
        <w:br/>
      </w:r>
      <w:r>
        <w:rPr>
          <w:rFonts w:hint="eastAsia"/>
        </w:rPr>
        <w:t>　　表 158： 工业冷却隧道典型经销商</w:t>
      </w:r>
      <w:r>
        <w:rPr>
          <w:rFonts w:hint="eastAsia"/>
        </w:rPr>
        <w:br/>
      </w:r>
      <w:r>
        <w:rPr>
          <w:rFonts w:hint="eastAsia"/>
        </w:rPr>
        <w:t>　　表 159： 中国工业冷却隧道产量、销量、进口量及出口量（2021-2026）&amp;（千台）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160： 中国工业冷却隧道产量、销量、进口量及出口量预测（2027-2032）&amp;（千台）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161： 中国市场工业冷却隧道主要进口来源</w:t>
      </w:r>
      <w:r>
        <w:rPr>
          <w:rFonts w:hint="eastAsia"/>
        </w:rPr>
        <w:br/>
      </w:r>
      <w:r>
        <w:rPr>
          <w:rFonts w:hint="eastAsia"/>
        </w:rPr>
        <w:t>　　表 162： 中国市场工业冷却隧道主要出口目的地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工业冷却隧道产品图片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中国不同产品类型工业冷却隧道市场规模市场份额2025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水冷产品图片</w:t>
      </w:r>
      <w:r>
        <w:rPr>
          <w:rFonts w:hint="eastAsia"/>
        </w:rPr>
        <w:br/>
      </w:r>
      <w:r>
        <w:rPr>
          <w:rFonts w:hint="eastAsia"/>
        </w:rPr>
        <w:t>　　图 4： 风冷产品图片</w:t>
      </w:r>
      <w:r>
        <w:rPr>
          <w:rFonts w:hint="eastAsia"/>
        </w:rPr>
        <w:br/>
      </w:r>
      <w:r>
        <w:rPr>
          <w:rFonts w:hint="eastAsia"/>
        </w:rPr>
        <w:t>　　图 5： 气水联冷产品图片</w:t>
      </w:r>
      <w:r>
        <w:rPr>
          <w:rFonts w:hint="eastAsia"/>
        </w:rPr>
        <w:br/>
      </w:r>
      <w:r>
        <w:rPr>
          <w:rFonts w:hint="eastAsia"/>
        </w:rPr>
        <w:t>　　图 6： 中国不同应用工业冷却隧道市场份额2025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</w:t>
      </w:r>
      <w:r>
        <w:rPr>
          <w:rFonts w:hint="eastAsia"/>
        </w:rPr>
        <w:br/>
      </w:r>
      <w:r>
        <w:rPr>
          <w:rFonts w:hint="eastAsia"/>
        </w:rPr>
        <w:t>　　图 8： 制药</w:t>
      </w:r>
      <w:r>
        <w:rPr>
          <w:rFonts w:hint="eastAsia"/>
        </w:rPr>
        <w:br/>
      </w:r>
      <w:r>
        <w:rPr>
          <w:rFonts w:hint="eastAsia"/>
        </w:rPr>
        <w:t>　　图 9： 化工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中国市场工业冷却隧道市场规模，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中国市场工业冷却隧道收入及增长率（2021-2032）&amp;（万元）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中国市场工业冷却隧道销量及增长率（2021-2032）&amp;（千台）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2025年中国市场主要厂商工业冷却隧道销量市场份额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2025年中国市场主要厂商工业冷却隧道收入市场份额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2025年中国市场前五大厂商工业冷却隧道市场份额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2025年中国市场工业冷却隧道第一梯队、第二梯队和第三梯队厂商（品牌）及市场份额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中国市场不同产品类型工业冷却隧道价格走势（2021-2032）&amp;（元/台）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中国市场不同应用工业冷却隧道价格走势（2021-2032）&amp;（元/台）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工业冷却隧道中国企业SWOT分析</w:t>
      </w:r>
      <w:r>
        <w:rPr>
          <w:rFonts w:hint="eastAsia"/>
        </w:rPr>
        <w:br/>
      </w:r>
      <w:r>
        <w:rPr>
          <w:rFonts w:hint="eastAsia"/>
        </w:rPr>
        <w:t>　　图 21： 工业冷却隧道产业链</w:t>
      </w:r>
      <w:r>
        <w:rPr>
          <w:rFonts w:hint="eastAsia"/>
        </w:rPr>
        <w:br/>
      </w:r>
      <w:r>
        <w:rPr>
          <w:rFonts w:hint="eastAsia"/>
        </w:rPr>
        <w:t>　　图 22： 工业冷却隧道行业采购模式分析</w:t>
      </w:r>
      <w:r>
        <w:rPr>
          <w:rFonts w:hint="eastAsia"/>
        </w:rPr>
        <w:br/>
      </w:r>
      <w:r>
        <w:rPr>
          <w:rFonts w:hint="eastAsia"/>
        </w:rPr>
        <w:t>　　图 23： 工业冷却隧道行业生产模式分析</w:t>
      </w:r>
      <w:r>
        <w:rPr>
          <w:rFonts w:hint="eastAsia"/>
        </w:rPr>
        <w:br/>
      </w:r>
      <w:r>
        <w:rPr>
          <w:rFonts w:hint="eastAsia"/>
        </w:rPr>
        <w:t>　　图 24： 工业冷却隧道行业销售模式分析</w:t>
      </w:r>
      <w:r>
        <w:rPr>
          <w:rFonts w:hint="eastAsia"/>
        </w:rPr>
        <w:br/>
      </w:r>
      <w:r>
        <w:rPr>
          <w:rFonts w:hint="eastAsia"/>
        </w:rPr>
        <w:t>　　图 25： 中国工业冷却隧道产能、产量、产能利用率及发展趋势（2021-2032）&amp;（千台）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中国工业冷却隧道产量、市场需求量及发展趋势（2021-2032）&amp;（千台）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ed06cecede4db6" w:history="1">
        <w:r>
          <w:rPr>
            <w:rStyle w:val="Hyperlink"/>
          </w:rPr>
          <w:t>2026-2032年中国工业冷却隧道市场调查研究与发展前景分析报告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ed06cecede4db6" w:history="1">
        <w:r>
          <w:rPr>
            <w:rStyle w:val="Hyperlink"/>
          </w:rPr>
          <w:t>https://www.20087.com/7/61/GongYeLengQueSuiDaoHangYeFaZhanQianJing.html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热点：工业冷却隧道施工方案、朝晖一区二手房、人体结构几何体速写、方得人心的意思、四照花生长速度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c1ed66422b4b99" w:history="1">
      <w:r>
        <w:rPr>
          <w:rStyle w:val="Hyperlink"/>
        </w:rPr>
        <w:t>2026-2032年中国工业冷却隧道市场调查研究与发展前景分析报告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GongYeLengQueSuiDaoHangYeFaZhanQianJing.html" TargetMode="External" Id="Rebed06cecede4d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GongYeLengQueSuiDaoHangYeFaZhanQianJing.html" TargetMode="External" Id="R41c1ed66422b4b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2026-09-21T04:09:01Z</dcterms:created>
  <dcterms:modified xsi:type="dcterms:W3CDTF">2026-09-21T05:09:01Z</dcterms:modified>
  <dc:subject>2026-2032年中国工业冷却隧道市场调查研究与发展前景分析报告</dc:subject>
  <dc:title>2026-2032年中国工业冷却隧道市场调查研究与发展前景分析报告</dc:title>
  <cp:keywords>2026-2032年中国工业冷却隧道市场调查研究与发展前景分析报告</cp:keywords>
  <dc:description>2026-2032年中国工业冷却隧道市场调查研究与发展前景分析报告</dc:description>
</cp:coreProperties>
</file>