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eed67259f4cde" w:history="1">
              <w:r>
                <w:rPr>
                  <w:rStyle w:val="Hyperlink"/>
                </w:rPr>
                <w:t>2025-2031年中国开炼机行业发展调研与市场前景分析报告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eed67259f4cde" w:history="1">
              <w:r>
                <w:rPr>
                  <w:rStyle w:val="Hyperlink"/>
                </w:rPr>
                <w:t>2025-2031年中国开炼机行业发展调研与市场前景分析报告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eed67259f4cde" w:history="1">
                <w:r>
                  <w:rPr>
                    <w:rStyle w:val="Hyperlink"/>
                  </w:rPr>
                  <w:t>https://www.20087.com/7/91/KaiLianJiShiChangQianJing.html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炼机是橡胶和塑料行业用于混炼和塑化材料的基本设备之一，其工作原理是通过两个相对旋转的辊筒对物料施加剪切力，达到混合均匀和改变材料物理性质的目的。近年来，开炼机技术经历了显著的升级，包括采用变频驱动以提高能效，优化辊筒设计以减少能耗和提高混炼效果，以及集成自动化控制系统以提升操作安全性和生产效率。此外，开炼机的环保性能也得到了重视，如采用封闭式设计减少粉尘和挥发物的排放。</w:t>
      </w:r>
      <w:r>
        <w:rPr>
          <w:rFonts w:hint="eastAsia"/>
        </w:rPr>
        <w:br/>
      </w:r>
      <w:r>
        <w:rPr>
          <w:rFonts w:hint="eastAsia"/>
        </w:rPr>
        <w:t>　　未来，开炼机将朝着更加智能化和环保的方向发展。通过集成人工智能和机器学习算法，开炼机将能够根据材料特性和生产要求自动调整工艺参数，实现精准混炼，提高成品质量。同时，利用物联网技术，开炼机将具备远程监控和预测性维护能力，减少停机时间和维护成本。环保方面，开炼机将采用更高效的能源管理系统和回收技术，减少能源消耗和废物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eed67259f4cde" w:history="1">
        <w:r>
          <w:rPr>
            <w:rStyle w:val="Hyperlink"/>
          </w:rPr>
          <w:t>2025-2031年中国开炼机行业发展调研与市场前景分析报告</w:t>
        </w:r>
      </w:hyperlink>
      <w:r>
        <w:rPr>
          <w:rFonts w:hint="eastAsia"/>
        </w:rPr>
        <w:t>》基于国家统计局及相关行业协会的详实数据，系统分析了开炼机市场规模、竞争格局及开炼机重点企业经营状况，梳理开炼机行业技术发展现状与未来方向。报告还结合开炼机市场供需变化与政策环境，对开炼机行业发展前景与趋势作出科学预测，并评估开炼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中国开炼机行业概述</w:t>
      </w:r>
      <w:r>
        <w:rPr>
          <w:rFonts w:hint="eastAsia"/>
        </w:rPr>
        <w:br/>
      </w:r>
      <w:r>
        <w:rPr>
          <w:rFonts w:hint="eastAsia"/>
        </w:rPr>
        <w:t>　　第一节 开炼机行业定义</w:t>
      </w:r>
      <w:r>
        <w:rPr>
          <w:rFonts w:hint="eastAsia"/>
        </w:rPr>
        <w:br/>
      </w:r>
      <w:r>
        <w:rPr>
          <w:rFonts w:hint="eastAsia"/>
        </w:rPr>
        <w:t>　　第二节 开炼机行业发展种类</w:t>
      </w:r>
      <w:r>
        <w:rPr>
          <w:rFonts w:hint="eastAsia"/>
        </w:rPr>
        <w:br/>
      </w:r>
      <w:r>
        <w:rPr>
          <w:rFonts w:hint="eastAsia"/>
        </w:rPr>
        <w:t>　　第三节 开炼机行业特征</w:t>
      </w:r>
      <w:r>
        <w:rPr>
          <w:rFonts w:hint="eastAsia"/>
        </w:rPr>
        <w:br/>
      </w:r>
      <w:r>
        <w:rPr>
          <w:rFonts w:hint="eastAsia"/>
        </w:rPr>
        <w:t>　　第四节 开炼机行业发展历程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2024-2025年中国开炼机行业发展环境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开炼机行业相关政策及影响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中国开炼机行业发展特点</w:t>
      </w:r>
      <w:r>
        <w:rPr>
          <w:rFonts w:hint="eastAsia"/>
        </w:rPr>
        <w:br/>
      </w:r>
      <w:r>
        <w:rPr>
          <w:rFonts w:hint="eastAsia"/>
        </w:rPr>
        <w:t>　　第一节 开炼机行业运行分析</w:t>
      </w:r>
      <w:r>
        <w:rPr>
          <w:rFonts w:hint="eastAsia"/>
        </w:rPr>
        <w:br/>
      </w:r>
      <w:r>
        <w:rPr>
          <w:rFonts w:hint="eastAsia"/>
        </w:rPr>
        <w:t>　　第二节 中国开炼机行业重要性</w:t>
      </w:r>
      <w:r>
        <w:rPr>
          <w:rFonts w:hint="eastAsia"/>
        </w:rPr>
        <w:br/>
      </w:r>
      <w:r>
        <w:rPr>
          <w:rFonts w:hint="eastAsia"/>
        </w:rPr>
        <w:t>　　第三节 开炼机行业特性分析</w:t>
      </w:r>
      <w:r>
        <w:rPr>
          <w:rFonts w:hint="eastAsia"/>
        </w:rPr>
        <w:br/>
      </w:r>
      <w:r>
        <w:rPr>
          <w:rFonts w:hint="eastAsia"/>
        </w:rPr>
        <w:t>　　第四节 开炼机行业发展历程</w:t>
      </w:r>
      <w:r>
        <w:rPr>
          <w:rFonts w:hint="eastAsia"/>
        </w:rPr>
        <w:br/>
      </w:r>
      <w:r>
        <w:rPr>
          <w:rFonts w:hint="eastAsia"/>
        </w:rPr>
        <w:t>　　第五节 开炼机行业技术现状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中国开炼机厂商市场竞争力与市场竞争格局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开炼机行业竞争格局分析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中国开炼机行业供需情况</w:t>
      </w:r>
      <w:r>
        <w:rPr>
          <w:rFonts w:hint="eastAsia"/>
        </w:rPr>
        <w:br/>
      </w:r>
      <w:r>
        <w:rPr>
          <w:rFonts w:hint="eastAsia"/>
        </w:rPr>
        <w:t>　　第一节 开炼机行业市场需求分析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开炼机行业供给能力分析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开炼机行业销售状况分析</w:t>
      </w:r>
      <w:r>
        <w:rPr>
          <w:rFonts w:hint="eastAsia"/>
        </w:rPr>
        <w:br/>
      </w:r>
      <w:r>
        <w:rPr>
          <w:rFonts w:hint="eastAsia"/>
        </w:rPr>
        <w:t>　　第一节 开炼机行业销售收入分析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开炼机行业投资收益率分析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开炼机行业产品销售成本分析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开炼机行业销售税金分析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开炼机行业进出口分析</w:t>
      </w:r>
      <w:r>
        <w:rPr>
          <w:rFonts w:hint="eastAsia"/>
        </w:rPr>
        <w:br/>
      </w:r>
      <w:r>
        <w:rPr>
          <w:rFonts w:hint="eastAsia"/>
        </w:rPr>
        <w:t>　　第一节 开炼机行业历史进出口总量变化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一、开炼机行业进口总量变化</w:t>
      </w:r>
      <w:r>
        <w:rPr>
          <w:rFonts w:hint="eastAsia"/>
        </w:rPr>
        <w:br/>
      </w:r>
      <w:r>
        <w:rPr>
          <w:rFonts w:hint="eastAsia"/>
        </w:rPr>
        <w:t>　　　　二、开炼机行业出口总量变化</w:t>
      </w:r>
      <w:r>
        <w:rPr>
          <w:rFonts w:hint="eastAsia"/>
        </w:rPr>
        <w:br/>
      </w:r>
      <w:r>
        <w:rPr>
          <w:rFonts w:hint="eastAsia"/>
        </w:rPr>
        <w:t>　　　　三、开炼机行业进出口差量变动情况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开炼机行业历史进出口结构变化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一、开炼机行业进口来源分析</w:t>
      </w:r>
      <w:r>
        <w:rPr>
          <w:rFonts w:hint="eastAsia"/>
        </w:rPr>
        <w:br/>
      </w:r>
      <w:r>
        <w:rPr>
          <w:rFonts w:hint="eastAsia"/>
        </w:rPr>
        <w:t>　　　　二、开炼机行业出口去向分析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影响开炼机行业进出口的主要因素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开炼机行业进出口态势展望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一、开炼机行业进口态势展望</w:t>
      </w:r>
      <w:r>
        <w:rPr>
          <w:rFonts w:hint="eastAsia"/>
        </w:rPr>
        <w:br/>
      </w:r>
      <w:r>
        <w:rPr>
          <w:rFonts w:hint="eastAsia"/>
        </w:rPr>
        <w:t>　　　　二、开炼机行业出口态势展望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中国开炼机区域市场投资状况分析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中国开炼机市场发展预测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开炼机重点企业发展展望</w:t>
      </w:r>
      <w:r>
        <w:rPr>
          <w:rFonts w:hint="eastAsia"/>
        </w:rPr>
        <w:br/>
      </w:r>
      <w:r>
        <w:rPr>
          <w:rFonts w:hint="eastAsia"/>
        </w:rPr>
        <w:t>　　第一节 开炼机企业（一）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开炼机企业（二）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开炼机企业（三）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开炼机企业（四）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开炼机企业（五）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开炼机企业（六）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中国开炼机行业未来发展预测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一、2025-2031年开炼机行业产能预测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二、2025-2031年开炼机行业产量预测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一、2025-2031年开炼机行业需求预测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二、2025-2031年开炼机行业市场供需平衡预测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开炼机产业链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2020-2025年中国开炼机行业市场规模及增长情况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2020-2025年中国开炼机行业产量及增长趋势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2020-2025年中国开炼机市场需求量及增速统计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2020-2025年中国开炼机行业盈利情况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2020-2025年中国开炼机行业企业平均规模情况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2020-2025年中国开炼机行业市场规模及增长情况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2025-2031年中国开炼机市场需求量预测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eed67259f4cde" w:history="1">
        <w:r>
          <w:rPr>
            <w:rStyle w:val="Hyperlink"/>
          </w:rPr>
          <w:t>2025-2031年中国开炼机行业发展调研与市场前景分析报告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eed67259f4cde" w:history="1">
        <w:r>
          <w:rPr>
            <w:rStyle w:val="Hyperlink"/>
          </w:rPr>
          <w:t>https://www.20087.com/7/91/KaiLianJiShiChangQianJing.html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热点：开炼机的工作原理、开炼机型号尺寸、开炼机是做什么的、开炼机炼聚丙烯、开炼机翻胶装置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0bc1a2cee43cf" w:history="1">
      <w:r>
        <w:rPr>
          <w:rStyle w:val="Hyperlink"/>
        </w:rPr>
        <w:t>2025-2031年中国开炼机行业发展调研与市场前景分析报告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KaiLianJiShiChangQianJing.html" TargetMode="External" Id="Rbd0eed67259f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KaiLianJiShiChangQianJing.html" TargetMode="External" Id="R80b0bc1a2cee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2024-10-14T23:56:00Z</dcterms:created>
  <dcterms:modified xsi:type="dcterms:W3CDTF">2024-10-15T00:56:00Z</dcterms:modified>
  <dc:subject>2025-2031年中国开炼机行业发展调研与市场前景分析报告</dc:subject>
  <dc:title>2025-2031年中国开炼机行业发展调研与市场前景分析报告</dc:title>
  <cp:keywords>2025-2031年中国开炼机行业发展调研与市场前景分析报告</cp:keywords>
  <dc:description>2025-2031年中国开炼机行业发展调研与市场前景分析报告</dc:description>
</cp:coreProperties>
</file>