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bddd3f3ff4ecc" w:history="1">
              <w:r>
                <w:rPr>
                  <w:rStyle w:val="Hyperlink"/>
                </w:rPr>
                <w:t>2025-2031年中国微波器件行业发展全面调研与未来趋势分析报告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bddd3f3ff4ecc" w:history="1">
              <w:r>
                <w:rPr>
                  <w:rStyle w:val="Hyperlink"/>
                </w:rPr>
                <w:t>2025-2031年中国微波器件行业发展全面调研与未来趋势分析报告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bddd3f3ff4ecc" w:history="1">
                <w:r>
                  <w:rPr>
                    <w:rStyle w:val="Hyperlink"/>
                  </w:rPr>
                  <w:t>https://www.20087.com/7/61/WeiBoQiJianHangYeQuShiFenXi.html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器件作为无线通信、雷达系统和卫星通信等领域的核心组件，近年来随着5G通信技术的商用化和物联网技术的发展，市场需求显著增加。目前，微波器件不仅在性能指标如频率范围、功率容量等方面有了显著提升，而且在体积、重量和功耗等方面也实现了优化。此外，随着新材料和新工艺的应用，微波器件的可靠性和稳定性也得到了显著提高，满足了更高要求的应用场景。</w:t>
      </w:r>
      <w:r>
        <w:rPr>
          <w:rFonts w:hint="eastAsia"/>
        </w:rPr>
        <w:br/>
      </w:r>
      <w:r>
        <w:rPr>
          <w:rFonts w:hint="eastAsia"/>
        </w:rPr>
        <w:t>　　未来，微波器件的发展将更加注重技术创新和应用场景的拓展。一方面，随着毫米波技术和太赫兹技术的发展，微波器件将朝着更高频段、更宽带宽的方向发展，以支持未来通信系统的高速数据传输需求。另一方面，随着微电子技术的进步，微波器件将更加注重小型化、集成化，实现多功能集成和系统级封装。此外，随着人工智能技术的应用，微波器件将更加注重智能化设计，实现自动调谐和自适应功能，以提高系统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bddd3f3ff4ecc" w:history="1">
        <w:r>
          <w:rPr>
            <w:rStyle w:val="Hyperlink"/>
          </w:rPr>
          <w:t>2025-2031年中国微波器件行业发展全面调研与未来趋势分析报告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微波器件行业的现状与发展趋势，并对微波器件产业链各环节进行了系统性探讨。报告科学预测了微波器件行业未来发展方向，重点分析了微波器件技术现状及创新路径，同时聚焦微波器件重点企业的经营表现，评估了市场竞争格局、品牌影响力及市场集中度。通过对细分市场的深入研究及SWOT分析，报告揭示了微波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2020-2025年微波器件行业分析</w:t>
      </w:r>
      <w:r>
        <w:rPr>
          <w:rFonts w:hint="eastAsia"/>
        </w:rPr>
        <w:br/>
      </w:r>
      <w:r>
        <w:rPr>
          <w:rFonts w:hint="eastAsia"/>
        </w:rPr>
        <w:t>　　第一节 2020-2025年世界微波器件发展总体状况</w:t>
      </w:r>
      <w:r>
        <w:rPr>
          <w:rFonts w:hint="eastAsia"/>
        </w:rPr>
        <w:br/>
      </w:r>
      <w:r>
        <w:rPr>
          <w:rFonts w:hint="eastAsia"/>
        </w:rPr>
        <w:t>　　　　一、国际微波器件行业结构面临发展变局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二、2020-2025年全球微波器件市场持续扩张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三、2020-2025年国际微波器件市场发展态势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四、经济全球化下国外微波器件开发的策略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2020-2025年中国微波器件行业的发展</w:t>
      </w:r>
      <w:r>
        <w:rPr>
          <w:rFonts w:hint="eastAsia"/>
        </w:rPr>
        <w:br/>
      </w:r>
      <w:r>
        <w:rPr>
          <w:rFonts w:hint="eastAsia"/>
        </w:rPr>
        <w:t>　　　　一、我国微波器件行业发展取得的进步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二、2020-2025年中国微波器件行业发展态势</w:t>
      </w:r>
      <w:r>
        <w:rPr>
          <w:rFonts w:hint="eastAsia"/>
        </w:rPr>
        <w:br/>
      </w:r>
      <w:r>
        <w:rPr>
          <w:rFonts w:hint="eastAsia"/>
        </w:rPr>
        <w:t>　　　　三、中国微波器件行业逐步向优势区域集聚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四、我国微波器件行业的政策导向分析</w:t>
      </w:r>
      <w:r>
        <w:rPr>
          <w:rFonts w:hint="eastAsia"/>
        </w:rPr>
        <w:br/>
      </w:r>
      <w:r>
        <w:rPr>
          <w:rFonts w:hint="eastAsia"/>
        </w:rPr>
        <w:t>　　第三节 微波器件行业的投资机遇</w:t>
      </w:r>
      <w:r>
        <w:rPr>
          <w:rFonts w:hint="eastAsia"/>
        </w:rPr>
        <w:br/>
      </w:r>
      <w:r>
        <w:rPr>
          <w:rFonts w:hint="eastAsia"/>
        </w:rPr>
        <w:t>　　　　一、我国微波器件行业面临的政策机遇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二、产业结构调整为微波器件发展提供良机</w:t>
      </w:r>
      <w:r>
        <w:rPr>
          <w:rFonts w:hint="eastAsia"/>
        </w:rPr>
        <w:br/>
      </w:r>
      <w:r>
        <w:rPr>
          <w:rFonts w:hint="eastAsia"/>
        </w:rPr>
        <w:t>　　　　三、我国微波器件行业投资潜力</w:t>
      </w:r>
      <w:r>
        <w:rPr>
          <w:rFonts w:hint="eastAsia"/>
        </w:rPr>
        <w:br/>
      </w:r>
      <w:r>
        <w:rPr>
          <w:rFonts w:hint="eastAsia"/>
        </w:rPr>
        <w:t>　　第四节 微波器件行业发展存在的问题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一、中国微波器件行业化发展的主要瓶颈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二、我国微波器件行业发展中存在的不足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三、制约中国微波器件行业发展的因素</w:t>
      </w:r>
      <w:r>
        <w:rPr>
          <w:rFonts w:hint="eastAsia"/>
        </w:rPr>
        <w:br/>
      </w:r>
      <w:r>
        <w:rPr>
          <w:rFonts w:hint="eastAsia"/>
        </w:rPr>
        <w:t>　　　　四、我国微波器件行业发展面临的挑战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促进我国微波器件行业发展的对策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一、加快我国微波器件行业发展的对策</w:t>
      </w:r>
      <w:r>
        <w:rPr>
          <w:rFonts w:hint="eastAsia"/>
        </w:rPr>
        <w:br/>
      </w:r>
      <w:r>
        <w:rPr>
          <w:rFonts w:hint="eastAsia"/>
        </w:rPr>
        <w:t>　　　　二、促进微波器件行业健康发展的思路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三、发展壮大中国微波器件行业的策略简析</w:t>
      </w:r>
      <w:r>
        <w:rPr>
          <w:rFonts w:hint="eastAsia"/>
        </w:rPr>
        <w:br/>
      </w:r>
      <w:r>
        <w:rPr>
          <w:rFonts w:hint="eastAsia"/>
        </w:rPr>
        <w:t>　　　　四、区域微波器件行业发展壮大的政策建议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2020-2025年中国微波器件产业运行环境分析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2020-2025年中国微波器件产业政策环境分析</w:t>
      </w:r>
      <w:r>
        <w:rPr>
          <w:rFonts w:hint="eastAsia"/>
        </w:rPr>
        <w:br/>
      </w:r>
      <w:r>
        <w:rPr>
          <w:rFonts w:hint="eastAsia"/>
        </w:rPr>
        <w:t>　　　　一、微波器件产业政策分析</w:t>
      </w:r>
      <w:r>
        <w:rPr>
          <w:rFonts w:hint="eastAsia"/>
        </w:rPr>
        <w:br/>
      </w:r>
      <w:r>
        <w:rPr>
          <w:rFonts w:hint="eastAsia"/>
        </w:rPr>
        <w:t>　　　　二、微波器件标准分析</w:t>
      </w:r>
      <w:r>
        <w:rPr>
          <w:rFonts w:hint="eastAsia"/>
        </w:rPr>
        <w:br/>
      </w:r>
      <w:r>
        <w:rPr>
          <w:rFonts w:hint="eastAsia"/>
        </w:rPr>
        <w:t>　　第三节 2020-2025年中国微波器件产业社会环境分析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2020-2025年中国微波器件产业运行走势分析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2020-2025年中国微波器件产业发展概述</w:t>
      </w:r>
      <w:r>
        <w:rPr>
          <w:rFonts w:hint="eastAsia"/>
        </w:rPr>
        <w:br/>
      </w:r>
      <w:r>
        <w:rPr>
          <w:rFonts w:hint="eastAsia"/>
        </w:rPr>
        <w:t>　　　　一、微波器件产业回顾</w:t>
      </w:r>
      <w:r>
        <w:rPr>
          <w:rFonts w:hint="eastAsia"/>
        </w:rPr>
        <w:br/>
      </w:r>
      <w:r>
        <w:rPr>
          <w:rFonts w:hint="eastAsia"/>
        </w:rPr>
        <w:t>　　　　二、世界微波器件市场分析</w:t>
      </w:r>
      <w:r>
        <w:rPr>
          <w:rFonts w:hint="eastAsia"/>
        </w:rPr>
        <w:br/>
      </w:r>
      <w:r>
        <w:rPr>
          <w:rFonts w:hint="eastAsia"/>
        </w:rPr>
        <w:t>　　第二节 2020-2025年中国微波器件产业运行态势分析</w:t>
      </w:r>
      <w:r>
        <w:rPr>
          <w:rFonts w:hint="eastAsia"/>
        </w:rPr>
        <w:br/>
      </w:r>
      <w:r>
        <w:rPr>
          <w:rFonts w:hint="eastAsia"/>
        </w:rPr>
        <w:t>　　　　一、微波器件价格分析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二、世界先进水平的微波器件</w:t>
      </w:r>
      <w:r>
        <w:rPr>
          <w:rFonts w:hint="eastAsia"/>
        </w:rPr>
        <w:br/>
      </w:r>
      <w:r>
        <w:rPr>
          <w:rFonts w:hint="eastAsia"/>
        </w:rPr>
        <w:t>　　第三节 2020-2025年中国微波器件产业发展存在问题分析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2020-2025年中国微波器件产业市场运行态势分析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2020-2025年中国微波器件产业市场发展总况</w:t>
      </w:r>
      <w:r>
        <w:rPr>
          <w:rFonts w:hint="eastAsia"/>
        </w:rPr>
        <w:br/>
      </w:r>
      <w:r>
        <w:rPr>
          <w:rFonts w:hint="eastAsia"/>
        </w:rPr>
        <w:t>　　　　一、微波器件市场情况分析</w:t>
      </w:r>
      <w:r>
        <w:rPr>
          <w:rFonts w:hint="eastAsia"/>
        </w:rPr>
        <w:br/>
      </w:r>
      <w:r>
        <w:rPr>
          <w:rFonts w:hint="eastAsia"/>
        </w:rPr>
        <w:t>　　　　二、微波器件需求分析</w:t>
      </w:r>
      <w:r>
        <w:rPr>
          <w:rFonts w:hint="eastAsia"/>
        </w:rPr>
        <w:br/>
      </w:r>
      <w:r>
        <w:rPr>
          <w:rFonts w:hint="eastAsia"/>
        </w:rPr>
        <w:t>　　　　三、微波器件需求特点分析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2020-2025年中国微波器件所属行业主要数据监测分析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2020-2025年中国微波器件行业规模分析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2025年中国微波器件行业结构分析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2020-2025年中国微波器件行业盈利能力分析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2020-2025年中国微波器件市场竞争格局分析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2020-2025年中国微波器件竞争现状分析</w:t>
      </w:r>
      <w:r>
        <w:rPr>
          <w:rFonts w:hint="eastAsia"/>
        </w:rPr>
        <w:br/>
      </w:r>
      <w:r>
        <w:rPr>
          <w:rFonts w:hint="eastAsia"/>
        </w:rPr>
        <w:t>　　　　一、微波器件市场竞争力分析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2020-2025年中国微波器件产业集中度分析</w:t>
      </w:r>
      <w:r>
        <w:rPr>
          <w:rFonts w:hint="eastAsia"/>
        </w:rPr>
        <w:br/>
      </w:r>
      <w:r>
        <w:rPr>
          <w:rFonts w:hint="eastAsia"/>
        </w:rPr>
        <w:t>　　　　一、微波器件市场集中度分析</w:t>
      </w:r>
      <w:r>
        <w:rPr>
          <w:rFonts w:hint="eastAsia"/>
        </w:rPr>
        <w:br/>
      </w:r>
      <w:r>
        <w:rPr>
          <w:rFonts w:hint="eastAsia"/>
        </w:rPr>
        <w:t>　　　　二、微波器件区域集中度分析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2020-2025年中国微波器件企业提升竞争力策略分析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微波器件优势企业竞争性财务数据分析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深圳国人通信有限公司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2025-2031年中国微波器件产业发趋势预测分析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2025-2031年中国微波器件发展趋势分析</w:t>
      </w:r>
      <w:r>
        <w:rPr>
          <w:rFonts w:hint="eastAsia"/>
        </w:rPr>
        <w:br/>
      </w:r>
      <w:r>
        <w:rPr>
          <w:rFonts w:hint="eastAsia"/>
        </w:rPr>
        <w:t>　　　　一、微波器件产业发展方向分析</w:t>
      </w:r>
      <w:r>
        <w:rPr>
          <w:rFonts w:hint="eastAsia"/>
        </w:rPr>
        <w:br/>
      </w:r>
      <w:r>
        <w:rPr>
          <w:rFonts w:hint="eastAsia"/>
        </w:rPr>
        <w:t>　　　　二、微波器件竞争格局预测分析</w:t>
      </w:r>
      <w:r>
        <w:rPr>
          <w:rFonts w:hint="eastAsia"/>
        </w:rPr>
        <w:br/>
      </w:r>
      <w:r>
        <w:rPr>
          <w:rFonts w:hint="eastAsia"/>
        </w:rPr>
        <w:t>　　　　三、微波器件行业发展预测分析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2025-2031年中国微波器件市场预测分析</w:t>
      </w:r>
      <w:r>
        <w:rPr>
          <w:rFonts w:hint="eastAsia"/>
        </w:rPr>
        <w:br/>
      </w:r>
      <w:r>
        <w:rPr>
          <w:rFonts w:hint="eastAsia"/>
        </w:rPr>
        <w:t>　　　　一、微波器件供给预测分析</w:t>
      </w:r>
      <w:r>
        <w:rPr>
          <w:rFonts w:hint="eastAsia"/>
        </w:rPr>
        <w:br/>
      </w:r>
      <w:r>
        <w:rPr>
          <w:rFonts w:hint="eastAsia"/>
        </w:rPr>
        <w:t>　　　　二、微波器件需求预测分析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2025-2031年中国微波器件市场盈利预测分析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2025-2031年中国微波器件行业投资机会与风险分析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2025-2031年中国微波器件行业投资环境分析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2025-2031年中国微波器件行业投资机会分析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一、微波器件投资潜力分析</w:t>
      </w:r>
      <w:r>
        <w:rPr>
          <w:rFonts w:hint="eastAsia"/>
        </w:rPr>
        <w:br/>
      </w:r>
      <w:r>
        <w:rPr>
          <w:rFonts w:hint="eastAsia"/>
        </w:rPr>
        <w:t>　　　　二、微波器件投资吸引力分析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2025-2031年中国微波器件行业投资风险分析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全球微波器件行业发展历程分析</w:t>
      </w:r>
      <w:r>
        <w:rPr>
          <w:rFonts w:hint="eastAsia"/>
        </w:rPr>
        <w:br/>
      </w:r>
      <w:r>
        <w:rPr>
          <w:rFonts w:hint="eastAsia"/>
        </w:rPr>
        <w:t>　　图表 2025年我国微波器件行业需求结构分析</w:t>
      </w:r>
      <w:r>
        <w:rPr>
          <w:rFonts w:hint="eastAsia"/>
        </w:rPr>
        <w:br/>
      </w:r>
      <w:r>
        <w:rPr>
          <w:rFonts w:hint="eastAsia"/>
        </w:rPr>
        <w:t>　　图表 2020-2025年全球微波器件行业市场规模分析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2020-2025年我国微波器件行业市场供给分析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2020-2025年我国微波器件行业市场需求分析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2020-2025年我国微波器件行业总资产周转率分析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2020-2025年我国微波器件行业企业数量分析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2020-2025年我国微波器件行业从业人数分析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2020-2025年我国微波器件行业资产规模分析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2025年我国微波器件行业企业数量结构分析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2020-2025年我国微波器件行业销售成本分析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2020-2025年我国微波器件行业管理费用分析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2020-2025年我国微波器件行业利润总额分析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2020-2025年我国微波器件行业成本费用利润率分析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2025年我国微波器件行业市场需求集中度分析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bddd3f3ff4ecc" w:history="1">
        <w:r>
          <w:rPr>
            <w:rStyle w:val="Hyperlink"/>
          </w:rPr>
          <w:t>2025-2031年中国微波器件行业发展全面调研与未来趋势分析报告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bddd3f3ff4ecc" w:history="1">
        <w:r>
          <w:rPr>
            <w:rStyle w:val="Hyperlink"/>
          </w:rPr>
          <w:t>https://www.20087.com/7/61/WeiBoQiJianHangYeQuShiFenXi.html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热点：微波半导体、微波器件和射频器件区别、微波电路与组件、微波器件波导双孔定向耦合器、微波收发组件、微波器件测量手册、微波元器件、微波器件和微波组件、微波元器件的介绍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b07fadd7b4e13" w:history="1">
      <w:r>
        <w:rPr>
          <w:rStyle w:val="Hyperlink"/>
        </w:rPr>
        <w:t>2025-2031年中国微波器件行业发展全面调研与未来趋势分析报告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WeiBoQiJianHangYeQuShiFenXi.html" TargetMode="External" Id="Rb35bddd3f3ff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WeiBoQiJianHangYeQuShiFenXi.html" TargetMode="External" Id="Rfb1b07fadd7b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2025-04-22T02:55:00Z</dcterms:created>
  <dcterms:modified xsi:type="dcterms:W3CDTF">2025-04-22T03:55:00Z</dcterms:modified>
  <dc:subject>2025-2031年中国微波器件行业发展全面调研与未来趋势分析报告</dc:subject>
  <dc:title>2025-2031年中国微波器件行业发展全面调研与未来趋势分析报告</dc:title>
  <cp:keywords>2025-2031年中国微波器件行业发展全面调研与未来趋势分析报告</cp:keywords>
  <dc:description>2025-2031年中国微波器件行业发展全面调研与未来趋势分析报告</dc:description>
</cp:coreProperties>
</file>