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2b40399d94e2b" w:history="1">
              <w:r>
                <w:rPr>
                  <w:rStyle w:val="Hyperlink"/>
                </w:rPr>
                <w:t>2026-2032年中国微透析探针市场调查研究及前景分析报告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2b40399d94e2b" w:history="1">
              <w:r>
                <w:rPr>
                  <w:rStyle w:val="Hyperlink"/>
                </w:rPr>
                <w:t>2026-2032年中国微透析探针市场调查研究及前景分析报告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2b40399d94e2b" w:history="1">
                <w:r>
                  <w:rPr>
                    <w:rStyle w:val="Hyperlink"/>
                  </w:rPr>
                  <w:t>https://www.20087.com/7/31/WeiTouXiTanZhenDeFaZhanQianJing.html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透析探针是神经科学与药代动力学研究中的关键采样工具，在活体动物或临床患者脑组织、皮下组织中实现细胞外液中小分子物质（如葡萄糖、神经递质、药物浓度）的连续、动态、微创采集。该探针由半透膜、灌流管路与微型导管组成，依赖浓度梯度实现目标分子被动扩散，配合高效液相色谱或质谱进行后续分析。现代探针强调生物相容性、低组织损伤、高回收率及长期稳定性，部分型号集成温度或压力传感器以校正采样偏差。然而，探针植入过程可能引发局部炎症反应，影响数据真实性；同时，低分子量物质回收率受流速、膜孔径及组织血流影响显著，需严格标准化操作流程。</w:t>
      </w:r>
      <w:r>
        <w:rPr>
          <w:rFonts w:hint="eastAsia"/>
        </w:rPr>
        <w:br/>
      </w:r>
      <w:r>
        <w:rPr>
          <w:rFonts w:hint="eastAsia"/>
        </w:rPr>
        <w:t>　　未来，微透析探针将朝着高时空分辨率、多模态集成与临床转化方向突破。首先，纳米孔道膜与微流控芯片技术将提升采样效率与分子选择性，支持亚秒级动态监测。其次，探针将与光纤光谱、电化学传感器融合，实现“采样-检测”一体化，避免样本转移损失。再者，在重症监护、癫痫监测及靶向给药反馈等领域，一次性医用级微透析系统将加速临床审批与应用。最终，该探针将从“科研工具”升级为“精准医疗接口”，在个体化用药、脑机接口及神经疾病机制解析中发挥不可替代作用，推动基础研究向床旁诊疗的无缝衔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2b40399d94e2b" w:history="1">
        <w:r>
          <w:rPr>
            <w:rStyle w:val="Hyperlink"/>
          </w:rPr>
          <w:t>2026-2032年中国微透析探针市场调查研究及前景分析报告</w:t>
        </w:r>
      </w:hyperlink>
      <w:r>
        <w:rPr>
          <w:rFonts w:hint="eastAsia"/>
        </w:rPr>
        <w:t>》依据国家统计局、相关行业协会及科研机构的详实资料数据，客观呈现了微透析探针行业的市场规模、技术发展水平和竞争格局。报告分析了微透析探针行业重点企业的市场表现，评估了当前技术路线的发展方向，并对微透析探针市场趋势做出合理预测。通过梳理微透析探针行业面临的机遇与风险，为企业和投资者了解市场动态、把握发展机会提供了数据支持和参考建议，有助于相关决策者更准确地判断微透析探针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微透析探针市场概述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按照不同产品类型，微透析探针主要可以分为如下几个类别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中国不同产品类型微透析探针增长趋势2021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双通道</w:t>
      </w:r>
      <w:r>
        <w:rPr>
          <w:rFonts w:hint="eastAsia"/>
        </w:rPr>
        <w:br/>
      </w:r>
      <w:r>
        <w:rPr>
          <w:rFonts w:hint="eastAsia"/>
        </w:rPr>
        <w:t>　　　　1.2.4 多通道</w:t>
      </w:r>
      <w:r>
        <w:rPr>
          <w:rFonts w:hint="eastAsia"/>
        </w:rPr>
        <w:br/>
      </w:r>
      <w:r>
        <w:rPr>
          <w:rFonts w:hint="eastAsia"/>
        </w:rPr>
        <w:t>　　1.3 从不同应用，微透析探针主要包括如下几个方面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中国不同应用微透析探针增长趋势2021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临床检测</w:t>
      </w:r>
      <w:r>
        <w:rPr>
          <w:rFonts w:hint="eastAsia"/>
        </w:rPr>
        <w:br/>
      </w:r>
      <w:r>
        <w:rPr>
          <w:rFonts w:hint="eastAsia"/>
        </w:rPr>
        <w:t>　　　　1.3.3 药物研究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中国微透析探针发展现状及未来趋势（2021-2032）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中国市场微透析探针收入及增长率（2021-2032）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中国市场微透析探针销量及增长率（2021-2032）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中国市场主要微透析探针厂商分析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中国市场主要厂商微透析探针销量及市场占有率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中国市场主要厂商微透析探针销量（2021-2026）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中国市场主要厂商微透析探针销量市场份额（2021-2026）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中国市场主要厂商微透析探针收入及市场占有率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中国市场主要厂商微透析探针收入（2021-2026）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中国市场主要厂商微透析探针收入市场份额（2021-2026）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2025年中国市场主要厂商微透析探针收入排名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中国市场主要厂商微透析探针价格（2021-2026）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中国市场主要厂商微透析探针总部及产地分布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中国市场主要厂商成立时间及微透析探针商业化日期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中国市场主要厂商微透析探针产品类型及应用</w:t>
      </w:r>
      <w:r>
        <w:rPr>
          <w:rFonts w:hint="eastAsia"/>
        </w:rPr>
        <w:br/>
      </w:r>
      <w:r>
        <w:rPr>
          <w:rFonts w:hint="eastAsia"/>
        </w:rPr>
        <w:t>　　2.7 微透析探针行业集中度、竞争程度分析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微透析探针行业集中度分析：2025年中国Top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中国市场微透析探针第一梯队、第二梯队和第三梯队厂商（品牌）及2025年市场份额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重点企业（1）基本信息、微透析探针生产基地、总部、竞争对手及市场地位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微透析探针产品规格、参数及市场应用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重点企业（1）在中国市场微透析探针销量、收入、价格及毛利率（2021-2026）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重点企业（2）基本信息、微透析探针生产基地、总部、竞争对手及市场地位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微透析探针产品规格、参数及市场应用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重点企业（2）在中国市场微透析探针销量、收入、价格及毛利率（2021-2026）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重点企业（3）基本信息、微透析探针生产基地、总部、竞争对手及市场地位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微透析探针产品规格、参数及市场应用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重点企业（3）在中国市场微透析探针销量、收入、价格及毛利率（2021-2026）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重点企业（4）基本信息、微透析探针生产基地、总部、竞争对手及市场地位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微透析探针产品规格、参数及市场应用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重点企业（4）在中国市场微透析探针销量、收入、价格及毛利率（2021-2026）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重点企业（5）基本信息、微透析探针生产基地、总部、竞争对手及市场地位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微透析探针产品规格、参数及市场应用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重点企业（5）在中国市场微透析探针销量、收入、价格及毛利率（2021-2026）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不同产品类型微透析探针分析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中国市场不同产品类型微透析探针销量（2021-2032）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中国市场不同产品类型微透析探针销量及市场份额（2021-2026）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中国市场不同产品类型微透析探针销量预测（2027-2032）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中国市场不同产品类型微透析探针规模（2021-2032）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中国市场不同产品类型微透析探针规模及市场份额（2021-2026）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中国市场不同产品类型微透析探针规模预测（2027-2032）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中国市场不同产品类型微透析探针价格走势（2021-2032）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不同应用微透析探针分析</w:t>
      </w:r>
      <w:r>
        <w:rPr>
          <w:rFonts w:hint="eastAsia"/>
        </w:rPr>
        <w:br/>
      </w:r>
      <w:r>
        <w:rPr>
          <w:rFonts w:hint="eastAsia"/>
        </w:rPr>
        <w:t>　　5.1 中国市场不同应用微透析探针销量（2021-2032）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中国市场不同应用微透析探针销量及市场份额（2021-2026）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中国市场不同应用微透析探针销量预测（2027-2032）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中国市场不同应用微透析探针规模（2021-2032）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中国市场不同应用微透析探针规模及市场份额（2021-2026）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中国市场不同应用微透析探针规模预测（2027-2032）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中国市场不同应用微透析探针价格走势（2021-2032）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微透析探针行业发展分析---发展趋势</w:t>
      </w:r>
      <w:r>
        <w:rPr>
          <w:rFonts w:hint="eastAsia"/>
        </w:rPr>
        <w:br/>
      </w:r>
      <w:r>
        <w:rPr>
          <w:rFonts w:hint="eastAsia"/>
        </w:rPr>
        <w:t>　　6.2 微透析探针行业发展分析---厂商壁垒</w:t>
      </w:r>
      <w:r>
        <w:rPr>
          <w:rFonts w:hint="eastAsia"/>
        </w:rPr>
        <w:br/>
      </w:r>
      <w:r>
        <w:rPr>
          <w:rFonts w:hint="eastAsia"/>
        </w:rPr>
        <w:t>　　6.3 微透析探针行业发展分析---驱动因素</w:t>
      </w:r>
      <w:r>
        <w:rPr>
          <w:rFonts w:hint="eastAsia"/>
        </w:rPr>
        <w:br/>
      </w:r>
      <w:r>
        <w:rPr>
          <w:rFonts w:hint="eastAsia"/>
        </w:rPr>
        <w:t>　　6.4 微透析探针行业发展分析---制约因素</w:t>
      </w:r>
      <w:r>
        <w:rPr>
          <w:rFonts w:hint="eastAsia"/>
        </w:rPr>
        <w:br/>
      </w:r>
      <w:r>
        <w:rPr>
          <w:rFonts w:hint="eastAsia"/>
        </w:rPr>
        <w:t>　　6.5 微透析探针中国企业SWOT分析</w:t>
      </w:r>
      <w:r>
        <w:rPr>
          <w:rFonts w:hint="eastAsia"/>
        </w:rPr>
        <w:br/>
      </w:r>
      <w:r>
        <w:rPr>
          <w:rFonts w:hint="eastAsia"/>
        </w:rPr>
        <w:t>　　6.6 微透析探针行业发展分析---行业政策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微透析探针行业产业链简介</w:t>
      </w:r>
      <w:r>
        <w:rPr>
          <w:rFonts w:hint="eastAsia"/>
        </w:rPr>
        <w:br/>
      </w:r>
      <w:r>
        <w:rPr>
          <w:rFonts w:hint="eastAsia"/>
        </w:rPr>
        <w:t>　　7.2 微透析探针产业链分析-上游</w:t>
      </w:r>
      <w:r>
        <w:rPr>
          <w:rFonts w:hint="eastAsia"/>
        </w:rPr>
        <w:br/>
      </w:r>
      <w:r>
        <w:rPr>
          <w:rFonts w:hint="eastAsia"/>
        </w:rPr>
        <w:t>　　7.3 微透析探针产业链分析-中游</w:t>
      </w:r>
      <w:r>
        <w:rPr>
          <w:rFonts w:hint="eastAsia"/>
        </w:rPr>
        <w:br/>
      </w:r>
      <w:r>
        <w:rPr>
          <w:rFonts w:hint="eastAsia"/>
        </w:rPr>
        <w:t>　　7.4 微透析探针产业链分析-下游</w:t>
      </w:r>
      <w:r>
        <w:rPr>
          <w:rFonts w:hint="eastAsia"/>
        </w:rPr>
        <w:br/>
      </w:r>
      <w:r>
        <w:rPr>
          <w:rFonts w:hint="eastAsia"/>
        </w:rPr>
        <w:t>　　7.5 微透析探针行业采购模式</w:t>
      </w:r>
      <w:r>
        <w:rPr>
          <w:rFonts w:hint="eastAsia"/>
        </w:rPr>
        <w:br/>
      </w:r>
      <w:r>
        <w:rPr>
          <w:rFonts w:hint="eastAsia"/>
        </w:rPr>
        <w:t>　　7.6 微透析探针行业生产模式</w:t>
      </w:r>
      <w:r>
        <w:rPr>
          <w:rFonts w:hint="eastAsia"/>
        </w:rPr>
        <w:br/>
      </w:r>
      <w:r>
        <w:rPr>
          <w:rFonts w:hint="eastAsia"/>
        </w:rPr>
        <w:t>　　7.7 微透析探针行业销售模式及销售渠道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中国本土微透析探针产能、产量分析</w:t>
      </w:r>
      <w:r>
        <w:rPr>
          <w:rFonts w:hint="eastAsia"/>
        </w:rPr>
        <w:br/>
      </w:r>
      <w:r>
        <w:rPr>
          <w:rFonts w:hint="eastAsia"/>
        </w:rPr>
        <w:t>　　8.1 中国微透析探针供需现状及预测（2021-2032）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中国微透析探针产能、产量、产能利用率及发展趋势（2021-2032）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中国微透析探针产量、市场需求量及发展趋势（2021-2032）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中国微透析探针进出口分析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中国市场微透析探针主要进口来源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中国市场微透析探针主要出口目的地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不同产品类型微透析探针市场规模2021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不同应用微透析探针市场规模2021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中国市场主要厂商微透析探针销量（2021-2026）&amp;（件）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中国市场主要厂商微透析探针销量市场份额（2021-2026）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中国市场主要厂商微透析探针收入（2021-2026）&amp;（万元）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中国市场主要厂商微透析探针收入份额（2021-2026）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2025年中国主要生产商微透析探针收入排名（万元）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中国市场主要厂商微透析探针价格（2021-2026）&amp;（元/件）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中国市场主要厂商微透析探针总部及产地分布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中国市场主要厂商成立时间及微透析探针商业化日期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中国市场主要厂商微透析探针产品类型及应用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2025年中国市场微透析探针主要厂商市场地位（第一梯队、第二梯队和第三梯队）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微透析探针市场投资、并购等现状分析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微透析探针生产基地、总部、竞争对手及市场地位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微透析探针产品规格、参数及市场应用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微透析探针销量（件）、收入（万元）、价格（元/件）及毛利率（2021-2026）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微透析探针生产基地、总部、竞争对手及市场地位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微透析探针产品规格、参数及市场应用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微透析探针销量（件）、收入（万元）、价格（元/件）及毛利率（2021-2026）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微透析探针生产基地、总部、竞争对手及市场地位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微透析探针产品规格、参数及市场应用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微透析探针销量（件）、收入（万元）、价格（元/件）及毛利率（2021-2026）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微透析探针生产基地、总部、竞争对手及市场地位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微透析探针产品规格、参数及市场应用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微透析探针销量（件）、收入（万元）、价格（元/件）及毛利率（2021-2026）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微透析探针生产基地、总部、竞争对手及市场地位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微透析探针产品规格、参数及市场应用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微透析探针销量（件）、收入（万元）、价格（元/件）及毛利率（2021-2026）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中国市场不同产品类型微透析探针销量（2021-2026）&amp;（件）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中国市场不同产品类型微透析探针销量市场份额（2021-2026）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中国市场不同产品类型微透析探针销量预测（2027-2032）&amp;（件）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中国市场不同产品类型微透析探针销量市场份额预测（2027-2032）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中国市场不同产品类型微透析探针规模（2021-2026）&amp;（万元）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中国市场不同产品类型微透析探针规模市场份额（2021-2026）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中国市场不同产品类型微透析探针规模预测（2027-2032）&amp;（万元）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中国市场不同产品类型微透析探针规模市场份额预测（2027-2032）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中国市场不同应用微透析探针销量（2021-2026）&amp;（件）</w:t>
      </w:r>
      <w:r>
        <w:rPr>
          <w:rFonts w:hint="eastAsia"/>
        </w:rPr>
        <w:br/>
      </w:r>
      <w:r>
        <w:rPr>
          <w:rFonts w:hint="eastAsia"/>
        </w:rPr>
        <w:t>　　表 48： 中国市场不同应用微透析探针销量市场份额（2021-2026）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中国市场不同应用微透析探针销量预测（2027-2032）&amp;（件）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50： 中国市场不同应用微透析探针销量市场份额预测（2027-2032）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中国市场不同应用微透析探针规模（2021-2026）&amp;（万元）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中国市场不同应用微透析探针规模市场份额（2021-2026）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中国市场不同应用微透析探针规模预测（2027-2032）&amp;（万元）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中国市场不同应用微透析探针规模市场份额预测（2027-2032）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微透析探针行业发展分析---发展趋势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微透析探针行业发展分析---厂商壁垒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微透析探针行业发展分析---驱动因素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微透析探针行业发展分析---制约因素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微透析探针行业相关重点政策一览</w:t>
      </w:r>
      <w:r>
        <w:rPr>
          <w:rFonts w:hint="eastAsia"/>
        </w:rPr>
        <w:br/>
      </w:r>
      <w:r>
        <w:rPr>
          <w:rFonts w:hint="eastAsia"/>
        </w:rPr>
        <w:t>　　表 60： 微透析探针行业供应链分析</w:t>
      </w:r>
      <w:r>
        <w:rPr>
          <w:rFonts w:hint="eastAsia"/>
        </w:rPr>
        <w:br/>
      </w:r>
      <w:r>
        <w:rPr>
          <w:rFonts w:hint="eastAsia"/>
        </w:rPr>
        <w:t>　　表 61： 微透析探针上游原料供应商</w:t>
      </w:r>
      <w:r>
        <w:rPr>
          <w:rFonts w:hint="eastAsia"/>
        </w:rPr>
        <w:br/>
      </w:r>
      <w:r>
        <w:rPr>
          <w:rFonts w:hint="eastAsia"/>
        </w:rPr>
        <w:t>　　表 62： 微透析探针行业主要下游客户</w:t>
      </w:r>
      <w:r>
        <w:rPr>
          <w:rFonts w:hint="eastAsia"/>
        </w:rPr>
        <w:br/>
      </w:r>
      <w:r>
        <w:rPr>
          <w:rFonts w:hint="eastAsia"/>
        </w:rPr>
        <w:t>　　表 63： 微透析探针典型经销商</w:t>
      </w:r>
      <w:r>
        <w:rPr>
          <w:rFonts w:hint="eastAsia"/>
        </w:rPr>
        <w:br/>
      </w:r>
      <w:r>
        <w:rPr>
          <w:rFonts w:hint="eastAsia"/>
        </w:rPr>
        <w:t>　　表 64： 中国微透析探针产量、销量、进口量及出口量（2021-2026）&amp;（件）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中国微透析探针产量、销量、进口量及出口量预测（2027-2032）&amp;（件）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66： 中国市场微透析探针主要进口来源</w:t>
      </w:r>
      <w:r>
        <w:rPr>
          <w:rFonts w:hint="eastAsia"/>
        </w:rPr>
        <w:br/>
      </w:r>
      <w:r>
        <w:rPr>
          <w:rFonts w:hint="eastAsia"/>
        </w:rPr>
        <w:t>　　表 67： 中国市场微透析探针主要出口目的地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微透析探针产品图片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中国不同产品类型微透析探针市场规模市场份额2025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双通道产品图片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中国不同应用微透析探针市场份额2025 &amp; 2032</w:t>
      </w:r>
      <w:r>
        <w:rPr>
          <w:rFonts w:hint="eastAsia"/>
        </w:rPr>
        <w:br/>
      </w:r>
      <w:r>
        <w:rPr>
          <w:rFonts w:hint="eastAsia"/>
        </w:rPr>
        <w:t>　　图 7： 临床检测</w:t>
      </w:r>
      <w:r>
        <w:rPr>
          <w:rFonts w:hint="eastAsia"/>
        </w:rPr>
        <w:br/>
      </w:r>
      <w:r>
        <w:rPr>
          <w:rFonts w:hint="eastAsia"/>
        </w:rPr>
        <w:t>　　图 8： 药物研究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中国市场微透析探针市场规模，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中国市场微透析探针收入及增长率（2021-2032）&amp;（万元）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中国市场微透析探针销量及增长率（2021-2032）&amp;（件）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2025年中国市场主要厂商微透析探针销量市场份额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2025年中国市场主要厂商微透析探针收入市场份额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2025年中国市场前五大厂商微透析探针市场份额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2025年中国市场微透析探针第一梯队、第二梯队和第三梯队厂商（品牌）及市场份额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中国市场不同产品类型微透析探针价格走势（2021-2032）&amp;（元/件）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中国市场不同应用微透析探针价格走势（2021-2032）&amp;（元/件）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微透析探针中国企业SWOT分析</w:t>
      </w:r>
      <w:r>
        <w:rPr>
          <w:rFonts w:hint="eastAsia"/>
        </w:rPr>
        <w:br/>
      </w:r>
      <w:r>
        <w:rPr>
          <w:rFonts w:hint="eastAsia"/>
        </w:rPr>
        <w:t>　　图 20： 微透析探针产业链</w:t>
      </w:r>
      <w:r>
        <w:rPr>
          <w:rFonts w:hint="eastAsia"/>
        </w:rPr>
        <w:br/>
      </w:r>
      <w:r>
        <w:rPr>
          <w:rFonts w:hint="eastAsia"/>
        </w:rPr>
        <w:t>　　图 21： 微透析探针行业采购模式分析</w:t>
      </w:r>
      <w:r>
        <w:rPr>
          <w:rFonts w:hint="eastAsia"/>
        </w:rPr>
        <w:br/>
      </w:r>
      <w:r>
        <w:rPr>
          <w:rFonts w:hint="eastAsia"/>
        </w:rPr>
        <w:t>　　图 22： 微透析探针行业生产模式分析</w:t>
      </w:r>
      <w:r>
        <w:rPr>
          <w:rFonts w:hint="eastAsia"/>
        </w:rPr>
        <w:br/>
      </w:r>
      <w:r>
        <w:rPr>
          <w:rFonts w:hint="eastAsia"/>
        </w:rPr>
        <w:t>　　图 23： 微透析探针行业销售模式分析</w:t>
      </w:r>
      <w:r>
        <w:rPr>
          <w:rFonts w:hint="eastAsia"/>
        </w:rPr>
        <w:br/>
      </w:r>
      <w:r>
        <w:rPr>
          <w:rFonts w:hint="eastAsia"/>
        </w:rPr>
        <w:t>　　图 24： 中国微透析探针产能、产量、产能利用率及发展趋势（2021-2032）&amp;（件）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中国微透析探针产量、市场需求量及发展趋势（2021-2032）&amp;（件）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2b40399d94e2b" w:history="1">
        <w:r>
          <w:rPr>
            <w:rStyle w:val="Hyperlink"/>
          </w:rPr>
          <w:t>2026-2032年中国微透析探针市场调查研究及前景分析报告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2b40399d94e2b" w:history="1">
        <w:r>
          <w:rPr>
            <w:rStyle w:val="Hyperlink"/>
          </w:rPr>
          <w:t>https://www.20087.com/7/31/WeiTouXiTanZhenDeFaZhanQianJing.html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热点：微透析探针工作原理、微透析探针原理、微透析探针手臂图、微透析探针多少钱、微透析探针二个探针的区别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8f1b535d940dd" w:history="1">
      <w:r>
        <w:rPr>
          <w:rStyle w:val="Hyperlink"/>
        </w:rPr>
        <w:t>2026-2032年中国微透析探针市场调查研究及前景分析报告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WeiTouXiTanZhenDeFaZhanQianJing.html" TargetMode="External" Id="R0552b40399d9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WeiTouXiTanZhenDeFaZhanQianJing.html" TargetMode="External" Id="R0a58f1b535d9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2026-01-15T07:32:24Z</dcterms:created>
  <dcterms:modified xsi:type="dcterms:W3CDTF">2026-01-15T08:32:24Z</dcterms:modified>
  <dc:subject>2026-2032年中国微透析探针市场调查研究及前景分析报告</dc:subject>
  <dc:title>2026-2032年中国微透析探针市场调查研究及前景分析报告</dc:title>
  <cp:keywords>2026-2032年中国微透析探针市场调查研究及前景分析报告</cp:keywords>
  <dc:description>2026-2032年中国微透析探针市场调查研究及前景分析报告</dc:description>
</cp:coreProperties>
</file>