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829c143b84723" w:history="1">
              <w:r>
                <w:rPr>
                  <w:rStyle w:val="Hyperlink"/>
                </w:rPr>
                <w:t>2025-2031年中国投影管行业市场调研与发展趋势分析报告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829c143b84723" w:history="1">
              <w:r>
                <w:rPr>
                  <w:rStyle w:val="Hyperlink"/>
                </w:rPr>
                <w:t>2025-2031年中国投影管行业市场调研与发展趋势分析报告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829c143b84723" w:history="1">
                <w:r>
                  <w:rPr>
                    <w:rStyle w:val="Hyperlink"/>
                  </w:rPr>
                  <w:t>https://www.20087.com/7/61/TouYingGuanFaZhanQuShiFenXi.html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管，曾是早期电视和监视器的核心显示组件，通过电子束轰击荧光屏上的磷光物质来形成图像。然而，随着平板显示技术的崛起，特别是液晶（LCD）和等离子（PDP）显示屏的普及，传统投影管逐渐退出主流市场。近年来，尽管投影管的市场份额大幅下滑，但在某些专业领域，如高端科研仪器、特殊工业显示器中，仍因其独特的显示特性而被保留使用。</w:t>
      </w:r>
      <w:r>
        <w:rPr>
          <w:rFonts w:hint="eastAsia"/>
        </w:rPr>
        <w:br/>
      </w:r>
      <w:r>
        <w:rPr>
          <w:rFonts w:hint="eastAsia"/>
        </w:rPr>
        <w:t>　　未来，投影管的发展将更加侧重于小众化和专业化。一方面，通过材料科学和工艺改进，提高投影管的寿命和显示质量，满足特定行业对高分辨率、高对比度显示的需求。另一方面，探索与新兴显示技术的结合，如结合OLED的发光特性，开发新型显示解决方案，延长投影管技术的生命线。同时，利用投影管在色彩表现和动态范围上的优势，开拓艺术创作、高端影院等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829c143b84723" w:history="1">
        <w:r>
          <w:rPr>
            <w:rStyle w:val="Hyperlink"/>
          </w:rPr>
          <w:t>2025-2031年中国投影管行业市场调研与发展趋势分析报告</w:t>
        </w:r>
      </w:hyperlink>
      <w:r>
        <w:rPr>
          <w:rFonts w:hint="eastAsia"/>
        </w:rPr>
        <w:t>》系统分析了投影管行业的市场规模、供需动态及竞争格局，重点评估了主要投影管企业的经营表现，并对投影管行业未来发展趋势进行了科学预测。报告结合投影管技术现状与SWOT分析，揭示了市场机遇与潜在风险。市场调研网发布的《</w:t>
      </w:r>
      <w:hyperlink r:id="R330829c143b84723" w:history="1">
        <w:r>
          <w:rPr>
            <w:rStyle w:val="Hyperlink"/>
          </w:rPr>
          <w:t>2025-2031年中国投影管行业市场调研与发展趋势分析报告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投影管行业界定</w:t>
      </w:r>
      <w:r>
        <w:rPr>
          <w:rFonts w:hint="eastAsia"/>
        </w:rPr>
        <w:br/>
      </w:r>
      <w:r>
        <w:rPr>
          <w:rFonts w:hint="eastAsia"/>
        </w:rPr>
        <w:t>　　第一节 投影管行业定义</w:t>
      </w:r>
      <w:r>
        <w:rPr>
          <w:rFonts w:hint="eastAsia"/>
        </w:rPr>
        <w:br/>
      </w:r>
      <w:r>
        <w:rPr>
          <w:rFonts w:hint="eastAsia"/>
        </w:rPr>
        <w:t>　　第二节 投影管行业特点分析</w:t>
      </w:r>
      <w:r>
        <w:rPr>
          <w:rFonts w:hint="eastAsia"/>
        </w:rPr>
        <w:br/>
      </w:r>
      <w:r>
        <w:rPr>
          <w:rFonts w:hint="eastAsia"/>
        </w:rPr>
        <w:t>　　第三节 投影管行业发展历程</w:t>
      </w:r>
      <w:r>
        <w:rPr>
          <w:rFonts w:hint="eastAsia"/>
        </w:rPr>
        <w:br/>
      </w:r>
      <w:r>
        <w:rPr>
          <w:rFonts w:hint="eastAsia"/>
        </w:rPr>
        <w:t>　　第四节 投影管产业链分析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2024-2025年国外投影管行业发展态势分析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国外投影管行业总体情况</w:t>
      </w:r>
      <w:r>
        <w:rPr>
          <w:rFonts w:hint="eastAsia"/>
        </w:rPr>
        <w:br/>
      </w:r>
      <w:r>
        <w:rPr>
          <w:rFonts w:hint="eastAsia"/>
        </w:rPr>
        <w:t>　　第二节 投影管行业重点国家、地区市场分析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国外投影管行业发展前景预测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2024-2025年中国投影管行业发展环境分析</w:t>
      </w:r>
      <w:r>
        <w:rPr>
          <w:rFonts w:hint="eastAsia"/>
        </w:rPr>
        <w:br/>
      </w:r>
      <w:r>
        <w:rPr>
          <w:rFonts w:hint="eastAsia"/>
        </w:rPr>
        <w:t>　　第一节 投影管行业经济环境分析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投影管行业政策环境分析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一、投影管行业相关政策</w:t>
      </w:r>
      <w:r>
        <w:rPr>
          <w:rFonts w:hint="eastAsia"/>
        </w:rPr>
        <w:br/>
      </w:r>
      <w:r>
        <w:rPr>
          <w:rFonts w:hint="eastAsia"/>
        </w:rPr>
        <w:t>　　　　二、投影管行业相关标准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2024-2025年投影管行业技术发展现状及趋势分析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国内外投影管行业技术差异与原因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中国投影管行业市场规模情况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中国投影管行业市场需求状况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一、2019-2024年投影管行业市场需求情况</w:t>
      </w:r>
      <w:r>
        <w:rPr>
          <w:rFonts w:hint="eastAsia"/>
        </w:rPr>
        <w:br/>
      </w:r>
      <w:r>
        <w:rPr>
          <w:rFonts w:hint="eastAsia"/>
        </w:rPr>
        <w:t>　　　　二、投影管行业市场需求特点分析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三、2025-2031年投影管行业市场需求预测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中国投影管行业产量情况分析与预测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一、2019-2024年投影管行业产量统计分析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二、2025年投影管行业产量特点分析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三、2025-2031年投影管行业产量预测分析</w:t>
      </w:r>
      <w:r>
        <w:rPr>
          <w:rFonts w:hint="eastAsia"/>
        </w:rPr>
        <w:br/>
      </w:r>
      <w:r>
        <w:rPr>
          <w:rFonts w:hint="eastAsia"/>
        </w:rPr>
        <w:t>　　第四节 投影管行业市场供需平衡状况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中国投影管行业进出口情况分析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一、2019-2024年投影管行业出口情况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三、2025-2031年投影管行业出口情况预测</w:t>
      </w:r>
      <w:r>
        <w:rPr>
          <w:rFonts w:hint="eastAsia"/>
        </w:rPr>
        <w:br/>
      </w:r>
      <w:r>
        <w:rPr>
          <w:rFonts w:hint="eastAsia"/>
        </w:rPr>
        <w:t>　　第二节 投影管行业进口情况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一、2019-2024年投影管行业进口情况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三、2025-2031年投影管行业进口情况预测</w:t>
      </w:r>
      <w:r>
        <w:rPr>
          <w:rFonts w:hint="eastAsia"/>
        </w:rPr>
        <w:br/>
      </w:r>
      <w:r>
        <w:rPr>
          <w:rFonts w:hint="eastAsia"/>
        </w:rPr>
        <w:t>　　第三节 投影管行业进出口面临的挑战及对策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中国投影管行业产品价格监测</w:t>
      </w:r>
      <w:r>
        <w:rPr>
          <w:rFonts w:hint="eastAsia"/>
        </w:rPr>
        <w:br/>
      </w:r>
      <w:r>
        <w:rPr>
          <w:rFonts w:hint="eastAsia"/>
        </w:rPr>
        <w:t>　　　　一、投影管市场价格特征</w:t>
      </w:r>
      <w:r>
        <w:rPr>
          <w:rFonts w:hint="eastAsia"/>
        </w:rPr>
        <w:br/>
      </w:r>
      <w:r>
        <w:rPr>
          <w:rFonts w:hint="eastAsia"/>
        </w:rPr>
        <w:t>　　　　二、当前投影管市场价格评述</w:t>
      </w:r>
      <w:r>
        <w:rPr>
          <w:rFonts w:hint="eastAsia"/>
        </w:rPr>
        <w:br/>
      </w:r>
      <w:r>
        <w:rPr>
          <w:rFonts w:hint="eastAsia"/>
        </w:rPr>
        <w:t>　　　　三、影响投影管市场价格因素分析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四、未来投影管市场价格走势预测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投影管行业区域市场分布情况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2024-2025年投影管行业细分市场调研分析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投影管细分产品（一）市场调研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投影管细分产品（二）市场调研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投影管行业上游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投影管行业下游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投影管重点企业（二）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投影管重点企业（三）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投影管重点企业（四）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投影管重点企业（五）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投影管重点企业（六）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2025-2031年投影管行业发展环境分析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2025-2031年投影管行业投资特性分析</w:t>
      </w:r>
      <w:r>
        <w:rPr>
          <w:rFonts w:hint="eastAsia"/>
        </w:rPr>
        <w:br/>
      </w:r>
      <w:r>
        <w:rPr>
          <w:rFonts w:hint="eastAsia"/>
        </w:rPr>
        <w:t>　　　　一、投影管行业进入壁垒</w:t>
      </w:r>
      <w:r>
        <w:rPr>
          <w:rFonts w:hint="eastAsia"/>
        </w:rPr>
        <w:br/>
      </w:r>
      <w:r>
        <w:rPr>
          <w:rFonts w:hint="eastAsia"/>
        </w:rPr>
        <w:t>　　　　二、投影管行业盈利模式</w:t>
      </w:r>
      <w:r>
        <w:rPr>
          <w:rFonts w:hint="eastAsia"/>
        </w:rPr>
        <w:br/>
      </w:r>
      <w:r>
        <w:rPr>
          <w:rFonts w:hint="eastAsia"/>
        </w:rPr>
        <w:t>　　　　三、投影管行业盈利因素</w:t>
      </w:r>
      <w:r>
        <w:rPr>
          <w:rFonts w:hint="eastAsia"/>
        </w:rPr>
        <w:br/>
      </w:r>
      <w:r>
        <w:rPr>
          <w:rFonts w:hint="eastAsia"/>
        </w:rPr>
        <w:t>　　第三节 投影管行业“波特五力模型”分析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2025-2031年投影管行业风险及对策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投影管企业竞争策略分析</w:t>
      </w:r>
      <w:r>
        <w:rPr>
          <w:rFonts w:hint="eastAsia"/>
        </w:rPr>
        <w:br/>
      </w:r>
      <w:r>
        <w:rPr>
          <w:rFonts w:hint="eastAsia"/>
        </w:rPr>
        <w:t>　　第一节 投影管市场竞争策略分析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一、2025-2031年中国投影管市场增长潜力分析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三、现有投影管产品竞争策略分析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四、潜力投影管品种竞争策略选择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2025-2031年中国投影管企业竞争策略分析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一、2025-2031年我国投影管市场竞争趋势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二、2025-2031年投影管行业竞争格局展望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三、2025-2031年投影管行业竞争策略分析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四、2025-2031年投影管企业竞争策略分析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2025-2031年中国投影管行业发展趋势分析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一、2025-2031年投影管技术发展趋势分析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二、2025-2031年投影管产品发展趋势分析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三、2025-2031年投影管行业竞争格局展望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2025-2031年中国投影管市场趋势分析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一、2025-2031年投影管发展趋势预测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二、2025-2025年投影管市场前景分析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三、2025-2031年投影管产业政策趋向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2025-2031年投影管行业投资价值评估分析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投影管行业发展建议分析</w:t>
      </w:r>
      <w:r>
        <w:rPr>
          <w:rFonts w:hint="eastAsia"/>
        </w:rPr>
        <w:br/>
      </w:r>
      <w:r>
        <w:rPr>
          <w:rFonts w:hint="eastAsia"/>
        </w:rPr>
        <w:t>　　第一节 投影管行业研究结论及建议</w:t>
      </w:r>
      <w:r>
        <w:rPr>
          <w:rFonts w:hint="eastAsia"/>
        </w:rPr>
        <w:br/>
      </w:r>
      <w:r>
        <w:rPr>
          <w:rFonts w:hint="eastAsia"/>
        </w:rPr>
        <w:t>　　第二节 投影管细分行业研究结论及建议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中^智^林^－投影管行业竞争策略总结及建议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投影管行业类别</w:t>
      </w:r>
      <w:r>
        <w:rPr>
          <w:rFonts w:hint="eastAsia"/>
        </w:rPr>
        <w:br/>
      </w:r>
      <w:r>
        <w:rPr>
          <w:rFonts w:hint="eastAsia"/>
        </w:rPr>
        <w:t>　　图表 投影管行业产业链调研</w:t>
      </w:r>
      <w:r>
        <w:rPr>
          <w:rFonts w:hint="eastAsia"/>
        </w:rPr>
        <w:br/>
      </w:r>
      <w:r>
        <w:rPr>
          <w:rFonts w:hint="eastAsia"/>
        </w:rPr>
        <w:t>　　图表 投影管行业现状</w:t>
      </w:r>
      <w:r>
        <w:rPr>
          <w:rFonts w:hint="eastAsia"/>
        </w:rPr>
        <w:br/>
      </w:r>
      <w:r>
        <w:rPr>
          <w:rFonts w:hint="eastAsia"/>
        </w:rPr>
        <w:t>　　图表 投影管行业标准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2024年中国投影管行业产能</w:t>
      </w:r>
      <w:r>
        <w:rPr>
          <w:rFonts w:hint="eastAsia"/>
        </w:rPr>
        <w:br/>
      </w:r>
      <w:r>
        <w:rPr>
          <w:rFonts w:hint="eastAsia"/>
        </w:rPr>
        <w:t>　　图表 2019-2024年中国投影管行业产量统计</w:t>
      </w:r>
      <w:r>
        <w:rPr>
          <w:rFonts w:hint="eastAsia"/>
        </w:rPr>
        <w:br/>
      </w:r>
      <w:r>
        <w:rPr>
          <w:rFonts w:hint="eastAsia"/>
        </w:rPr>
        <w:t>　　图表 投影管行业动态</w:t>
      </w:r>
      <w:r>
        <w:rPr>
          <w:rFonts w:hint="eastAsia"/>
        </w:rPr>
        <w:br/>
      </w:r>
      <w:r>
        <w:rPr>
          <w:rFonts w:hint="eastAsia"/>
        </w:rPr>
        <w:t>　　图表 2019-2024年中国投影管市场需求量</w:t>
      </w:r>
      <w:r>
        <w:rPr>
          <w:rFonts w:hint="eastAsia"/>
        </w:rPr>
        <w:br/>
      </w:r>
      <w:r>
        <w:rPr>
          <w:rFonts w:hint="eastAsia"/>
        </w:rPr>
        <w:t>　　图表 2024年中国投影管行业需求区域调研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2019-2024年中国投影管行情</w:t>
      </w:r>
      <w:r>
        <w:rPr>
          <w:rFonts w:hint="eastAsia"/>
        </w:rPr>
        <w:br/>
      </w:r>
      <w:r>
        <w:rPr>
          <w:rFonts w:hint="eastAsia"/>
        </w:rPr>
        <w:t>　　图表 2019-2024年中国投影管价格走势图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2019-2024年中国投影管行业销售收入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2019-2024年中国投影管行业盈利情况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2019-2024年中国投影管行业利润总额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2019-2024年中国投影管进口统计</w:t>
      </w:r>
      <w:r>
        <w:rPr>
          <w:rFonts w:hint="eastAsia"/>
        </w:rPr>
        <w:br/>
      </w:r>
      <w:r>
        <w:rPr>
          <w:rFonts w:hint="eastAsia"/>
        </w:rPr>
        <w:t>　　图表 2019-2024年中国投影管出口统计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**地区投影管市场规模</w:t>
      </w:r>
      <w:r>
        <w:rPr>
          <w:rFonts w:hint="eastAsia"/>
        </w:rPr>
        <w:br/>
      </w:r>
      <w:r>
        <w:rPr>
          <w:rFonts w:hint="eastAsia"/>
        </w:rPr>
        <w:t>　　图表 **地区投影管行业市场需求</w:t>
      </w:r>
      <w:r>
        <w:rPr>
          <w:rFonts w:hint="eastAsia"/>
        </w:rPr>
        <w:br/>
      </w:r>
      <w:r>
        <w:rPr>
          <w:rFonts w:hint="eastAsia"/>
        </w:rPr>
        <w:t>　　图表 **地区投影管市场调研</w:t>
      </w:r>
      <w:r>
        <w:rPr>
          <w:rFonts w:hint="eastAsia"/>
        </w:rPr>
        <w:br/>
      </w:r>
      <w:r>
        <w:rPr>
          <w:rFonts w:hint="eastAsia"/>
        </w:rPr>
        <w:t>　　图表 **地区投影管行业市场需求分析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**地区投影管市场规模</w:t>
      </w:r>
      <w:r>
        <w:rPr>
          <w:rFonts w:hint="eastAsia"/>
        </w:rPr>
        <w:br/>
      </w:r>
      <w:r>
        <w:rPr>
          <w:rFonts w:hint="eastAsia"/>
        </w:rPr>
        <w:t>　　图表 **地区投影管行业市场需求</w:t>
      </w:r>
      <w:r>
        <w:rPr>
          <w:rFonts w:hint="eastAsia"/>
        </w:rPr>
        <w:br/>
      </w:r>
      <w:r>
        <w:rPr>
          <w:rFonts w:hint="eastAsia"/>
        </w:rPr>
        <w:t>　　图表 **地区投影管市场调研</w:t>
      </w:r>
      <w:r>
        <w:rPr>
          <w:rFonts w:hint="eastAsia"/>
        </w:rPr>
        <w:br/>
      </w:r>
      <w:r>
        <w:rPr>
          <w:rFonts w:hint="eastAsia"/>
        </w:rPr>
        <w:t>　　图表 **地区投影管行业市场需求分析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投影管行业竞争对手分析</w:t>
      </w:r>
      <w:r>
        <w:rPr>
          <w:rFonts w:hint="eastAsia"/>
        </w:rPr>
        <w:br/>
      </w:r>
      <w:r>
        <w:rPr>
          <w:rFonts w:hint="eastAsia"/>
        </w:rPr>
        <w:t>　　图表 投影管重点企业（一）基本信息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2025-2031年中国投影管行业市场规模预测</w:t>
      </w:r>
      <w:r>
        <w:rPr>
          <w:rFonts w:hint="eastAsia"/>
        </w:rPr>
        <w:br/>
      </w:r>
      <w:r>
        <w:rPr>
          <w:rFonts w:hint="eastAsia"/>
        </w:rPr>
        <w:t>　　图表 投影管行业准入条件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2025-2031年中国投影管行业信息化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2025-2031年中国投影管市场前景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829c143b84723" w:history="1">
        <w:r>
          <w:rPr>
            <w:rStyle w:val="Hyperlink"/>
          </w:rPr>
          <w:t>2025-2031年中国投影管行业市场调研与发展趋势分析报告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829c143b84723" w:history="1">
        <w:r>
          <w:rPr>
            <w:rStyle w:val="Hyperlink"/>
          </w:rPr>
          <w:t>https://www.20087.com/7/61/TouYingGuanFaZhanQuShiFenXi.html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热点：爱普生投影仪安装视频教程、投影管家、什么叫工程投影机、投影管理窗口有几个选项、投影机组成部件、投影管理员密码、工程投影机和普通投影机的区别、投影管家下载app、投影仪组成结构图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8d0fcea23428d" w:history="1">
      <w:r>
        <w:rPr>
          <w:rStyle w:val="Hyperlink"/>
        </w:rPr>
        <w:t>2025-2031年中国投影管行业市场调研与发展趋势分析报告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ouYingGuanFaZhanQuShiFenXi.html" TargetMode="External" Id="R330829c143b8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ouYingGuanFaZhanQuShiFenXi.html" TargetMode="External" Id="R6858d0fcea23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2024-10-01T08:27:00Z</dcterms:created>
  <dcterms:modified xsi:type="dcterms:W3CDTF">2024-10-01T09:27:00Z</dcterms:modified>
  <dc:subject>2025-2031年中国投影管行业市场调研与发展趋势分析报告</dc:subject>
  <dc:title>2025-2031年中国投影管行业市场调研与发展趋势分析报告</dc:title>
  <cp:keywords>2025-2031年中国投影管行业市场调研与发展趋势分析报告</cp:keywords>
  <dc:description>2025-2031年中国投影管行业市场调研与发展趋势分析报告</dc:description>
</cp:coreProperties>
</file>