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841b00b114339" w:history="1">
              <w:r>
                <w:rPr>
                  <w:rStyle w:val="Hyperlink"/>
                </w:rPr>
                <w:t>中国振捣器行业发展调研与前景趋势报告（2025-2031年）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841b00b114339" w:history="1">
              <w:r>
                <w:rPr>
                  <w:rStyle w:val="Hyperlink"/>
                </w:rPr>
                <w:t>中国振捣器行业发展调研与前景趋势报告（2025-2031年）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841b00b114339" w:history="1">
                <w:r>
                  <w:rPr>
                    <w:rStyle w:val="Hyperlink"/>
                  </w:rPr>
                  <w:t>https://www.20087.com/7/21/ZhenDaoQiHangYeQuShi.html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捣器是混凝土施工中用于提高混凝土密实度、减少空隙的关键工具，广泛应用于建筑、道路和桥梁等工程领域。近年来，随着建筑技术的进步和施工标准的提高，振捣器的性能和操作便利性得到了显著提升，采用更高效的动力源和更人性化的设计，提高了施工效率和质量。</w:t>
      </w:r>
      <w:r>
        <w:rPr>
          <w:rFonts w:hint="eastAsia"/>
        </w:rPr>
        <w:br/>
      </w:r>
      <w:r>
        <w:rPr>
          <w:rFonts w:hint="eastAsia"/>
        </w:rPr>
        <w:t>　　未来，振捣器将更加注重节能环保和智能化。一方面，电动和混合动力振捣器将取代传统的燃油动力，减少对环境的影响。另一方面，通过集成传感器和无线通信技术，振捣器将能够实时监测混凝土的振动状态和施工参数，实现智能控制和优化，提高施工精度和混凝土质量。此外，随着3D打印混凝土技术的发展，振捣器的设计和应用将更加灵活，以适应新型建筑材料和施工工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841b00b114339" w:history="1">
        <w:r>
          <w:rPr>
            <w:rStyle w:val="Hyperlink"/>
          </w:rPr>
          <w:t>中国振捣器行业发展调研与前景趋势报告（2025-2031年）</w:t>
        </w:r>
      </w:hyperlink>
      <w:r>
        <w:rPr>
          <w:rFonts w:hint="eastAsia"/>
        </w:rPr>
        <w:t>》依托行业权威数据及长期市场监测信息，系统分析了振捣器行业的市场规模、供需关系、竞争格局及重点企业经营状况，并结合振捣器行业发展现状，科学预测了振捣器市场前景与技术发展方向。报告通过SWOT分析，揭示了振捣器行业机遇与潜在风险，为投资者提供了全面的现状分析与前景评估，助力挖掘投资价值并优化决策。同时，报告从投资、生产及营销等角度提出可行性建议，为振捣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振捣器行业界定</w:t>
      </w:r>
      <w:r>
        <w:rPr>
          <w:rFonts w:hint="eastAsia"/>
        </w:rPr>
        <w:br/>
      </w:r>
      <w:r>
        <w:rPr>
          <w:rFonts w:hint="eastAsia"/>
        </w:rPr>
        <w:t>　　第一节 振捣器行业定义</w:t>
      </w:r>
      <w:r>
        <w:rPr>
          <w:rFonts w:hint="eastAsia"/>
        </w:rPr>
        <w:br/>
      </w:r>
      <w:r>
        <w:rPr>
          <w:rFonts w:hint="eastAsia"/>
        </w:rPr>
        <w:t>　　第二节 振捣器行业特点分析</w:t>
      </w:r>
      <w:r>
        <w:rPr>
          <w:rFonts w:hint="eastAsia"/>
        </w:rPr>
        <w:br/>
      </w:r>
      <w:r>
        <w:rPr>
          <w:rFonts w:hint="eastAsia"/>
        </w:rPr>
        <w:t>　　第三节 振捣器行业发展历程</w:t>
      </w:r>
      <w:r>
        <w:rPr>
          <w:rFonts w:hint="eastAsia"/>
        </w:rPr>
        <w:br/>
      </w:r>
      <w:r>
        <w:rPr>
          <w:rFonts w:hint="eastAsia"/>
        </w:rPr>
        <w:t>　　第四节 振捣器产业链分析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2024-2025年全球振捣器行业发展态势分析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全球振捣器行业总体情况</w:t>
      </w:r>
      <w:r>
        <w:rPr>
          <w:rFonts w:hint="eastAsia"/>
        </w:rPr>
        <w:br/>
      </w:r>
      <w:r>
        <w:rPr>
          <w:rFonts w:hint="eastAsia"/>
        </w:rPr>
        <w:t>　　第二节 振捣器行业重点国家、地区市场分析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全球振捣器行业发展前景预测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2024-2025年中国振捣器行业发展环境分析</w:t>
      </w:r>
      <w:r>
        <w:rPr>
          <w:rFonts w:hint="eastAsia"/>
        </w:rPr>
        <w:br/>
      </w:r>
      <w:r>
        <w:rPr>
          <w:rFonts w:hint="eastAsia"/>
        </w:rPr>
        <w:t>　　第一节 振捣器行业经济环境分析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振捣器行业政策环境分析</w:t>
      </w:r>
      <w:r>
        <w:rPr>
          <w:rFonts w:hint="eastAsia"/>
        </w:rPr>
        <w:br/>
      </w:r>
      <w:r>
        <w:rPr>
          <w:rFonts w:hint="eastAsia"/>
        </w:rPr>
        <w:t>　　　　一、振捣器行业相关政策</w:t>
      </w:r>
      <w:r>
        <w:rPr>
          <w:rFonts w:hint="eastAsia"/>
        </w:rPr>
        <w:br/>
      </w:r>
      <w:r>
        <w:rPr>
          <w:rFonts w:hint="eastAsia"/>
        </w:rPr>
        <w:t>　　　　二、振捣器行业相关标准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振捣器行业技术发展现状及趋势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当前我国振捣器技术发展现状</w:t>
      </w:r>
      <w:r>
        <w:rPr>
          <w:rFonts w:hint="eastAsia"/>
        </w:rPr>
        <w:br/>
      </w:r>
      <w:r>
        <w:rPr>
          <w:rFonts w:hint="eastAsia"/>
        </w:rPr>
        <w:t>　　第二节 中外振捣器技术差距及产生差距的主要原因分析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提高我国振捣器技术的对策</w:t>
      </w:r>
      <w:r>
        <w:rPr>
          <w:rFonts w:hint="eastAsia"/>
        </w:rPr>
        <w:br/>
      </w:r>
      <w:r>
        <w:rPr>
          <w:rFonts w:hint="eastAsia"/>
        </w:rPr>
        <w:t>　　第四节 我国振捣器研发、设计发展趋势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中国振捣器行业市场供需状况分析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中国振捣器行业市场规模情况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中国振捣器行业市场需求状况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一、2019-2024年振捣器行业市场需求情况</w:t>
      </w:r>
      <w:r>
        <w:rPr>
          <w:rFonts w:hint="eastAsia"/>
        </w:rPr>
        <w:br/>
      </w:r>
      <w:r>
        <w:rPr>
          <w:rFonts w:hint="eastAsia"/>
        </w:rPr>
        <w:t>　　　　二、振捣器行业市场需求特点分析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三、2025-2031年振捣器行业市场需求预测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中国振捣器行业产量情况分析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一、2019-2024年振捣器行业产量统计</w:t>
      </w:r>
      <w:r>
        <w:rPr>
          <w:rFonts w:hint="eastAsia"/>
        </w:rPr>
        <w:br/>
      </w:r>
      <w:r>
        <w:rPr>
          <w:rFonts w:hint="eastAsia"/>
        </w:rPr>
        <w:t>　　　　二、振捣器行业市场供给特点分析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三、2025-2031年振捣器行业产量预测</w:t>
      </w:r>
      <w:r>
        <w:rPr>
          <w:rFonts w:hint="eastAsia"/>
        </w:rPr>
        <w:br/>
      </w:r>
      <w:r>
        <w:rPr>
          <w:rFonts w:hint="eastAsia"/>
        </w:rPr>
        <w:t>　　第四节 振捣器行业市场供需平衡状况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中国振捣器行业进出口情况分析</w:t>
      </w:r>
      <w:r>
        <w:rPr>
          <w:rFonts w:hint="eastAsia"/>
        </w:rPr>
        <w:br/>
      </w:r>
      <w:r>
        <w:rPr>
          <w:rFonts w:hint="eastAsia"/>
        </w:rPr>
        <w:t>　　第一节 振捣器行业出口情况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一、2019-2024年振捣器行业出口情况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三、2025-2031年振捣器行业出口情况预测</w:t>
      </w:r>
      <w:r>
        <w:rPr>
          <w:rFonts w:hint="eastAsia"/>
        </w:rPr>
        <w:br/>
      </w:r>
      <w:r>
        <w:rPr>
          <w:rFonts w:hint="eastAsia"/>
        </w:rPr>
        <w:t>　　第二节 振捣器行业进口情况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一、2019-2024年振捣器行业进口情况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三、2025-2031年振捣器行业进口情况预测</w:t>
      </w:r>
      <w:r>
        <w:rPr>
          <w:rFonts w:hint="eastAsia"/>
        </w:rPr>
        <w:br/>
      </w:r>
      <w:r>
        <w:rPr>
          <w:rFonts w:hint="eastAsia"/>
        </w:rPr>
        <w:t>　　第三节 振捣器行业进出口面临的挑战及对策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中国振捣器行业产品价格监测</w:t>
      </w:r>
      <w:r>
        <w:rPr>
          <w:rFonts w:hint="eastAsia"/>
        </w:rPr>
        <w:br/>
      </w:r>
      <w:r>
        <w:rPr>
          <w:rFonts w:hint="eastAsia"/>
        </w:rPr>
        <w:t>　　　　一、振捣器市场价格特征</w:t>
      </w:r>
      <w:r>
        <w:rPr>
          <w:rFonts w:hint="eastAsia"/>
        </w:rPr>
        <w:br/>
      </w:r>
      <w:r>
        <w:rPr>
          <w:rFonts w:hint="eastAsia"/>
        </w:rPr>
        <w:t>　　　　二、当前振捣器市场价格评述</w:t>
      </w:r>
      <w:r>
        <w:rPr>
          <w:rFonts w:hint="eastAsia"/>
        </w:rPr>
        <w:br/>
      </w:r>
      <w:r>
        <w:rPr>
          <w:rFonts w:hint="eastAsia"/>
        </w:rPr>
        <w:t>　　　　三、影响振捣器市场价格因素分析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四、未来振捣器市场价格走势预测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中国振捣器行业重点区域市场分析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振捣器行业区域市场分布情况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振捣器行业细分市场调研分析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振捣器细分产品（一）市场调研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振捣器细分产品（二）市场调研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振捣器行业上、下游市场分析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振捣器行业上游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振捣器行业下游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振捣器行业重点企业发展调研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振捣器重点企业（一）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振捣器重点企业（二）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振捣器重点企业（三）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振捣器重点企业（四）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振捣器重点企业（五）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振捣器重点企业（六）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振捣器行业风险及对策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2025-2031年振捣器行业发展环境分析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2025-2031年振捣器行业投资特性分析</w:t>
      </w:r>
      <w:r>
        <w:rPr>
          <w:rFonts w:hint="eastAsia"/>
        </w:rPr>
        <w:br/>
      </w:r>
      <w:r>
        <w:rPr>
          <w:rFonts w:hint="eastAsia"/>
        </w:rPr>
        <w:t>　　　　一、振捣器行业进入壁垒</w:t>
      </w:r>
      <w:r>
        <w:rPr>
          <w:rFonts w:hint="eastAsia"/>
        </w:rPr>
        <w:br/>
      </w:r>
      <w:r>
        <w:rPr>
          <w:rFonts w:hint="eastAsia"/>
        </w:rPr>
        <w:t>　　　　二、振捣器行业盈利模式</w:t>
      </w:r>
      <w:r>
        <w:rPr>
          <w:rFonts w:hint="eastAsia"/>
        </w:rPr>
        <w:br/>
      </w:r>
      <w:r>
        <w:rPr>
          <w:rFonts w:hint="eastAsia"/>
        </w:rPr>
        <w:t>　　　　三、振捣器行业盈利因素</w:t>
      </w:r>
      <w:r>
        <w:rPr>
          <w:rFonts w:hint="eastAsia"/>
        </w:rPr>
        <w:br/>
      </w:r>
      <w:r>
        <w:rPr>
          <w:rFonts w:hint="eastAsia"/>
        </w:rPr>
        <w:t>　　第三节 振捣器行业“波特五力模型”分析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2025-2031年振捣器行业风险及对策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振捣器企业竞争策略分析</w:t>
      </w:r>
      <w:r>
        <w:rPr>
          <w:rFonts w:hint="eastAsia"/>
        </w:rPr>
        <w:br/>
      </w:r>
      <w:r>
        <w:rPr>
          <w:rFonts w:hint="eastAsia"/>
        </w:rPr>
        <w:t>　　第一节 振捣器市场竞争策略分析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一、2025-2031年中国振捣器市场增长潜力分析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二、2025-2031年中国振捣器主要潜力品种分析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三、现有振捣器产品竞争策略分析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四、潜力振捣器品种竞争策略选择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2025-2031年中国振捣器企业竞争策略分析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一、2025-2031年我国振捣器市场竞争趋势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二、2025-2031年振捣器行业竞争格局展望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三、2025-2031年振捣器行业竞争策略分析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四、2025-2031年振捣器企业竞争策略分析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2025-2031年中国振捣器行业发展趋势分析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一、2025-2031年振捣器技术发展趋势分析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二、2025-2031年振捣器产品发展趋势分析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三、2025-2031年振捣器行业竞争格局展望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2025-2031年中国振捣器市场趋势分析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一、2025-2031年振捣器发展趋势预测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二、2025-2031年振捣器市场前景分析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三、2025-2031年振捣器产业政策趋向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2025-2031年振捣器行业投资价值评估分析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振捣器行业发展建议分析</w:t>
      </w:r>
      <w:r>
        <w:rPr>
          <w:rFonts w:hint="eastAsia"/>
        </w:rPr>
        <w:br/>
      </w:r>
      <w:r>
        <w:rPr>
          <w:rFonts w:hint="eastAsia"/>
        </w:rPr>
        <w:t>　　第一节 振捣器行业研究结论及建议</w:t>
      </w:r>
      <w:r>
        <w:rPr>
          <w:rFonts w:hint="eastAsia"/>
        </w:rPr>
        <w:br/>
      </w:r>
      <w:r>
        <w:rPr>
          <w:rFonts w:hint="eastAsia"/>
        </w:rPr>
        <w:t>　　第二节 振捣器细分行业研究结论及建议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中.智.林.：振捣器行业竞争策略总结及建议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振捣器行业历程</w:t>
      </w:r>
      <w:r>
        <w:rPr>
          <w:rFonts w:hint="eastAsia"/>
        </w:rPr>
        <w:br/>
      </w:r>
      <w:r>
        <w:rPr>
          <w:rFonts w:hint="eastAsia"/>
        </w:rPr>
        <w:t>　　图表 振捣器行业生命周期</w:t>
      </w:r>
      <w:r>
        <w:rPr>
          <w:rFonts w:hint="eastAsia"/>
        </w:rPr>
        <w:br/>
      </w:r>
      <w:r>
        <w:rPr>
          <w:rFonts w:hint="eastAsia"/>
        </w:rPr>
        <w:t>　　图表 振捣器行业产业链分析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2019-2024年振捣器行业市场容量分析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2019-2024年中国振捣器行业产能统计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2019-2024年中国振捣器行业产量及增长趋势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2019-2024年中国振捣器市场需求量及增速统计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2024年中国振捣器行业需求领域分布格局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2019-2024年中国振捣器行业销售收入分析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2019-2024年中国振捣器行业盈利情况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2019-2024年中国振捣器行业利润总额统计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2019-2024年中国振捣器进口数量分析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2019-2024年中国振捣器进口金额分析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2019-2024年中国振捣器出口数量分析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2019-2024年中国振捣器出口金额分析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2024年中国振捣器进口国家及地区分析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2024年中国振捣器出口国家及地区分析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2019-2024年中国振捣器行业企业数量情况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2019-2024年中国振捣器行业企业平均规模情况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2025-2031年中国振捣器市场需求量预测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2025-2031年中国振捣器行业供需平衡预测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2025-2031年中国振捣器行业市场容量预测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2025-2031年中国振捣器行业市场规模预测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2025年中国振捣器市场前景分析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2025年中国振捣器发展趋势预测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841b00b114339" w:history="1">
        <w:r>
          <w:rPr>
            <w:rStyle w:val="Hyperlink"/>
          </w:rPr>
          <w:t>中国振捣器行业发展调研与前景趋势报告（2025-2031年）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841b00b114339" w:history="1">
        <w:r>
          <w:rPr>
            <w:rStyle w:val="Hyperlink"/>
          </w:rPr>
          <w:t>https://www.20087.com/7/21/ZhenDaoQiHangYeQuShi.html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热点：振捣棒分解图、振捣器的型号规格、附着振捣器怎么振捣、振捣器如何进行操作、手持式振捣器、振捣器的电缆线长度不应大于多少米、低噪声振捣器、振捣器作业前应检查电动机、振捣器图片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b5e3a1b744897" w:history="1">
      <w:r>
        <w:rPr>
          <w:rStyle w:val="Hyperlink"/>
        </w:rPr>
        <w:t>中国振捣器行业发展调研与前景趋势报告（2025-2031年）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enDaoQiHangYeQuShi.html" TargetMode="External" Id="R227841b00b11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enDaoQiHangYeQuShi.html" TargetMode="External" Id="Rd45b5e3a1b74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2024-12-12T06:37:00Z</dcterms:created>
  <dcterms:modified xsi:type="dcterms:W3CDTF">2024-12-12T07:37:00Z</dcterms:modified>
  <dc:subject>中国振捣器行业发展调研与前景趋势报告（2025-2031年）</dc:subject>
  <dc:title>中国振捣器行业发展调研与前景趋势报告（2025-2031年）</dc:title>
  <cp:keywords>中国振捣器行业发展调研与前景趋势报告（2025-2031年）</cp:keywords>
  <dc:description>中国振捣器行业发展调研与前景趋势报告（2025-2031年）</dc:description>
</cp:coreProperties>
</file>