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eda7b988a4908" w:history="1">
              <w:r>
                <w:rPr>
                  <w:rStyle w:val="Hyperlink"/>
                </w:rPr>
                <w:t>2026-2032年全球与中国攻丝夹头行业现状调研分析及市场前景预测报告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eda7b988a4908" w:history="1">
              <w:r>
                <w:rPr>
                  <w:rStyle w:val="Hyperlink"/>
                </w:rPr>
                <w:t>2026-2032年全球与中国攻丝夹头行业现状调研分析及市场前景预测报告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eda7b988a4908" w:history="1">
                <w:r>
                  <w:rPr>
                    <w:rStyle w:val="Hyperlink"/>
                  </w:rPr>
                  <w:t>https://www.20087.com/7/81/GongSiJiaTouDeXianZhuangYuFaZhanQianJing.html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攻丝夹头是用于攻丝加工中连接丝锥与机床主轴的刀具夹持装置，具备扭矩过载保护与长度补偿功能。夹头内部设有可调扭矩限制机构（摩擦片式或钢球式），攻丝扭矩超过设定值时打滑，防止丝锥折断。现有产品的扭矩设定依赖弹簧压缩量调节，设定精度较低，不同操作者设定的实际扭矩偏差可达较大幅度。长度补偿行程有限，丝锥磨损后轴向力变化无法补偿，螺纹深度一致性受影响。摩擦片在油雾环境下打滑后表面油膜导致摩擦系数变化，相同设定扭矩下的实际打滑扭矩漂移。快换接口的重复定位精度不足，丝锥更换后刀尖跳动量超标，螺纹孔位置度超差。不同螺距丝锥的扭矩特性差异未在夹头设计中体现，细牙丝锥需要的过载保护灵敏度高于粗牙丝锥。</w:t>
      </w:r>
      <w:r>
        <w:rPr>
          <w:rFonts w:hint="eastAsia"/>
        </w:rPr>
        <w:br/>
      </w:r>
      <w:r>
        <w:rPr>
          <w:rFonts w:hint="eastAsia"/>
        </w:rPr>
        <w:t>　　未来，攻丝夹头将向数字设定与磁流变液限矩方向演进。市场调研网指出，磁流变液限矩夹头在剪切间隙中填充磁流变液，通过电磁线圈调节磁场强度连续控制屈服应力，实现扭矩的数字化无级设定。扭矩-转角实时监测传感器集成于夹头内部，记录攻丝全过程的扭矩曲线，识别丝锥磨损趋势并在扭矩异常上升时自动停机。热补偿长度调整结构利用记忆合金弹簧的热膨胀特性，随着攻丝过程温升自动伸长补偿丝锥轴向热伸长，维持恒定攻丝深度。快换接口采用锥面与端面双重定位，配合气动夹紧装置，丝锥更换后的重复定位精度提升。智能扭矩曲线数据库存储不同材料（铸铁、铝合金、不锈钢）与不同丝锥规格对应的最佳扭矩设定值，操作者扫码丝锥包装二维码后夹头自动加载参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aeda7b988a4908" w:history="1">
        <w:r>
          <w:rPr>
            <w:rStyle w:val="Hyperlink"/>
          </w:rPr>
          <w:t>2026-2032年全球与中国攻丝夹头行业现状调研分析及市场前景预测报告</w:t>
        </w:r>
      </w:hyperlink>
      <w:r>
        <w:rPr>
          <w:rFonts w:hint="eastAsia"/>
        </w:rPr>
        <w:t>》，2025年攻丝夹头行业市场规模达 亿元，预计2032年市场规模将达 亿元，期间年均复合增长率（CAGR）达 %。报告基于国家统计局及相关行业协会等权威部门数据，结合长期监测的一手资料，系统分析了攻丝夹头行业的发展现状、市场规模、供需动态及进出口情况。报告详细解读了攻丝夹头产业链上下游、重点区域市场、竞争格局及领先企业的表现，同时评估了攻丝夹头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按产品类型细分，全球攻丝夹头市场规模2021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可调攻丝夹头</w:t>
      </w:r>
      <w:r>
        <w:rPr>
          <w:rFonts w:hint="eastAsia"/>
        </w:rPr>
        <w:br/>
      </w:r>
      <w:r>
        <w:rPr>
          <w:rFonts w:hint="eastAsia"/>
        </w:rPr>
        <w:t>　　　　1.3.3 快换攻丝夹头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按应用细分，全球攻丝夹头市场规模2021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金属加工和机械加工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攻丝夹头行业发展总体概况</w:t>
      </w:r>
      <w:r>
        <w:rPr>
          <w:rFonts w:hint="eastAsia"/>
        </w:rPr>
        <w:br/>
      </w:r>
      <w:r>
        <w:rPr>
          <w:rFonts w:hint="eastAsia"/>
        </w:rPr>
        <w:t>　　　　1.5.2 攻丝夹头行业发展主要特点</w:t>
      </w:r>
      <w:r>
        <w:rPr>
          <w:rFonts w:hint="eastAsia"/>
        </w:rPr>
        <w:br/>
      </w:r>
      <w:r>
        <w:rPr>
          <w:rFonts w:hint="eastAsia"/>
        </w:rPr>
        <w:t>　　　　1.5.3 攻丝夹头行业发展影响因素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攻丝夹头有利因素</w:t>
      </w:r>
      <w:r>
        <w:rPr>
          <w:rFonts w:hint="eastAsia"/>
        </w:rPr>
        <w:br/>
      </w:r>
      <w:r>
        <w:rPr>
          <w:rFonts w:hint="eastAsia"/>
        </w:rPr>
        <w:t>　　　　1.5.3 .2 攻丝夹头不利因素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全球市场，近三年攻丝夹头主要企业占有率及排名（按销量）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攻丝夹头主要企业在国际市场占有率（按销量，2023-2026）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2025年攻丝夹头主要企业在国际市场排名（按销量）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全球市场主要企业攻丝夹头销量（2023-2026）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全球市场，近三年攻丝夹头主要企业占有率及排名（按收入）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攻丝夹头主要企业在国际市场占有率（按收入，2023-2026）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2025年攻丝夹头主要企业在国际市场排名（按收入）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全球市场主要企业攻丝夹头销售收入（2023-2026）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全球市场主要企业攻丝夹头销售价格（2023-2026）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中国市场，近三年攻丝夹头主要企业占有率及排名（按销量）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攻丝夹头主要企业在中国市场占有率（按销量，2023-2026）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2025年攻丝夹头主要企业在中国市场排名（按销量）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中国市场主要企业攻丝夹头销量（2023-2026）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中国市场，近三年攻丝夹头主要企业占有率及排名（按收入）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攻丝夹头主要企业在中国市场占有率（按收入，2023-2026）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2025年攻丝夹头主要企业在中国市场排名（按收入）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中国市场主要企业攻丝夹头销售收入（2023-2026）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全球主要厂商攻丝夹头总部及产地分布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全球主要厂商成立时间及攻丝夹头商业化日期</w:t>
      </w:r>
      <w:r>
        <w:rPr>
          <w:rFonts w:hint="eastAsia"/>
        </w:rPr>
        <w:br/>
      </w:r>
      <w:r>
        <w:rPr>
          <w:rFonts w:hint="eastAsia"/>
        </w:rPr>
        <w:t>　　2.8 全球主要厂商攻丝夹头产品类型及应用</w:t>
      </w:r>
      <w:r>
        <w:rPr>
          <w:rFonts w:hint="eastAsia"/>
        </w:rPr>
        <w:br/>
      </w:r>
      <w:r>
        <w:rPr>
          <w:rFonts w:hint="eastAsia"/>
        </w:rPr>
        <w:t>　　2.9 攻丝夹头行业集中度、竞争程度分析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攻丝夹头行业集中度分析：2025年全球Top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全球攻丝夹头第一梯队、第二梯队和第三梯队生产商（品牌）及市场份额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全球攻丝夹头总体规模分析</w:t>
      </w:r>
      <w:r>
        <w:rPr>
          <w:rFonts w:hint="eastAsia"/>
        </w:rPr>
        <w:br/>
      </w:r>
      <w:r>
        <w:rPr>
          <w:rFonts w:hint="eastAsia"/>
        </w:rPr>
        <w:t>　　3.1 全球攻丝夹头供需现状及预测（2021-2032）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全球攻丝夹头产能、产量、产能利用率及发展趋势（2021-2032）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全球攻丝夹头产量、需求量及发展趋势（2021-2032）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全球主要地区攻丝夹头产量及发展趋势（2021-2032）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全球主要地区攻丝夹头产量（2021-2026）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全球主要地区攻丝夹头产量（2027-2032）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全球主要地区攻丝夹头产量市场份额（2021-2032）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中国攻丝夹头供需现状及预测（2021-2032）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中国攻丝夹头产能、产量、产能利用率及发展趋势（2021-2032）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中国攻丝夹头产量、市场需求量及发展趋势（2021-2032）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中国市场攻丝夹头进出口（2021-2032）</w:t>
      </w:r>
      <w:r>
        <w:rPr>
          <w:rFonts w:hint="eastAsia"/>
        </w:rPr>
        <w:br/>
      </w:r>
      <w:r>
        <w:rPr>
          <w:rFonts w:hint="eastAsia"/>
        </w:rPr>
        <w:t>　　3.4 全球攻丝夹头销量及销售额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全球市场攻丝夹头销售额（2021-2032）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全球市场攻丝夹头销量（2021-2032）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全球市场攻丝夹头价格趋势（2021-2032）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全球攻丝夹头主要地区分析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全球主要地区攻丝夹头市场规模分析：2021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全球主要地区攻丝夹头销售收入及市场份额（2021-2026）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全球主要地区攻丝夹头销售收入预测（2027-2032）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全球主要地区攻丝夹头销量分析：2021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全球主要地区攻丝夹头销量及市场份额（2021-2026）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全球主要地区攻丝夹头销量及市场份额预测（2027-2032）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北美市场攻丝夹头销量、收入及增长率（2021-2032）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欧洲市场攻丝夹头销量、收入及增长率（2021-2032）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中国市场攻丝夹头销量、收入及增长率（2021-2032）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日本市场攻丝夹头销量、收入及增长率（2021-2032）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东南亚市场攻丝夹头销量、收入及增长率（2021-2032）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印度市场攻丝夹头销量、收入及增长率（2021-2032）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南美市场攻丝夹头销量、收入及增长率（2021-2032）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中东市场攻丝夹头销量、收入及增长率（2021-2032）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重点企业（1）基本信息、攻丝夹头生产基地、销售区域、竞争对手及市场地位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攻丝夹头产品规格、参数及市场应用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攻丝夹头销量、收入、价格及毛利率（2021-2026）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重点企业（2）基本信息、攻丝夹头生产基地、销售区域、竞争对手及市场地位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攻丝夹头产品规格、参数及市场应用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攻丝夹头销量、收入、价格及毛利率（2021-2026）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重点企业（3）基本信息、攻丝夹头生产基地、销售区域、竞争对手及市场地位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攻丝夹头产品规格、参数及市场应用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攻丝夹头销量、收入、价格及毛利率（2021-2026）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重点企业（4）基本信息、攻丝夹头生产基地、销售区域、竞争对手及市场地位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攻丝夹头产品规格、参数及市场应用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攻丝夹头销量、收入、价格及毛利率（2021-2026）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重点企业（5）基本信息、攻丝夹头生产基地、销售区域、竞争对手及市场地位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攻丝夹头产品规格、参数及市场应用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攻丝夹头销量、收入、价格及毛利率（2021-2026）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重点企业（6）基本信息、攻丝夹头生产基地、销售区域、竞争对手及市场地位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攻丝夹头产品规格、参数及市场应用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攻丝夹头销量、收入、价格及毛利率（2021-2026）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重点企业（7）基本信息、攻丝夹头生产基地、销售区域、竞争对手及市场地位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攻丝夹头产品规格、参数及市场应用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攻丝夹头销量、收入、价格及毛利率（2021-2026）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重点企业（8）基本信息、攻丝夹头生产基地、销售区域、竞争对手及市场地位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攻丝夹头产品规格、参数及市场应用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攻丝夹头销量、收入、价格及毛利率（2021-2026）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重点企业（9）基本信息、攻丝夹头生产基地、销售区域、竞争对手及市场地位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攻丝夹头产品规格、参数及市场应用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攻丝夹头销量、收入、价格及毛利率（2021-2026）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重点企业（10）基本信息、攻丝夹头生产基地、销售区域、竞争对手及市场地位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攻丝夹头产品规格、参数及市场应用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攻丝夹头销量、收入、价格及毛利率（2021-2026）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重点企业（11）基本信息、攻丝夹头生产基地、销售区域、竞争对手及市场地位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攻丝夹头产品规格、参数及市场应用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攻丝夹头销量、收入、价格及毛利率（2021-2026）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重点企业（12）基本信息、攻丝夹头生产基地、销售区域、竞争对手及市场地位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攻丝夹头产品规格、参数及市场应用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攻丝夹头销量、收入、价格及毛利率（2021-2026）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重点企业（13）基本信息、攻丝夹头生产基地、销售区域、竞争对手及市场地位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攻丝夹头产品规格、参数及市场应用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攻丝夹头销量、收入、价格及毛利率（2021-2026）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不同产品类型攻丝夹头分析</w:t>
      </w:r>
      <w:r>
        <w:rPr>
          <w:rFonts w:hint="eastAsia"/>
        </w:rPr>
        <w:br/>
      </w:r>
      <w:r>
        <w:rPr>
          <w:rFonts w:hint="eastAsia"/>
        </w:rPr>
        <w:t>　　6.1 全球不同产品类型攻丝夹头销量（2021-2032）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全球不同产品类型攻丝夹头销量及市场份额（2021-2026）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全球不同产品类型攻丝夹头销量预测（2027-2032）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全球不同产品类型攻丝夹头收入（2021-2032）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全球不同产品类型攻丝夹头收入及市场份额（2021-2026）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全球不同产品类型攻丝夹头收入预测（2027-2032）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全球不同产品类型攻丝夹头价格走势（2021-2032）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中国不同产品类型攻丝夹头销量（2021-2032）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中国不同产品类型攻丝夹头销量及市场份额（2021-2026）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中国不同产品类型攻丝夹头销量预测（2027-2032）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中国不同产品类型攻丝夹头收入（2021-2032）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中国不同产品类型攻丝夹头收入及市场份额（2021-2026）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中国不同产品类型攻丝夹头收入预测（2027-2032）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不同应用攻丝夹头分析</w:t>
      </w:r>
      <w:r>
        <w:rPr>
          <w:rFonts w:hint="eastAsia"/>
        </w:rPr>
        <w:br/>
      </w:r>
      <w:r>
        <w:rPr>
          <w:rFonts w:hint="eastAsia"/>
        </w:rPr>
        <w:t>　　7.1 全球不同应用攻丝夹头销量（2021-2032）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全球不同应用攻丝夹头销量及市场份额（2021-2026）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全球不同应用攻丝夹头销量预测（2027-2032）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全球不同应用攻丝夹头收入（2021-2032）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全球不同应用攻丝夹头收入及市场份额（2021-2026）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全球不同应用攻丝夹头收入预测（2027-2032）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全球不同应用攻丝夹头价格走势（2021-2032）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中国不同应用攻丝夹头销量（2021-2032）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中国不同应用攻丝夹头销量及市场份额（2021-2026）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中国不同应用攻丝夹头销量预测（2027-2032）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中国不同应用攻丝夹头收入（2021-2032）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中国不同应用攻丝夹头收入及市场份额（2021-2026）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中国不同应用攻丝夹头收入预测（2027-2032）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攻丝夹头行业发展趋势</w:t>
      </w:r>
      <w:r>
        <w:rPr>
          <w:rFonts w:hint="eastAsia"/>
        </w:rPr>
        <w:br/>
      </w:r>
      <w:r>
        <w:rPr>
          <w:rFonts w:hint="eastAsia"/>
        </w:rPr>
        <w:t>　　8.2 攻丝夹头行业主要驱动因素</w:t>
      </w:r>
      <w:r>
        <w:rPr>
          <w:rFonts w:hint="eastAsia"/>
        </w:rPr>
        <w:br/>
      </w:r>
      <w:r>
        <w:rPr>
          <w:rFonts w:hint="eastAsia"/>
        </w:rPr>
        <w:t>　　8.3 攻丝夹头中国企业SWOT分析</w:t>
      </w:r>
      <w:r>
        <w:rPr>
          <w:rFonts w:hint="eastAsia"/>
        </w:rPr>
        <w:br/>
      </w:r>
      <w:r>
        <w:rPr>
          <w:rFonts w:hint="eastAsia"/>
        </w:rPr>
        <w:t>　　8.4 中国攻丝夹头行业政策环境分析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攻丝夹头行业产业链简介</w:t>
      </w:r>
      <w:r>
        <w:rPr>
          <w:rFonts w:hint="eastAsia"/>
        </w:rPr>
        <w:br/>
      </w:r>
      <w:r>
        <w:rPr>
          <w:rFonts w:hint="eastAsia"/>
        </w:rPr>
        <w:t>　　　　9.1.1 攻丝夹头行业供应链分析</w:t>
      </w:r>
      <w:r>
        <w:rPr>
          <w:rFonts w:hint="eastAsia"/>
        </w:rPr>
        <w:br/>
      </w:r>
      <w:r>
        <w:rPr>
          <w:rFonts w:hint="eastAsia"/>
        </w:rPr>
        <w:t>　　　　9.1.2 攻丝夹头主要原料及供应情况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攻丝夹头行业采购模式</w:t>
      </w:r>
      <w:r>
        <w:rPr>
          <w:rFonts w:hint="eastAsia"/>
        </w:rPr>
        <w:br/>
      </w:r>
      <w:r>
        <w:rPr>
          <w:rFonts w:hint="eastAsia"/>
        </w:rPr>
        <w:t>　　9.3 攻丝夹头行业生产模式</w:t>
      </w:r>
      <w:r>
        <w:rPr>
          <w:rFonts w:hint="eastAsia"/>
        </w:rPr>
        <w:br/>
      </w:r>
      <w:r>
        <w:rPr>
          <w:rFonts w:hint="eastAsia"/>
        </w:rPr>
        <w:t>　　9.4 攻丝夹头行业销售模式及销售渠道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按产品类型细分，全球攻丝夹头市场规模2021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按应用细分，全球攻丝夹头市场规模（CAGR）2021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攻丝夹头行业发展主要特点</w:t>
      </w:r>
      <w:r>
        <w:rPr>
          <w:rFonts w:hint="eastAsia"/>
        </w:rPr>
        <w:br/>
      </w:r>
      <w:r>
        <w:rPr>
          <w:rFonts w:hint="eastAsia"/>
        </w:rPr>
        <w:t>　　表 4： 攻丝夹头行业发展有利因素分析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攻丝夹头行业发展不利因素分析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进入攻丝夹头行业壁垒</w:t>
      </w:r>
      <w:r>
        <w:rPr>
          <w:rFonts w:hint="eastAsia"/>
        </w:rPr>
        <w:br/>
      </w:r>
      <w:r>
        <w:rPr>
          <w:rFonts w:hint="eastAsia"/>
        </w:rPr>
        <w:t>　　表 7： 攻丝夹头主要企业在国际市场占有率（按销量，2023-2026）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2025年攻丝夹头主要企业在国际市场排名（按销量）&amp;（台）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全球市场主要企业攻丝夹头销量（2023-2026）&amp;（台）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攻丝夹头主要企业在国际市场占有率（按收入，2023-2026）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2025年攻丝夹头主要企业在国际市场排名（按收入）&amp;（万元）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全球市场主要企业攻丝夹头销售收入（2023-2026）&amp;（万元）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全球市场主要企业攻丝夹头销售价格（2023-2026）&amp;（元/台）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攻丝夹头主要企业在中国市场占有率（按销量，2023-2026）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2025年攻丝夹头主要企业在中国市场排名（按销量）&amp;（台）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中国市场主要企业攻丝夹头销量（2023-2026）&amp;（台）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攻丝夹头主要企业在中国市场占有率（按收入，2023-2026）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2025年攻丝夹头主要企业在中国市场排名（按收入）&amp;（万元）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中国市场主要企业攻丝夹头销售收入（2023-2026）&amp;（万元）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全球主要厂商攻丝夹头总部及产地分布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全球主要厂商成立时间及攻丝夹头商业化日期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全球主要厂商攻丝夹头产品类型及应用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2025年全球攻丝夹头主要厂商市场地位（第一梯队、第二梯队和第三梯队）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全球攻丝夹头市场投资、并购等现状分析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全球主要地区攻丝夹头产量增速（CAGR）：（2021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全球主要地区攻丝夹头产量（2021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全球主要地区攻丝夹头产量（2021-2026）&amp;（台）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全球主要地区攻丝夹头产量（2027-2032）&amp;（台）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全球主要地区攻丝夹头产量市场份额（2021-2026）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全球主要地区攻丝夹头产量市场份额（2027-2032）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中国市场攻丝夹头产量、销量、进出口（2021-2026）&amp;（台）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中国市场攻丝夹头产量、销量、进出口预测（2027-2032）&amp;（台）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全球主要地区攻丝夹头销售收入增速：（2021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全球主要地区攻丝夹头销售收入（2021-2026）&amp;（万元）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全球主要地区攻丝夹头销售收入市场份额（2021-2026）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全球主要地区攻丝夹头收入（2027-2032）&amp;（万元）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全球主要地区攻丝夹头收入市场份额（2027-2032）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全球主要地区攻丝夹头销量（台）：2021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全球主要地区攻丝夹头销量（2021-2026）&amp;（台）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全球主要地区攻丝夹头销量市场份额（2021-2026）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全球主要地区攻丝夹头销量（2027-2032）&amp;（台）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全球主要地区攻丝夹头销量份额（2027-2032）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攻丝夹头生产基地、销售区域、竞争对手及市场地位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攻丝夹头产品规格、参数及市场应用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攻丝夹头销量（台）、收入（万元）、价格（元/台）及毛利率（2021-2026）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攻丝夹头生产基地、销售区域、竞争对手及市场地位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攻丝夹头产品规格、参数及市场应用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攻丝夹头销量（台）、收入（万元）、价格（元/台）及毛利率（2021-2026）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攻丝夹头生产基地、销售区域、竞争对手及市场地位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攻丝夹头产品规格、参数及市场应用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攻丝夹头销量（台）、收入（万元）、价格（元/台）及毛利率（2021-2026）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攻丝夹头生产基地、销售区域、竞争对手及市场地位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攻丝夹头产品规格、参数及市场应用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攻丝夹头销量（台）、收入（万元）、价格（元/台）及毛利率（2021-2026）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攻丝夹头生产基地、销售区域、竞争对手及市场地位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攻丝夹头产品规格、参数及市场应用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攻丝夹头销量（台）、收入（万元）、价格（元/台）及毛利率（2021-2026）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攻丝夹头生产基地、销售区域、竞争对手及市场地位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攻丝夹头产品规格、参数及市场应用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攻丝夹头销量（台）、收入（万元）、价格（元/台）及毛利率（2021-2026）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攻丝夹头生产基地、销售区域、竞争对手及市场地位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攻丝夹头产品规格、参数及市场应用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攻丝夹头销量（台）、收入（万元）、价格（元/台）及毛利率（2021-2026）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攻丝夹头生产基地、销售区域、竞争对手及市场地位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攻丝夹头产品规格、参数及市场应用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攻丝夹头销量（台）、收入（万元）、价格（元/台）及毛利率（2021-2026）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攻丝夹头生产基地、销售区域、竞争对手及市场地位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攻丝夹头产品规格、参数及市场应用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攻丝夹头销量（台）、收入（万元）、价格（元/台）及毛利率（2021-2026）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攻丝夹头生产基地、销售区域、竞争对手及市场地位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攻丝夹头产品规格、参数及市场应用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攻丝夹头销量（台）、收入（万元）、价格（元/台）及毛利率（2021-2026）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攻丝夹头生产基地、销售区域、竞争对手及市场地位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攻丝夹头产品规格、参数及市场应用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攻丝夹头销量（台）、收入（万元）、价格（元/台）及毛利率（2021-2026）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攻丝夹头生产基地、销售区域、竞争对手及市场地位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攻丝夹头产品规格、参数及市场应用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攻丝夹头销量（台）、收入（万元）、价格（元/台）及毛利率（2021-2026）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攻丝夹头生产基地、销售区域、竞争对手及市场地位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攻丝夹头产品规格、参数及市场应用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攻丝夹头销量（台）、收入（万元）、价格（元/台）及毛利率（2021-2026）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全球不同产品类型攻丝夹头销量（2021-2026）&amp;（台）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全球不同产品类型攻丝夹头销量市场份额（2021-2026）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全球不同产品类型攻丝夹头销量预测（2027-2032）&amp;（台）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全球市场不同产品类型攻丝夹头销量市场份额预测（2027-2032）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全球不同产品类型攻丝夹头收入（2021-2026）&amp;（万元）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全球不同产品类型攻丝夹头收入市场份额（2021-2026）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全球不同产品类型攻丝夹头收入预测（2027-2032）&amp;（万元）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全球不同产品类型攻丝夹头收入市场份额预测（2027-2032）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中国不同产品类型攻丝夹头销量（2021-2026）&amp;（台）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中国不同产品类型攻丝夹头销量市场份额（2021-2026）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中国不同产品类型攻丝夹头销量预测（2027-2032）&amp;（台）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全球市场不同产品类型攻丝夹头销量市场份额预测（2027-2032）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中国不同产品类型攻丝夹头收入（2021-2026）&amp;（万元）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中国不同产品类型攻丝夹头收入市场份额（2021-2026）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中国不同产品类型攻丝夹头收入预测（2027-2032）&amp;（万元）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中国不同产品类型攻丝夹头收入市场份额预测（2027-2032）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全球不同应用攻丝夹头销量（2021-2026）&amp;（台）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全球不同应用攻丝夹头销量市场份额（2021-2026）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全球不同应用攻丝夹头销量预测（2027-2032）&amp;（台）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全球市场不同应用攻丝夹头销量市场份额预测（2027-2032）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全球不同应用攻丝夹头收入（2021-2026）&amp;（万元）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全球不同应用攻丝夹头收入市场份额（2021-2026）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全球不同应用攻丝夹头收入预测（2027-2032）&amp;（万元）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全球不同应用攻丝夹头收入市场份额预测（2027-2032）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中国不同应用攻丝夹头销量（2021-2026）&amp;（台）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中国不同应用攻丝夹头销量市场份额（2021-2026）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中国不同应用攻丝夹头销量预测（2027-2032）&amp;（台）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中国市场不同应用攻丝夹头销量市场份额预测（2027-2032）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中国不同应用攻丝夹头收入（2021-2026）&amp;（万元）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中国不同应用攻丝夹头收入市场份额（2021-2026）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中国不同应用攻丝夹头收入预测（2027-2032）&amp;（万元）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中国不同应用攻丝夹头收入市场份额预测（2027-2032）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攻丝夹头行业发展趋势</w:t>
      </w:r>
      <w:r>
        <w:rPr>
          <w:rFonts w:hint="eastAsia"/>
        </w:rPr>
        <w:br/>
      </w:r>
      <w:r>
        <w:rPr>
          <w:rFonts w:hint="eastAsia"/>
        </w:rPr>
        <w:t>　　表 141： 攻丝夹头行业主要驱动因素</w:t>
      </w:r>
      <w:r>
        <w:rPr>
          <w:rFonts w:hint="eastAsia"/>
        </w:rPr>
        <w:br/>
      </w:r>
      <w:r>
        <w:rPr>
          <w:rFonts w:hint="eastAsia"/>
        </w:rPr>
        <w:t>　　表 142： 攻丝夹头行业供应链分析</w:t>
      </w:r>
      <w:r>
        <w:rPr>
          <w:rFonts w:hint="eastAsia"/>
        </w:rPr>
        <w:br/>
      </w:r>
      <w:r>
        <w:rPr>
          <w:rFonts w:hint="eastAsia"/>
        </w:rPr>
        <w:t>　　表 143： 攻丝夹头上游原料供应商</w:t>
      </w:r>
      <w:r>
        <w:rPr>
          <w:rFonts w:hint="eastAsia"/>
        </w:rPr>
        <w:br/>
      </w:r>
      <w:r>
        <w:rPr>
          <w:rFonts w:hint="eastAsia"/>
        </w:rPr>
        <w:t>　　表 144： 攻丝夹头主要地区不同应用客户分析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攻丝夹头典型经销商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攻丝夹头产品图片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全球不同产品类型攻丝夹头销售额2021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全球不同产品类型攻丝夹头市场份额2025 &amp; 2032</w:t>
      </w:r>
      <w:r>
        <w:rPr>
          <w:rFonts w:hint="eastAsia"/>
        </w:rPr>
        <w:br/>
      </w:r>
      <w:r>
        <w:rPr>
          <w:rFonts w:hint="eastAsia"/>
        </w:rPr>
        <w:t>　　图 4： 可调攻丝夹头产品图片</w:t>
      </w:r>
      <w:r>
        <w:rPr>
          <w:rFonts w:hint="eastAsia"/>
        </w:rPr>
        <w:br/>
      </w:r>
      <w:r>
        <w:rPr>
          <w:rFonts w:hint="eastAsia"/>
        </w:rPr>
        <w:t>　　图 5： 快换攻丝夹头产品图片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全球不同应用攻丝夹头市场份额2025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金属加工和机械加工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2025年全球前五大生产商攻丝夹头市场份额</w:t>
      </w:r>
      <w:r>
        <w:rPr>
          <w:rFonts w:hint="eastAsia"/>
        </w:rPr>
        <w:br/>
      </w:r>
      <w:r>
        <w:rPr>
          <w:rFonts w:hint="eastAsia"/>
        </w:rPr>
        <w:t>　　图 12： 2025年全球攻丝夹头第一梯队、第二梯队和第三梯队厂商及市场份额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全球攻丝夹头产能、产量、产能利用率及发展趋势（2021-2032）&amp;（台）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全球攻丝夹头产量、需求量及发展趋势（2021-2032）&amp;（台）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全球主要地区攻丝夹头产量市场份额（2021-2032）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中国攻丝夹头产能、产量、产能利用率及发展趋势（2021-2032）&amp;（台）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中国攻丝夹头产量、市场需求量及发展趋势（2021-2032）&amp;（台）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全球攻丝夹头市场销售额及增长率：（2021-2032）&amp;（万元）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全球市场攻丝夹头市场规模：2021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全球市场攻丝夹头销量及增长率（2021-2032）&amp;（台）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全球市场攻丝夹头价格趋势（2021-2032）&amp;（元/台）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全球主要地区攻丝夹头销售收入（2021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全球主要地区攻丝夹头销售收入市场份额（2021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北美市场攻丝夹头销量及增长率（2021-2032）&amp;（台）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北美市场攻丝夹头收入及增长率（2021-2032）&amp;（万元）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欧洲市场攻丝夹头销量及增长率（2021-2032）&amp;（台）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欧洲市场攻丝夹头收入及增长率（2021-2032）&amp;（万元）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中国市场攻丝夹头销量及增长率（2021-2032）&amp;（台）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中国市场攻丝夹头收入及增长率（2021-2032）&amp;（万元）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日本市场攻丝夹头销量及增长率（2021-2032）&amp;（台）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日本市场攻丝夹头收入及增长率（2021-2032）&amp;（万元）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东南亚市场攻丝夹头销量及增长率（2021-2032）&amp;（台）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东南亚市场攻丝夹头收入及增长率（2021-2032）&amp;（万元）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印度市场攻丝夹头销量及增长率（2021-2032）&amp;（台）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印度市场攻丝夹头收入及增长率（2021-2032）&amp;（万元）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南美市场攻丝夹头销量及增长率（2021-2032）&amp;（台）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南美市场攻丝夹头收入及增长率（2021-2032）&amp;（万元）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中东市场攻丝夹头销量及增长率（2021-2032）&amp;（台）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中东市场攻丝夹头收入及增长率（2021-2032）&amp;（万元）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全球不同产品类型攻丝夹头价格走势（2021-2032）&amp;（元/台）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全球不同应用攻丝夹头价格走势（2021-2032）&amp;（元/台）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攻丝夹头中国企业SWOT分析</w:t>
      </w:r>
      <w:r>
        <w:rPr>
          <w:rFonts w:hint="eastAsia"/>
        </w:rPr>
        <w:br/>
      </w:r>
      <w:r>
        <w:rPr>
          <w:rFonts w:hint="eastAsia"/>
        </w:rPr>
        <w:t>　　图 43： 攻丝夹头产业链</w:t>
      </w:r>
      <w:r>
        <w:rPr>
          <w:rFonts w:hint="eastAsia"/>
        </w:rPr>
        <w:br/>
      </w:r>
      <w:r>
        <w:rPr>
          <w:rFonts w:hint="eastAsia"/>
        </w:rPr>
        <w:t>　　图 44： 攻丝夹头行业采购模式分析</w:t>
      </w:r>
      <w:r>
        <w:rPr>
          <w:rFonts w:hint="eastAsia"/>
        </w:rPr>
        <w:br/>
      </w:r>
      <w:r>
        <w:rPr>
          <w:rFonts w:hint="eastAsia"/>
        </w:rPr>
        <w:t>　　图 45： 攻丝夹头行业生产模式</w:t>
      </w:r>
      <w:r>
        <w:rPr>
          <w:rFonts w:hint="eastAsia"/>
        </w:rPr>
        <w:br/>
      </w:r>
      <w:r>
        <w:rPr>
          <w:rFonts w:hint="eastAsia"/>
        </w:rPr>
        <w:t>　　图 46： 攻丝夹头行业销售模式分析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eda7b988a4908" w:history="1">
        <w:r>
          <w:rPr>
            <w:rStyle w:val="Hyperlink"/>
          </w:rPr>
          <w:t>2026-2032年全球与中国攻丝夹头行业现状调研分析及市场前景预测报告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eda7b988a4908" w:history="1">
        <w:r>
          <w:rPr>
            <w:rStyle w:val="Hyperlink"/>
          </w:rPr>
          <w:t>https://www.20087.com/7/81/GongSiJiaTouDeXianZhuangYuFaZhanQianJing.html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热点：手电钻攻丝怎么才能不断丝锥、攻丝夹头拆解图、锥管螺纹塞规使用视频、攻丝夹头拆装视频、批头和钻头的区别、攻丝夹头规格、自切螺丝工作原理是什么、攻丝夹头结构图、钻夹头松紧方向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289915cb64861" w:history="1">
      <w:r>
        <w:rPr>
          <w:rStyle w:val="Hyperlink"/>
        </w:rPr>
        <w:t>2026-2032年全球与中国攻丝夹头行业现状调研分析及市场前景预测报告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GongSiJiaTouDeXianZhuangYuFaZhanQianJing.html" TargetMode="External" Id="Rcdaeda7b988a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GongSiJiaTouDeXianZhuangYuFaZhanQianJing.html" TargetMode="External" Id="Re4b289915cb6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2026-03-28T08:30:03Z</dcterms:created>
  <dcterms:modified xsi:type="dcterms:W3CDTF">2026-03-28T09:30:03Z</dcterms:modified>
  <dc:subject>2026-2032年全球与中国攻丝夹头行业现状调研分析及市场前景预测报告</dc:subject>
  <dc:title>2026-2032年全球与中国攻丝夹头行业现状调研分析及市场前景预测报告</dc:title>
  <cp:keywords>2026-2032年全球与中国攻丝夹头行业现状调研分析及市场前景预测报告</cp:keywords>
  <dc:description>2026-2032年全球与中国攻丝夹头行业现状调研分析及市场前景预测报告</dc:description>
</cp:coreProperties>
</file>