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0cbd8cb7e426d" w:history="1">
              <w:r>
                <w:rPr>
                  <w:rStyle w:val="Hyperlink"/>
                </w:rPr>
                <w:t>中国旋耕机行业发展调研及市场前景预测报告（2025-2031年）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0cbd8cb7e426d" w:history="1">
              <w:r>
                <w:rPr>
                  <w:rStyle w:val="Hyperlink"/>
                </w:rPr>
                <w:t>中国旋耕机行业发展调研及市场前景预测报告（2025-2031年）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0cbd8cb7e426d" w:history="1">
                <w:r>
                  <w:rPr>
                    <w:rStyle w:val="Hyperlink"/>
                  </w:rPr>
                  <w:t>https://www.20087.com/7/81/XuanGengJiShiChangQianJing.html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行业在全球农业机械市场中占据重要位置，随着农业现代化和精准农业技术的发展，旋耕机正朝着智能化、高效化和环保化方向发展。自动驾驶和智能控制系统的应用，提高了旋耕作业的精度和效率，减少了对土壤的破坏。同时，新型刀片设计和动力优化，降低了燃油消耗和排放。</w:t>
      </w:r>
      <w:r>
        <w:rPr>
          <w:rFonts w:hint="eastAsia"/>
        </w:rPr>
        <w:br/>
      </w:r>
      <w:r>
        <w:rPr>
          <w:rFonts w:hint="eastAsia"/>
        </w:rPr>
        <w:t>　　未来，旋耕机行业将更加注重智能化和可持续性。随着农业4.0的推进，旋耕机将集成更多传感器和数据分析能力，实现土壤条件的实时监测和调整，以优化耕作效果。同时，行业将探索使用可再生能源驱动的旋耕机，如电动或氢燃料电池动力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0cbd8cb7e426d" w:history="1">
        <w:r>
          <w:rPr>
            <w:rStyle w:val="Hyperlink"/>
          </w:rPr>
          <w:t>中国旋耕机行业发展调研及市场前景预测报告（2025-2031年）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旋耕机行业的市场规模、技术现状及未来发展方向。报告从经济环境、政策导向等角度出发，深入探讨了旋耕机行业发展趋势、竞争格局及重点企业的战略布局，同时对旋耕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旋耕机行业概述</w:t>
      </w:r>
      <w:r>
        <w:rPr>
          <w:rFonts w:hint="eastAsia"/>
        </w:rPr>
        <w:br/>
      </w:r>
      <w:r>
        <w:rPr>
          <w:rFonts w:hint="eastAsia"/>
        </w:rPr>
        <w:t>　　第一节 旋耕机行业定义</w:t>
      </w:r>
      <w:r>
        <w:rPr>
          <w:rFonts w:hint="eastAsia"/>
        </w:rPr>
        <w:br/>
      </w:r>
      <w:r>
        <w:rPr>
          <w:rFonts w:hint="eastAsia"/>
        </w:rPr>
        <w:t>　　第二节 旋耕机产品用途</w:t>
      </w:r>
      <w:r>
        <w:rPr>
          <w:rFonts w:hint="eastAsia"/>
        </w:rPr>
        <w:br/>
      </w:r>
      <w:r>
        <w:rPr>
          <w:rFonts w:hint="eastAsia"/>
        </w:rPr>
        <w:t>　　第三节 旋耕机行业生命周期分析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2024-2025年旋耕机行业发展环境分析</w:t>
      </w:r>
      <w:r>
        <w:rPr>
          <w:rFonts w:hint="eastAsia"/>
        </w:rPr>
        <w:br/>
      </w:r>
      <w:r>
        <w:rPr>
          <w:rFonts w:hint="eastAsia"/>
        </w:rPr>
        <w:t>　　第一节 旋耕机行业经济环境分析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旋耕机行业相关政策、标准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2024-2025年旋耕机行业技术环境分析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一、中国旋耕机技术发展概况</w:t>
      </w:r>
      <w:r>
        <w:rPr>
          <w:rFonts w:hint="eastAsia"/>
        </w:rPr>
        <w:br/>
      </w:r>
      <w:r>
        <w:rPr>
          <w:rFonts w:hint="eastAsia"/>
        </w:rPr>
        <w:t>　　　　二、中国旋耕机产品工艺特点、流程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三、中国旋耕机行业技术发展趋势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中国旋耕机行业市场分析</w:t>
      </w:r>
      <w:r>
        <w:rPr>
          <w:rFonts w:hint="eastAsia"/>
        </w:rPr>
        <w:br/>
      </w:r>
      <w:r>
        <w:rPr>
          <w:rFonts w:hint="eastAsia"/>
        </w:rPr>
        <w:t>　　第一节 旋耕机市场现状分析及预测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二、2025-2031年中国旋耕机市场规模预测</w:t>
      </w:r>
      <w:r>
        <w:rPr>
          <w:rFonts w:hint="eastAsia"/>
        </w:rPr>
        <w:br/>
      </w:r>
      <w:r>
        <w:rPr>
          <w:rFonts w:hint="eastAsia"/>
        </w:rPr>
        <w:t>　　第二节 旋耕机行业产品产量分析及预测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二、2025-2031年中国旋耕机行业产量预测</w:t>
      </w:r>
      <w:r>
        <w:rPr>
          <w:rFonts w:hint="eastAsia"/>
        </w:rPr>
        <w:br/>
      </w:r>
      <w:r>
        <w:rPr>
          <w:rFonts w:hint="eastAsia"/>
        </w:rPr>
        <w:t>　　第三节 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二、2025-2031年中国旋耕机市场需求预测分析</w:t>
      </w:r>
      <w:r>
        <w:rPr>
          <w:rFonts w:hint="eastAsia"/>
        </w:rPr>
        <w:br/>
      </w:r>
      <w:r>
        <w:rPr>
          <w:rFonts w:hint="eastAsia"/>
        </w:rPr>
        <w:t>　　第四节 旋耕机行业市场价格趋势分析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一、2020-2025年中国旋耕机市场价格分析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二、2025-2031年中国旋耕机市场价格预测</w:t>
      </w:r>
      <w:r>
        <w:rPr>
          <w:rFonts w:hint="eastAsia"/>
        </w:rPr>
        <w:br/>
      </w:r>
      <w:r>
        <w:rPr>
          <w:rFonts w:hint="eastAsia"/>
        </w:rPr>
        <w:t>　　第五节 旋耕机进出口数据分析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一、2020-2025年中国旋耕机进出口数据分析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二、2025-2031年国内旋耕机产品未来进出口情况预测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2025年旋耕机行业地区分布</w:t>
      </w:r>
      <w:r>
        <w:rPr>
          <w:rFonts w:hint="eastAsia"/>
        </w:rPr>
        <w:br/>
      </w:r>
      <w:r>
        <w:rPr>
          <w:rFonts w:hint="eastAsia"/>
        </w:rPr>
        <w:t>　　第二节 **地区旋耕机市场规模分析</w:t>
      </w:r>
      <w:r>
        <w:rPr>
          <w:rFonts w:hint="eastAsia"/>
        </w:rPr>
        <w:br/>
      </w:r>
      <w:r>
        <w:rPr>
          <w:rFonts w:hint="eastAsia"/>
        </w:rPr>
        <w:t>　　第三节 **地区旋耕机市场规模分析</w:t>
      </w:r>
      <w:r>
        <w:rPr>
          <w:rFonts w:hint="eastAsia"/>
        </w:rPr>
        <w:br/>
      </w:r>
      <w:r>
        <w:rPr>
          <w:rFonts w:hint="eastAsia"/>
        </w:rPr>
        <w:t>　　第四节 **地区旋耕机市场规模分析</w:t>
      </w:r>
      <w:r>
        <w:rPr>
          <w:rFonts w:hint="eastAsia"/>
        </w:rPr>
        <w:br/>
      </w:r>
      <w:r>
        <w:rPr>
          <w:rFonts w:hint="eastAsia"/>
        </w:rPr>
        <w:t>　　第五节 **地区旋耕机市场规模分析</w:t>
      </w:r>
      <w:r>
        <w:rPr>
          <w:rFonts w:hint="eastAsia"/>
        </w:rPr>
        <w:br/>
      </w:r>
      <w:r>
        <w:rPr>
          <w:rFonts w:hint="eastAsia"/>
        </w:rPr>
        <w:t>　　第六节 **地区旋耕机市场规模分析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旋耕机产业链上下游调研分析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旋耕机产业链上游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旋耕机产业链下游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旋耕机细分市场调研分析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旋耕机行业重点企业发展分析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旋耕机企业（一）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旋耕机企业（二）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旋耕机企业（三）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旋耕机企业（四）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旋耕机企业（五）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旋耕机企业（六）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旋耕机行业竞争格局分析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2025年中国旋耕机行业集中度分析</w:t>
      </w:r>
      <w:r>
        <w:rPr>
          <w:rFonts w:hint="eastAsia"/>
        </w:rPr>
        <w:br/>
      </w:r>
      <w:r>
        <w:rPr>
          <w:rFonts w:hint="eastAsia"/>
        </w:rPr>
        <w:t>　　第二节 旋耕机行业SWOT分析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2025-2031年中国旋耕机行业竞争格局预测分析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业内专家对中国旋耕机行业投资的建议及观点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旋耕机行业投资机遇分析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二、旋耕机企业在危机中的竞争优势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旋耕机行业投资风险分析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旋耕机行业投资建议分析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旋耕机行业应对策略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中智:林:－旋耕机行业的市场重点客户战略实施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2025-2031年中国旋耕机行业市场需求预测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2025年旋耕机行业壁垒</w:t>
      </w:r>
      <w:r>
        <w:rPr>
          <w:rFonts w:hint="eastAsia"/>
        </w:rPr>
        <w:br/>
      </w:r>
      <w:r>
        <w:rPr>
          <w:rFonts w:hint="eastAsia"/>
        </w:rPr>
        <w:t>　　图表 2025年旋耕机市场前景分析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2025-2031年中国旋耕机市场规模预测</w:t>
      </w:r>
      <w:r>
        <w:rPr>
          <w:rFonts w:hint="eastAsia"/>
        </w:rPr>
        <w:br/>
      </w:r>
      <w:r>
        <w:rPr>
          <w:rFonts w:hint="eastAsia"/>
        </w:rPr>
        <w:t>　　图表 2025年旋耕机发展趋势预测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0cbd8cb7e426d" w:history="1">
        <w:r>
          <w:rPr>
            <w:rStyle w:val="Hyperlink"/>
          </w:rPr>
          <w:t>中国旋耕机行业发展调研及市场前景预测报告（2025-2031年）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0cbd8cb7e426d" w:history="1">
        <w:r>
          <w:rPr>
            <w:rStyle w:val="Hyperlink"/>
          </w:rPr>
          <w:t>https://www.20087.com/7/81/XuanGengJiShiChangQianJing.html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8b16257684362" w:history="1">
      <w:r>
        <w:rPr>
          <w:rStyle w:val="Hyperlink"/>
        </w:rPr>
        <w:t>中国旋耕机行业发展调研及市场前景预测报告（2025-2031年）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uanGengJiShiChangQianJing.html" TargetMode="External" Id="R96a0cbd8cb7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uanGengJiShiChangQianJing.html" TargetMode="External" Id="R1e38b1625768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2025-05-08T01:24:00Z</dcterms:created>
  <dcterms:modified xsi:type="dcterms:W3CDTF">2025-05-08T02:24:00Z</dcterms:modified>
  <dc:subject>中国旋耕机行业发展调研及市场前景预测报告（2025-2031年）</dc:subject>
  <dc:title>中国旋耕机行业发展调研及市场前景预测报告（2025-2031年）</dc:title>
  <cp:keywords>中国旋耕机行业发展调研及市场前景预测报告（2025-2031年）</cp:keywords>
  <dc:description>中国旋耕机行业发展调研及市场前景预测报告（2025-2031年）</dc:description>
</cp:coreProperties>
</file>