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672bae5e24b07" w:history="1">
              <w:r>
                <w:rPr>
                  <w:rStyle w:val="Hyperlink"/>
                </w:rPr>
                <w:t>2025-2031年中国晶体管放大器行业研究分析与发展前景报告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672bae5e24b07" w:history="1">
              <w:r>
                <w:rPr>
                  <w:rStyle w:val="Hyperlink"/>
                </w:rPr>
                <w:t>2025-2031年中国晶体管放大器行业研究分析与发展前景报告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672bae5e24b07" w:history="1">
                <w:r>
                  <w:rPr>
                    <w:rStyle w:val="Hyperlink"/>
                  </w:rPr>
                  <w:t>https://www.20087.com/7/71/JingTiGuanFangDaQiDeXianZhuangYuFaZhanQianJing.html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管放大器是模拟信号处理的核心组件，已在音频设备、通信系统与工业控制领域广泛应用。该类产品利用双极结型晶体管（BJT）或场效应晶体管（FET）的电流或电压放大特性，实现对微弱信号的线性增强，满足不同增益、带宽与输出功率需求。主流架构包括共射、共源、差分对与推挽输出级，配合负反馈网络提升稳定性与降低失真。产品形态涵盖分立元件电路、集成运算放大器与功率放大模块，支持直流至数百兆赫兹频率范围。晶体管放大器企业注重增益精度、噪声系数、温度漂移与电源抑制比，针对高保真音频、精密测量与射频传输等场景提供专用型号。行业应用强调信号保真度、长期可靠性与电磁兼容性，尤其在医疗仪器、测试设备与广播系统中要求严苛。</w:t>
      </w:r>
      <w:r>
        <w:rPr>
          <w:rFonts w:hint="eastAsia"/>
        </w:rPr>
        <w:br/>
      </w:r>
      <w:r>
        <w:rPr>
          <w:rFonts w:hint="eastAsia"/>
        </w:rPr>
        <w:t>　　未来，晶体管放大器将向宽带化、低功耗与集成化方向持续演进。在性能层面，开发基于氮化镓（GaN）与碳化硅（SiC）等宽禁带半导体材料的高频放大器，显著提升工作频率上限与功率密度，适用于5G基站、雷达与卫星通信。低功耗设计深化，采用亚阈值偏置、动态偏置与休眠模式技术，在便携设备与物联网节点中延长电池寿命。集成化程度提升，将前置放大、滤波、稳压与保护电路集成于单一封装，形成系统级封装（SiP）解决方案，减少外围元件与PCB面积。热管理技术优化，通过倒装芯片、金属基板与微通道散热结构提升功率器件的热传导效率。同时，可配置性增强，部分型号支持外部电阻或数字接口调节增益、带宽与偏置点，适应多场景应用。长远来看，晶体管放大器正从基础信号调理单元转型为集高性能、低能耗与高集成于一体的智能模拟前端，在现代电子系统与通信基础设施中发挥更核心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672bae5e24b07" w:history="1">
        <w:r>
          <w:rPr>
            <w:rStyle w:val="Hyperlink"/>
          </w:rPr>
          <w:t>2025-2031年中国晶体管放大器行业研究分析与发展前景报告</w:t>
        </w:r>
      </w:hyperlink>
      <w:r>
        <w:rPr>
          <w:rFonts w:hint="eastAsia"/>
        </w:rPr>
        <w:t>》系统梳理了晶体管放大器产业链的整体结构，详细解读了晶体管放大器市场规模、需求动态及价格波动的影响因素。报告基于晶体管放大器行业现状，结合技术发展与应用趋势，对晶体管放大器市场前景和未来发展方向进行了预测。同时，报告重点分析了行业重点企业的竞争策略、市场集中度及品牌表现，并对晶体管放大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晶体管放大器行业概述</w:t>
      </w:r>
      <w:r>
        <w:rPr>
          <w:rFonts w:hint="eastAsia"/>
        </w:rPr>
        <w:br/>
      </w:r>
      <w:r>
        <w:rPr>
          <w:rFonts w:hint="eastAsia"/>
        </w:rPr>
        <w:t>　　第一节 晶体管放大器定义与分类</w:t>
      </w:r>
      <w:r>
        <w:rPr>
          <w:rFonts w:hint="eastAsia"/>
        </w:rPr>
        <w:br/>
      </w:r>
      <w:r>
        <w:rPr>
          <w:rFonts w:hint="eastAsia"/>
        </w:rPr>
        <w:t>　　第二节 晶体管放大器应用领域</w:t>
      </w:r>
      <w:r>
        <w:rPr>
          <w:rFonts w:hint="eastAsia"/>
        </w:rPr>
        <w:br/>
      </w:r>
      <w:r>
        <w:rPr>
          <w:rFonts w:hint="eastAsia"/>
        </w:rPr>
        <w:t>　　第三节 晶体管放大器行业经济指标分析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晶体管放大器产业链及经营模式分析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三、晶体管放大器销售模式及销售渠道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全球晶体管放大器市场发展综述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2019-2024年全球晶体管放大器市场规模与趋势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主要国家与地区晶体管放大器市场分析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2025-2031年全球晶体管放大器行业发展趋势与前景预测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中国晶体管放大器行业市场分析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2024-2025年晶体管放大器产能与投资动态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一、国内晶体管放大器产能及利用情况</w:t>
      </w:r>
      <w:r>
        <w:rPr>
          <w:rFonts w:hint="eastAsia"/>
        </w:rPr>
        <w:br/>
      </w:r>
      <w:r>
        <w:rPr>
          <w:rFonts w:hint="eastAsia"/>
        </w:rPr>
        <w:t>　　　　二、晶体管放大器产能扩张与投资动态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2025-2031年晶体管放大器行业产量统计与趋势预测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一、2019-2024年晶体管放大器行业产量数据统计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1、2019-2024年晶体管放大器产量及增长趋势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2、2019-2024年晶体管放大器细分产品产量及份额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二、影响晶体管放大器产量的关键因素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三、2025-2031年晶体管放大器产量预测</w:t>
      </w:r>
      <w:r>
        <w:rPr>
          <w:rFonts w:hint="eastAsia"/>
        </w:rPr>
        <w:br/>
      </w:r>
      <w:r>
        <w:rPr>
          <w:rFonts w:hint="eastAsia"/>
        </w:rPr>
        <w:t>　　第三节 2025-2031年晶体管放大器市场需求与销售分析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一、2024-2025年晶体管放大器行业需求现状</w:t>
      </w:r>
      <w:r>
        <w:rPr>
          <w:rFonts w:hint="eastAsia"/>
        </w:rPr>
        <w:br/>
      </w:r>
      <w:r>
        <w:rPr>
          <w:rFonts w:hint="eastAsia"/>
        </w:rPr>
        <w:t>　　　　二、晶体管放大器客户群体与需求特点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三、2019-2024年晶体管放大器行业销售规模分析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四、2025-2031年晶体管放大器市场增长潜力与规模预测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中国晶体管放大器细分市场与下游应用领域分析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晶体管放大器细分市场分析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一、2024-2025年晶体管放大器主要细分产品市场现状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晶体管放大器下游应用与客户群体分析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一、2024-2025年晶体管放大器各应用领域市场现状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2024-2025年晶体管放大器行业技术发展现状及趋势分析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晶体管放大器行业技术发展现状分析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国内外晶体管放大器行业技术差异与原因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晶体管放大器行业技术发展方向、趋势预测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提升晶体管放大器行业技术能力策略建议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晶体管放大器价格机制与竞争策略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一、2019-2024年晶体管放大器市场价格走势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晶体管放大器定价策略与方法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2025-2031年晶体管放大器价格竞争态势与趋势预测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中国晶体管放大器行业重点区域市场研究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2024-2025年重点区域晶体管放大器市场发展概况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二、2019-2024年晶体管放大器市场需求规模情况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三、2025-2031年晶体管放大器行业发展潜力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二、2019-2024年晶体管放大器市场需求规模情况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三、2025-2031年晶体管放大器行业发展潜力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二、2019-2024年晶体管放大器市场需求规模情况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三、2025-2031年晶体管放大器行业发展潜力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二、2019-2024年晶体管放大器市场需求规模情况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三、2025-2031年晶体管放大器行业发展潜力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二、2019-2024年晶体管放大器市场需求规模情况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三、2025-2031年晶体管放大器行业发展潜力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2019-2024年中国晶体管放大器行业进出口情况分析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晶体管放大器行业进口情况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一、2019-2024年晶体管放大器进口规模及增长情况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二、晶体管放大器主要进口来源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晶体管放大器行业出口情况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一、2019-2024年晶体管放大器出口规模及增长情况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二、晶体管放大器主要出口目的地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2019-2024年中国晶体管放大器行业总体发展与财务状况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2019-2024年中国晶体管放大器行业规模情况</w:t>
      </w:r>
      <w:r>
        <w:rPr>
          <w:rFonts w:hint="eastAsia"/>
        </w:rPr>
        <w:br/>
      </w:r>
      <w:r>
        <w:rPr>
          <w:rFonts w:hint="eastAsia"/>
        </w:rPr>
        <w:t>　　　　一、晶体管放大器行业企业数量规模</w:t>
      </w:r>
      <w:r>
        <w:rPr>
          <w:rFonts w:hint="eastAsia"/>
        </w:rPr>
        <w:br/>
      </w:r>
      <w:r>
        <w:rPr>
          <w:rFonts w:hint="eastAsia"/>
        </w:rPr>
        <w:t>　　　　二、晶体管放大器行业从业人员规模</w:t>
      </w:r>
      <w:r>
        <w:rPr>
          <w:rFonts w:hint="eastAsia"/>
        </w:rPr>
        <w:br/>
      </w:r>
      <w:r>
        <w:rPr>
          <w:rFonts w:hint="eastAsia"/>
        </w:rPr>
        <w:t>　　　　三、晶体管放大器行业市场敏感性分析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2019-2024年中国晶体管放大器行业财务能力分析</w:t>
      </w:r>
      <w:r>
        <w:rPr>
          <w:rFonts w:hint="eastAsia"/>
        </w:rPr>
        <w:br/>
      </w:r>
      <w:r>
        <w:rPr>
          <w:rFonts w:hint="eastAsia"/>
        </w:rPr>
        <w:t>　　　　一、晶体管放大器行业盈利能力</w:t>
      </w:r>
      <w:r>
        <w:rPr>
          <w:rFonts w:hint="eastAsia"/>
        </w:rPr>
        <w:br/>
      </w:r>
      <w:r>
        <w:rPr>
          <w:rFonts w:hint="eastAsia"/>
        </w:rPr>
        <w:t>　　　　二、晶体管放大器行业偿债能力</w:t>
      </w:r>
      <w:r>
        <w:rPr>
          <w:rFonts w:hint="eastAsia"/>
        </w:rPr>
        <w:br/>
      </w:r>
      <w:r>
        <w:rPr>
          <w:rFonts w:hint="eastAsia"/>
        </w:rPr>
        <w:t>　　　　三、晶体管放大器行业营运能力</w:t>
      </w:r>
      <w:r>
        <w:rPr>
          <w:rFonts w:hint="eastAsia"/>
        </w:rPr>
        <w:br/>
      </w:r>
      <w:r>
        <w:rPr>
          <w:rFonts w:hint="eastAsia"/>
        </w:rPr>
        <w:t>　　　　四、晶体管放大器行业发展能力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晶体管放大器行业重点企业调研分析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二、企业晶体管放大器业务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二、企业晶体管放大器业务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二、企业晶体管放大器业务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二、企业晶体管放大器业务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二、企业晶体管放大器业务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二、企业晶体管放大器业务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中国晶体管放大器行业竞争格局分析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晶体管放大器行业竞争格局总览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2024-2025年晶体管放大器行业竞争力分析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2019-2024年晶体管放大器行业企业并购活动分析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2024-2025年晶体管放大器行业会展与招投标活动分析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一、晶体管放大器行业会展活动及其市场影响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2025年中国晶体管放大器企业发展企业发展策略与建议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晶体管放大器销售模式与渠道策略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晶体管放大器品牌与市场推广策略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晶体管放大器研发投入与技术创新能力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晶体管放大器合作联盟与资源整合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中国晶体管放大器行业风险与对策</w:t>
      </w:r>
      <w:r>
        <w:rPr>
          <w:rFonts w:hint="eastAsia"/>
        </w:rPr>
        <w:br/>
      </w:r>
      <w:r>
        <w:rPr>
          <w:rFonts w:hint="eastAsia"/>
        </w:rPr>
        <w:t>　　第一节 晶体管放大器行业SWOT分析</w:t>
      </w:r>
      <w:r>
        <w:rPr>
          <w:rFonts w:hint="eastAsia"/>
        </w:rPr>
        <w:br/>
      </w:r>
      <w:r>
        <w:rPr>
          <w:rFonts w:hint="eastAsia"/>
        </w:rPr>
        <w:t>　　　　一、晶体管放大器行业优势</w:t>
      </w:r>
      <w:r>
        <w:rPr>
          <w:rFonts w:hint="eastAsia"/>
        </w:rPr>
        <w:br/>
      </w:r>
      <w:r>
        <w:rPr>
          <w:rFonts w:hint="eastAsia"/>
        </w:rPr>
        <w:t>　　　　二、晶体管放大器行业劣势</w:t>
      </w:r>
      <w:r>
        <w:rPr>
          <w:rFonts w:hint="eastAsia"/>
        </w:rPr>
        <w:br/>
      </w:r>
      <w:r>
        <w:rPr>
          <w:rFonts w:hint="eastAsia"/>
        </w:rPr>
        <w:t>　　　　三、晶体管放大器市场机会</w:t>
      </w:r>
      <w:r>
        <w:rPr>
          <w:rFonts w:hint="eastAsia"/>
        </w:rPr>
        <w:br/>
      </w:r>
      <w:r>
        <w:rPr>
          <w:rFonts w:hint="eastAsia"/>
        </w:rPr>
        <w:t>　　　　四、晶体管放大器市场威胁</w:t>
      </w:r>
      <w:r>
        <w:rPr>
          <w:rFonts w:hint="eastAsia"/>
        </w:rPr>
        <w:br/>
      </w:r>
      <w:r>
        <w:rPr>
          <w:rFonts w:hint="eastAsia"/>
        </w:rPr>
        <w:t>　　第二节 晶体管放大器行业风险及对策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2025-2031年中国晶体管放大器行业前景与发展趋势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2024-2025年晶体管放大器行业发展环境分析</w:t>
      </w:r>
      <w:r>
        <w:rPr>
          <w:rFonts w:hint="eastAsia"/>
        </w:rPr>
        <w:br/>
      </w:r>
      <w:r>
        <w:rPr>
          <w:rFonts w:hint="eastAsia"/>
        </w:rPr>
        <w:t>　　　　一、晶体管放大器行业主管部门与监管体制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二、晶体管放大器行业主要法律法规及政策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三、晶体管放大器行业标准与质量监管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2025-2031年晶体管放大器行业发展趋势与方向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2025-2031年晶体管放大器行业发展潜力与机遇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晶体管放大器行业研究结论与建议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[中^智^林^]晶体管放大器行业发展建议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2019-2024年中国晶体管放大器市场规模及增长情况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2019-2024年中国晶体管放大器行业产量及增长趋势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2025-2031年中国晶体管放大器行业产量预测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2019-2024年中国晶体管放大器行业市场需求及增长情况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2025-2031年中国晶体管放大器行业市场需求预测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2019-2024年中国晶体管放大器行业利润及增长情况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**地区晶体管放大器市场规模及增长情况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**地区晶体管放大器行业市场需求情况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**地区晶体管放大器市场规模及增长情况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**地区晶体管放大器行业市场需求情况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2019-2024年中国晶体管放大器行业进口量及增速统计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2019-2024年中国晶体管放大器行业出口量及增速统计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晶体管放大器重点企业经营情况分析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2025年晶体管放大器市场前景分析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2025-2031年中国晶体管放大器市场需求预测</w:t>
      </w:r>
      <w:r>
        <w:rPr>
          <w:rFonts w:hint="eastAsia"/>
        </w:rPr>
        <w:br/>
      </w:r>
      <w:r>
        <w:rPr>
          <w:rFonts w:hint="eastAsia"/>
        </w:rPr>
        <w:t>　　图表 2025年晶体管放大器发展趋势预测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672bae5e24b07" w:history="1">
        <w:r>
          <w:rPr>
            <w:rStyle w:val="Hyperlink"/>
          </w:rPr>
          <w:t>2025-2031年中国晶体管放大器行业研究分析与发展前景报告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672bae5e24b07" w:history="1">
        <w:r>
          <w:rPr>
            <w:rStyle w:val="Hyperlink"/>
          </w:rPr>
          <w:t>https://www.20087.com/7/71/JingTiGuanFangDaQiDeXianZhuangYuFaZhanQianJing.html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f54013de04c78" w:history="1">
      <w:r>
        <w:rPr>
          <w:rStyle w:val="Hyperlink"/>
        </w:rPr>
        <w:t>2025-2031年中国晶体管放大器行业研究分析与发展前景报告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JingTiGuanFangDaQiDeXianZhuangYuFaZhanQianJing.html" TargetMode="External" Id="Rcaa672bae5e2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JingTiGuanFangDaQiDeXianZhuangYuFaZhanQianJing.html" TargetMode="External" Id="R663f54013de0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2025-09-27T04:09:14Z</dcterms:created>
  <dcterms:modified xsi:type="dcterms:W3CDTF">2025-09-27T05:09:14Z</dcterms:modified>
  <dc:subject>2025-2031年中国晶体管放大器行业研究分析与发展前景报告</dc:subject>
  <dc:title>2025-2031年中国晶体管放大器行业研究分析与发展前景报告</dc:title>
  <cp:keywords>2025-2031年中国晶体管放大器行业研究分析与发展前景报告</cp:keywords>
  <dc:description>2025-2031年中国晶体管放大器行业研究分析与发展前景报告</dc:description>
</cp:coreProperties>
</file>