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60f4ab1064bb3" w:history="1">
              <w:r>
                <w:rPr>
                  <w:rStyle w:val="Hyperlink"/>
                </w:rPr>
                <w:t>中国气体变送器市场现状深度调研与发展趋势报告（2024-2030年）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60f4ab1064bb3" w:history="1">
              <w:r>
                <w:rPr>
                  <w:rStyle w:val="Hyperlink"/>
                </w:rPr>
                <w:t>中国气体变送器市场现状深度调研与发展趋势报告（2024-2030年）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060f4ab1064bb3" w:history="1">
                <w:r>
                  <w:rPr>
                    <w:rStyle w:val="Hyperlink"/>
                  </w:rPr>
                  <w:t>https://www.20087.com/7/31/QiTiBianSongQiFaZhanQuShiFenXi.html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变送器是用于测量和传输气体压力、流量、浓度等参数的精密仪器，广泛应用于工业生产、环境保护、医疗保健和科学研究等领域。随着传感技术、物联网和数据分析技术的发展，现代气体变送器不仅在测量精度和稳定性上有所提高，还具备了无线通讯、远程监控和数据记录等功能。这些设备通常采用先进的MEMS（微机电系统）传感器和低功耗设计，能够适应恶劣环境下的长期稳定工作。</w:t>
      </w:r>
      <w:r>
        <w:rPr>
          <w:rFonts w:hint="eastAsia"/>
        </w:rPr>
        <w:br/>
      </w:r>
      <w:r>
        <w:rPr>
          <w:rFonts w:hint="eastAsia"/>
        </w:rPr>
        <w:t>　　未来，气体变送器将更加智能化和集成化。借助AI和机器学习算法，变送器能够实现自校准、自诊断和预测性维护，减少人工干预，提高运行效率。同时，物联网技术的融合将使得变送器能够实时上传数据至云端，为大数据分析和远程监控提供支持。此外，随着环保法规的日益严格，高灵敏度和选择性的气体变送器将被开发，以监测更广泛的气体类型，包括温室气体和有毒有害气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60f4ab1064bb3" w:history="1">
        <w:r>
          <w:rPr>
            <w:rStyle w:val="Hyperlink"/>
          </w:rPr>
          <w:t>中国气体变送器市场现状深度调研与发展趋势报告（2024-2030年）</w:t>
        </w:r>
      </w:hyperlink>
      <w:r>
        <w:rPr>
          <w:rFonts w:hint="eastAsia"/>
        </w:rPr>
        <w:t>》依据国家统计局、发改委及气体变送器相关协会等的数据资料，深入研究了气体变送器行业的现状，包括气体变送器市场需求、市场规模及产业链状况。气体变送器报告分析了气体变送器的价格波动、各细分市场的动态，以及重点企业的经营状况。同时，报告对气体变送器市场前景及发展趋势进行了科学预测，揭示了潜在的市场需求和投资机会，也指出了气体变送器行业内可能的风险。此外，气体变送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气体变送器行业相关概述</w:t>
      </w:r>
      <w:r>
        <w:rPr>
          <w:rFonts w:hint="eastAsia"/>
        </w:rPr>
        <w:br/>
      </w:r>
      <w:r>
        <w:rPr>
          <w:rFonts w:hint="eastAsia"/>
        </w:rPr>
        <w:t>　　　　一、气体变送器行业定义及特点</w:t>
      </w:r>
      <w:r>
        <w:rPr>
          <w:rFonts w:hint="eastAsia"/>
        </w:rPr>
        <w:br/>
      </w:r>
      <w:r>
        <w:rPr>
          <w:rFonts w:hint="eastAsia"/>
        </w:rPr>
        <w:t>　　　　　　1、气体变送器行业定义</w:t>
      </w:r>
      <w:r>
        <w:rPr>
          <w:rFonts w:hint="eastAsia"/>
        </w:rPr>
        <w:br/>
      </w:r>
      <w:r>
        <w:rPr>
          <w:rFonts w:hint="eastAsia"/>
        </w:rPr>
        <w:t>　　　　　　2、气体变送器行业特点</w:t>
      </w:r>
      <w:r>
        <w:rPr>
          <w:rFonts w:hint="eastAsia"/>
        </w:rPr>
        <w:br/>
      </w:r>
      <w:r>
        <w:rPr>
          <w:rFonts w:hint="eastAsia"/>
        </w:rPr>
        <w:t>　　　　二、气体变送器行业经营模式分析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1、气体变送器生产模式</w:t>
      </w:r>
      <w:r>
        <w:rPr>
          <w:rFonts w:hint="eastAsia"/>
        </w:rPr>
        <w:br/>
      </w:r>
      <w:r>
        <w:rPr>
          <w:rFonts w:hint="eastAsia"/>
        </w:rPr>
        <w:t>　　　　　　2、气体变送器采购模式</w:t>
      </w:r>
      <w:r>
        <w:rPr>
          <w:rFonts w:hint="eastAsia"/>
        </w:rPr>
        <w:br/>
      </w:r>
      <w:r>
        <w:rPr>
          <w:rFonts w:hint="eastAsia"/>
        </w:rPr>
        <w:t>　　　　　　3、气体变送器销售模式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2024年世界气体变送器行业市场运行形势分析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2024年全球气体变送器行业发展概况</w:t>
      </w:r>
      <w:r>
        <w:rPr>
          <w:rFonts w:hint="eastAsia"/>
        </w:rPr>
        <w:br/>
      </w:r>
      <w:r>
        <w:rPr>
          <w:rFonts w:hint="eastAsia"/>
        </w:rPr>
        <w:t>　　第二节 世界气体变送器行业发展走势</w:t>
      </w:r>
      <w:r>
        <w:rPr>
          <w:rFonts w:hint="eastAsia"/>
        </w:rPr>
        <w:br/>
      </w:r>
      <w:r>
        <w:rPr>
          <w:rFonts w:hint="eastAsia"/>
        </w:rPr>
        <w:t>　　　　一、全球气体变送器行业市场分布情况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二、全球气体变送器行业发展趋势分析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全球气体变送器行业重点国家和区域分析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2024年中国气体变送器行业发展环境分析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气体变送器政策环境分析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气体变送器技术环境分析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2024年气体变送器行业技术发展现状及趋势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当前我国气体变送器技术发展现状</w:t>
      </w:r>
      <w:r>
        <w:rPr>
          <w:rFonts w:hint="eastAsia"/>
        </w:rPr>
        <w:br/>
      </w:r>
      <w:r>
        <w:rPr>
          <w:rFonts w:hint="eastAsia"/>
        </w:rPr>
        <w:t>　　第二节 中外气体变送器技术差距及产生差距的主要原因分析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提高我国气体变送器技术的对策</w:t>
      </w:r>
      <w:r>
        <w:rPr>
          <w:rFonts w:hint="eastAsia"/>
        </w:rPr>
        <w:br/>
      </w:r>
      <w:r>
        <w:rPr>
          <w:rFonts w:hint="eastAsia"/>
        </w:rPr>
        <w:t>　　第四节 我国气体变送器研发、设计发展趋势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中国气体变送器行业市场供需状况分析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中国气体变送器行业市场规模情况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中国气体变送器行业盈利情况分析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中国气体变送器行业市场需求状况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一、2019-2024年气体变送器行业市场需求情况</w:t>
      </w:r>
      <w:r>
        <w:rPr>
          <w:rFonts w:hint="eastAsia"/>
        </w:rPr>
        <w:br/>
      </w:r>
      <w:r>
        <w:rPr>
          <w:rFonts w:hint="eastAsia"/>
        </w:rPr>
        <w:t>　　　　二、气体变送器行业市场需求特点分析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三、2024-2030年气体变送器行业市场需求预测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中国气体变送器行业市场供给状况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一、2019-2024年气体变送器行业市场供给情况</w:t>
      </w:r>
      <w:r>
        <w:rPr>
          <w:rFonts w:hint="eastAsia"/>
        </w:rPr>
        <w:br/>
      </w:r>
      <w:r>
        <w:rPr>
          <w:rFonts w:hint="eastAsia"/>
        </w:rPr>
        <w:t>　　　　二、气体变送器行业市场供给特点分析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三、2024-2030年气体变送器行业市场供给预测</w:t>
      </w:r>
      <w:r>
        <w:rPr>
          <w:rFonts w:hint="eastAsia"/>
        </w:rPr>
        <w:br/>
      </w:r>
      <w:r>
        <w:rPr>
          <w:rFonts w:hint="eastAsia"/>
        </w:rPr>
        <w:t>　　第五节 气体变送器行业市场供需平衡状况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中国气体变送器行业进出口情况分析预测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2019-2024年中国气体变送器行业进出口情况分析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一、2019-2024年中国气体变送器行业进口分析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二、2019-2024年中国气体变送器行业出口分析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2024-2030年中国气体变送器行业进出口情况预测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一、2024-2030年中国气体变送器行业进口预测分析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二、2024-2030年中国气体变送器行业出口预测分析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影响气体变送器行业进出口变化的主要原因分析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2019-2024年中国气体变送器行业重点地区调研分析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一、中国气体变送器行业重点区域市场结构调研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二、**地区气体变送器市场调研分析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三、**地区气体变送器市场调研分析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四、**地区气体变送器市场调研分析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五、**地区气体变送器市场调研分析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六、**地区气体变送器市场调研分析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气体变送器行业细分产品市场调研分析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中国气体变送器行业市场行情分析预测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气体变送器价格影响因素分析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2019-2024年中国气体变送器市场价格趋向分析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2024-2030年中国气体变送器市场价格趋向预测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气体变送器行业上游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气体变送器行业下游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气体变送器行业集中度分析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一、气体变送器市场集中度分析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二、气体变送器企业集中度分析</w:t>
      </w:r>
      <w:r>
        <w:rPr>
          <w:rFonts w:hint="eastAsia"/>
        </w:rPr>
        <w:br/>
      </w:r>
      <w:r>
        <w:rPr>
          <w:rFonts w:hint="eastAsia"/>
        </w:rPr>
        <w:t>　　　　三、气体变送器区域集中度分析</w:t>
      </w:r>
      <w:r>
        <w:rPr>
          <w:rFonts w:hint="eastAsia"/>
        </w:rPr>
        <w:br/>
      </w:r>
      <w:r>
        <w:rPr>
          <w:rFonts w:hint="eastAsia"/>
        </w:rPr>
        <w:t>　　第二节 气体变送器行业竞争格局分析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一、2024年气体变送器行业竞争分析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二、2024年中外气体变送器产品竞争分析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三、2019-2024年中国气体变送器市场竞争分析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四、2024-2030年国内主要气体变送器企业动向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气体变送器重点企业（一）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气体变送器重点企业（二）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气体变送器重点企业（三）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气体变送器重点企业（四）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气体变送器重点企业（五）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气体变送器重点企业（六）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气体变送器企业发展策略分析</w:t>
      </w:r>
      <w:r>
        <w:rPr>
          <w:rFonts w:hint="eastAsia"/>
        </w:rPr>
        <w:br/>
      </w:r>
      <w:r>
        <w:rPr>
          <w:rFonts w:hint="eastAsia"/>
        </w:rPr>
        <w:t>　　第一节 气体变送器市场策略分析</w:t>
      </w:r>
      <w:r>
        <w:rPr>
          <w:rFonts w:hint="eastAsia"/>
        </w:rPr>
        <w:br/>
      </w:r>
      <w:r>
        <w:rPr>
          <w:rFonts w:hint="eastAsia"/>
        </w:rPr>
        <w:t>　　　　一、气体变送器价格策略分析</w:t>
      </w:r>
      <w:r>
        <w:rPr>
          <w:rFonts w:hint="eastAsia"/>
        </w:rPr>
        <w:br/>
      </w:r>
      <w:r>
        <w:rPr>
          <w:rFonts w:hint="eastAsia"/>
        </w:rPr>
        <w:t>　　　　二、气体变送器渠道策略分析</w:t>
      </w:r>
      <w:r>
        <w:rPr>
          <w:rFonts w:hint="eastAsia"/>
        </w:rPr>
        <w:br/>
      </w:r>
      <w:r>
        <w:rPr>
          <w:rFonts w:hint="eastAsia"/>
        </w:rPr>
        <w:t>　　第二节 气体变送器销售策略分析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提高气体变送器企业竞争力的策略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一、提高中国气体变送器企业核心竞争力的对策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二、气体变送器企业提升竞争力的主要方向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三、影响气体变送器企业核心竞争力的因素及提升途径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四、提高气体变送器企业竞争力的策略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对我国气体变送器品牌的战略思考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一、气体变送器实施品牌战略的意义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三、我国气体变送器企业的品牌战略</w:t>
      </w:r>
      <w:r>
        <w:rPr>
          <w:rFonts w:hint="eastAsia"/>
        </w:rPr>
        <w:br/>
      </w:r>
      <w:r>
        <w:rPr>
          <w:rFonts w:hint="eastAsia"/>
        </w:rPr>
        <w:t>　　　　四、气体变送器品牌战略管理的策略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中国气体变送器行业营销策略分析</w:t>
      </w:r>
      <w:r>
        <w:rPr>
          <w:rFonts w:hint="eastAsia"/>
        </w:rPr>
        <w:br/>
      </w:r>
      <w:r>
        <w:rPr>
          <w:rFonts w:hint="eastAsia"/>
        </w:rPr>
        <w:t>　　第一节 气体变送器市场推广策略研究分析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一、做好气体变送器产品导入</w:t>
      </w:r>
      <w:r>
        <w:rPr>
          <w:rFonts w:hint="eastAsia"/>
        </w:rPr>
        <w:br/>
      </w:r>
      <w:r>
        <w:rPr>
          <w:rFonts w:hint="eastAsia"/>
        </w:rPr>
        <w:t>　　　　二、做好气体变送器产品组合和产品线决策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三、气体变送器行业城市市场推广策略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气体变送器行业渠道营销研究分析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一、气体变送器行业营销环境分析</w:t>
      </w:r>
      <w:r>
        <w:rPr>
          <w:rFonts w:hint="eastAsia"/>
        </w:rPr>
        <w:br/>
      </w:r>
      <w:r>
        <w:rPr>
          <w:rFonts w:hint="eastAsia"/>
        </w:rPr>
        <w:t>　　　　二、气体变送器行业现存的营销渠道分析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三、气体变送器行业终端市场营销管理策略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气体变送器行业营销战略研究分析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一、中国气体变送器行业有效整合营销策略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二、建立气体变送器行业厂商的双嬴模式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2024-2030年中国气体变送器行业投资前景与风险预测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2024-2030年中国气体变送器行业投资前景分析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2024-2030年中国气体变送器行业投资特性分析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一、2024-2030年中国气体变送器行业进入壁垒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二、2024-2030年中国气体变送器行业盈利模式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三、2024-2030年中国气体变送器行业盈利因素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2024-2030年中国气体变送器行业投资机会分析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一、2024-2030年中国气体变送器细分市场投资机会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二、2024-2030年中国气体变送器行业区域市场投资潜力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2024-2030年中国气体变送器行业投资风险分析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一、2024-2030年中国气体变送器行业市场竞争风险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二、2024-2030年中国气体变送器行业技术风险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三、2024-2030年中国气体变送器行业政策风险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四、2024-2030年中国气体变送器行业进入退出风险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2024-2030年中国气体变送器行业盈利模式与投资策略分析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国外气体变送器行业投资现状及经营模式分析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一、境外气体变送器行业成长情况调查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中国气体变送器行业商业模式探讨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中国气体变送器行业投资国际化发展战略分析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中国气体变送器行业投资策略分析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中国气体变送器行业资本运作战略选择方案研究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中:智林:－中国气体变送器行业多元化经营战略的可行性分析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气体变送器行业历程</w:t>
      </w:r>
      <w:r>
        <w:rPr>
          <w:rFonts w:hint="eastAsia"/>
        </w:rPr>
        <w:br/>
      </w:r>
      <w:r>
        <w:rPr>
          <w:rFonts w:hint="eastAsia"/>
        </w:rPr>
        <w:t>　　图表 气体变送器行业生命周期</w:t>
      </w:r>
      <w:r>
        <w:rPr>
          <w:rFonts w:hint="eastAsia"/>
        </w:rPr>
        <w:br/>
      </w:r>
      <w:r>
        <w:rPr>
          <w:rFonts w:hint="eastAsia"/>
        </w:rPr>
        <w:t>　　图表 气体变送器行业产业链分析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2024年中国气体变送器行业需求领域分布格局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2019-2024年中国气体变送器进口数量分析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2019-2024年中国气体变送器进口金额分析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2019-2024年中国气体变送器出口数量分析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2019-2024年中国气体变送器出口金额分析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2024年中国气体变送器进口国家及地区分析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2024年中国气体变送器出口国家及地区分析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2024-2030年中国气体变送器行业产能预测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2024-2030年中国气体变送器行业产量预测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2024-2030年中国气体变送器市场需求量预测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2024-2030年中国气体变送器行业供需平衡预测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2024-2030年中国气体变送器行业市场规模预测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2024-2030年中国气体变送器市场前景分析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2024-2030年中国气体变送器行业发展趋势预测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60f4ab1064bb3" w:history="1">
        <w:r>
          <w:rPr>
            <w:rStyle w:val="Hyperlink"/>
          </w:rPr>
          <w:t>中国气体变送器市场现状深度调研与发展趋势报告（2024-2030年）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060f4ab1064bb3" w:history="1">
        <w:r>
          <w:rPr>
            <w:rStyle w:val="Hyperlink"/>
          </w:rPr>
          <w:t>https://www.20087.com/7/31/QiTiBianSongQiFaZhanQuShiFenXi.html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11de523744e07" w:history="1">
      <w:r>
        <w:rPr>
          <w:rStyle w:val="Hyperlink"/>
        </w:rPr>
        <w:t>中国气体变送器市场现状深度调研与发展趋势报告（2024-2030年）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QiTiBianSongQiFaZhanQuShiFenXi.html" TargetMode="External" Id="Rde060f4ab106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QiTiBianSongQiFaZhanQuShiFenXi.html" TargetMode="External" Id="R46f11de52374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2024-03-12T03:26:00Z</dcterms:created>
  <dcterms:modified xsi:type="dcterms:W3CDTF">2024-03-12T04:26:00Z</dcterms:modified>
  <dc:subject>中国气体变送器市场现状深度调研与发展趋势报告（2024-2030年）</dc:subject>
  <dc:title>中国气体变送器市场现状深度调研与发展趋势报告（2024-2030年）</dc:title>
  <cp:keywords>中国气体变送器市场现状深度调研与发展趋势报告（2024-2030年）</cp:keywords>
  <dc:description>中国气体变送器市场现状深度调研与发展趋势报告（2024-2030年）</dc:description>
</cp:coreProperties>
</file>