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544dda4314277" w:history="1">
              <w:r>
                <w:rPr>
                  <w:rStyle w:val="Hyperlink"/>
                </w:rPr>
                <w:t>2024年版中国气源发生器市场深度调研及发展趋势分析报告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544dda4314277" w:history="1">
              <w:r>
                <w:rPr>
                  <w:rStyle w:val="Hyperlink"/>
                </w:rPr>
                <w:t>2024年版中国气源发生器市场深度调研及发展趋势分析报告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544dda4314277" w:history="1">
                <w:r>
                  <w:rPr>
                    <w:rStyle w:val="Hyperlink"/>
                  </w:rPr>
                  <w:t>https://www.20087.com/7/51/QiYuanFaShengQiDiaoYanBaoGao.html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源发生器是用于产生压缩空气或其他气体的设备，广泛应用于工业自动化、机械制造、实验室研究等多个领域。近年来，随着工业自动化的快速发展和技术的进步，气源发生器的需求量持续增长。目前，气源发生器不仅在效率和稳定性上有了显著提升，还通过采用先进的节能技术，如变频驱动和热回收系统，提高了能源利用效率。此外，随着环保法规的趋严，气源发生器的设计也越来越注重降低噪音和减少排放，以满足更加严格的环保要求。</w:t>
      </w:r>
      <w:r>
        <w:rPr>
          <w:rFonts w:hint="eastAsia"/>
        </w:rPr>
        <w:br/>
      </w:r>
      <w:r>
        <w:rPr>
          <w:rFonts w:hint="eastAsia"/>
        </w:rPr>
        <w:t>　　未来，气源发生器的发展将更加注重智能化和环保化。一方面，通过集成物联网技术和大数据分析，气源发生器将能够实现远程监控和智能维护，提高设备的稳定性和使用寿命。另一方面，随着对节能减排的关注增加，气源发生器将采用更加高效的压缩技术和清洁能源，减少能源消耗和碳排放。此外，随着对设备可靠性和维护便利性的需求增加，气源发生器将更加注重模块化设计，以便于现场安装和后期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544dda4314277" w:history="1">
        <w:r>
          <w:rPr>
            <w:rStyle w:val="Hyperlink"/>
          </w:rPr>
          <w:t>2024年版中国气源发生器市场深度调研及发展趋势分析报告</w:t>
        </w:r>
      </w:hyperlink>
      <w:r>
        <w:rPr>
          <w:rFonts w:hint="eastAsia"/>
        </w:rPr>
        <w:t>》基于多年监测调研数据，结合气源发生器行业现状与发展前景，全面分析了气源发生器市场需求、市场规模、产业链构成、价格机制以及气源发生器细分市场特性。气源发生器报告客观评估了市场前景，预测了发展趋势，深入分析了品牌竞争、市场集中度及气源发生器重点企业运营状况。同时，气源发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气源发生器产业概述</w:t>
      </w:r>
      <w:r>
        <w:rPr>
          <w:rFonts w:hint="eastAsia"/>
        </w:rPr>
        <w:br/>
      </w:r>
      <w:r>
        <w:rPr>
          <w:rFonts w:hint="eastAsia"/>
        </w:rPr>
        <w:t>　　第一节 气源发生器产业定义</w:t>
      </w:r>
      <w:r>
        <w:rPr>
          <w:rFonts w:hint="eastAsia"/>
        </w:rPr>
        <w:br/>
      </w:r>
      <w:r>
        <w:rPr>
          <w:rFonts w:hint="eastAsia"/>
        </w:rPr>
        <w:t>　　第二节 气源发生器产业发展历程</w:t>
      </w:r>
      <w:r>
        <w:rPr>
          <w:rFonts w:hint="eastAsia"/>
        </w:rPr>
        <w:br/>
      </w:r>
      <w:r>
        <w:rPr>
          <w:rFonts w:hint="eastAsia"/>
        </w:rPr>
        <w:t>　　第三节 气源发生器分类情况</w:t>
      </w:r>
      <w:r>
        <w:rPr>
          <w:rFonts w:hint="eastAsia"/>
        </w:rPr>
        <w:br/>
      </w:r>
      <w:r>
        <w:rPr>
          <w:rFonts w:hint="eastAsia"/>
        </w:rPr>
        <w:t>　　第四节 气源发生器产业链分析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2023-2024年中国气源发生器行业发展环境分析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气源发生器行业经济环境分析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气源发生器行业政策环境分析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一、气源发生器行业相关政策</w:t>
      </w:r>
      <w:r>
        <w:rPr>
          <w:rFonts w:hint="eastAsia"/>
        </w:rPr>
        <w:br/>
      </w:r>
      <w:r>
        <w:rPr>
          <w:rFonts w:hint="eastAsia"/>
        </w:rPr>
        <w:t>　　　　二、气源发生器行业相关标准</w:t>
      </w:r>
      <w:r>
        <w:rPr>
          <w:rFonts w:hint="eastAsia"/>
        </w:rPr>
        <w:br/>
      </w:r>
      <w:r>
        <w:rPr>
          <w:rFonts w:hint="eastAsia"/>
        </w:rPr>
        <w:t>　　第三节 气源发生器行业技术环境分析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中国气源发生器行业市场供需状况分析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中国气源发生器市场规模情况</w:t>
      </w:r>
      <w:r>
        <w:rPr>
          <w:rFonts w:hint="eastAsia"/>
        </w:rPr>
        <w:br/>
      </w:r>
      <w:r>
        <w:rPr>
          <w:rFonts w:hint="eastAsia"/>
        </w:rPr>
        <w:t>　　第二节 中国气源发生器行业盈利情况分析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中国气源发生器市场需求状况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一、2019-2024年气源发生器市场需求情况</w:t>
      </w:r>
      <w:r>
        <w:rPr>
          <w:rFonts w:hint="eastAsia"/>
        </w:rPr>
        <w:br/>
      </w:r>
      <w:r>
        <w:rPr>
          <w:rFonts w:hint="eastAsia"/>
        </w:rPr>
        <w:t>　　　　二、2024年气源发生器行业市场需求特点分析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三、2024-2030年气源发生器市场需求预测</w:t>
      </w:r>
      <w:r>
        <w:rPr>
          <w:rFonts w:hint="eastAsia"/>
        </w:rPr>
        <w:br/>
      </w:r>
      <w:r>
        <w:rPr>
          <w:rFonts w:hint="eastAsia"/>
        </w:rPr>
        <w:t>　　第四节 中国气源发生器行业市场供给状况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一、2019-2024年气源发生器市场供给情况</w:t>
      </w:r>
      <w:r>
        <w:rPr>
          <w:rFonts w:hint="eastAsia"/>
        </w:rPr>
        <w:br/>
      </w:r>
      <w:r>
        <w:rPr>
          <w:rFonts w:hint="eastAsia"/>
        </w:rPr>
        <w:t>　　　　二、2024年气源发生器行业市场供给特点分析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三、2024-2030年气源发生器市场供给预测</w:t>
      </w:r>
      <w:r>
        <w:rPr>
          <w:rFonts w:hint="eastAsia"/>
        </w:rPr>
        <w:br/>
      </w:r>
      <w:r>
        <w:rPr>
          <w:rFonts w:hint="eastAsia"/>
        </w:rPr>
        <w:t>　　第五节 气源发生器行业市场供需平衡状况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气源发生器行业技术发展现状及趋势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当前我国气源发生器技术发展现状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中外气源发生器技术差距及产生差距的主要原因分析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提高我国气源发生器技术的对策</w:t>
      </w:r>
      <w:r>
        <w:rPr>
          <w:rFonts w:hint="eastAsia"/>
        </w:rPr>
        <w:br/>
      </w:r>
      <w:r>
        <w:rPr>
          <w:rFonts w:hint="eastAsia"/>
        </w:rPr>
        <w:t>　　第四节 我国气源发生器产品研发、设计发展趋势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中国气源发生器行业进出口情况分析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气源发生器行业出口情况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一、2019-2024年气源发生器行业出口情况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三、2024-2030年气源发生器行业出口情况预测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气源发生器行业进口情况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一、2019-2024年气源发生器行业进口情况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三、2024-2030年气源发生器行业进口情况预测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气源发生器行业进出口面临的挑战及对策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2019-2024年中国气源发生器行业重点区域发展分析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一、中国气源发生器行业重点区域市场结构变化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二、**地区气源发生器行业发展分析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三、**地区气源发生器行业发展分析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四、**地区气源发生器行业发展分析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五、**地区气源发生器行业发展分析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六、**地区气源发生器行业发展分析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气源发生器行业上、下游市场分析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气源发生器行业上游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气源发生器行业下游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气源发生器行业竞争格局分析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气源发生器行业集中度分析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一、气源发生器市场集中度分析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二、气源发生器企业集中度分析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三、气源发生器区域集中度分析</w:t>
      </w:r>
      <w:r>
        <w:rPr>
          <w:rFonts w:hint="eastAsia"/>
        </w:rPr>
        <w:br/>
      </w:r>
      <w:r>
        <w:rPr>
          <w:rFonts w:hint="eastAsia"/>
        </w:rPr>
        <w:t>　　第二节 气源发生器行业竞争格局分析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一、2024年气源发生器行业竞争分析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二、2024年中外气源发生器产品竞争分析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三、2019-2024年中国气源发生器市场竞争分析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四、2024-2030年国内主要气源发生器企业动向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中国气源发生器行业重点企业竞争力分析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三、气源发生器企业经营状况</w:t>
      </w:r>
      <w:r>
        <w:rPr>
          <w:rFonts w:hint="eastAsia"/>
        </w:rPr>
        <w:br/>
      </w:r>
      <w:r>
        <w:rPr>
          <w:rFonts w:hint="eastAsia"/>
        </w:rPr>
        <w:t>　　　　四、气源发生器企业发展策略</w:t>
      </w:r>
      <w:r>
        <w:rPr>
          <w:rFonts w:hint="eastAsia"/>
        </w:rPr>
        <w:br/>
      </w:r>
      <w:r>
        <w:rPr>
          <w:rFonts w:hint="eastAsia"/>
        </w:rPr>
        <w:t>　　第二节 气源发生器重点企业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三、气源发生器企业经营状况</w:t>
      </w:r>
      <w:r>
        <w:rPr>
          <w:rFonts w:hint="eastAsia"/>
        </w:rPr>
        <w:br/>
      </w:r>
      <w:r>
        <w:rPr>
          <w:rFonts w:hint="eastAsia"/>
        </w:rPr>
        <w:t>　　　　四、气源发生器企业发展策略</w:t>
      </w:r>
      <w:r>
        <w:rPr>
          <w:rFonts w:hint="eastAsia"/>
        </w:rPr>
        <w:br/>
      </w:r>
      <w:r>
        <w:rPr>
          <w:rFonts w:hint="eastAsia"/>
        </w:rPr>
        <w:t>　　第三节 气源发生器重点企业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三、气源发生器企业经营状况</w:t>
      </w:r>
      <w:r>
        <w:rPr>
          <w:rFonts w:hint="eastAsia"/>
        </w:rPr>
        <w:br/>
      </w:r>
      <w:r>
        <w:rPr>
          <w:rFonts w:hint="eastAsia"/>
        </w:rPr>
        <w:t>　　　　四、气源发生器企业发展策略</w:t>
      </w:r>
      <w:r>
        <w:rPr>
          <w:rFonts w:hint="eastAsia"/>
        </w:rPr>
        <w:br/>
      </w:r>
      <w:r>
        <w:rPr>
          <w:rFonts w:hint="eastAsia"/>
        </w:rPr>
        <w:t>　　第四节 气源发生器重点企业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三、气源发生器企业经营状况</w:t>
      </w:r>
      <w:r>
        <w:rPr>
          <w:rFonts w:hint="eastAsia"/>
        </w:rPr>
        <w:br/>
      </w:r>
      <w:r>
        <w:rPr>
          <w:rFonts w:hint="eastAsia"/>
        </w:rPr>
        <w:t>　　　　四、气源发生器企业发展策略</w:t>
      </w:r>
      <w:r>
        <w:rPr>
          <w:rFonts w:hint="eastAsia"/>
        </w:rPr>
        <w:br/>
      </w:r>
      <w:r>
        <w:rPr>
          <w:rFonts w:hint="eastAsia"/>
        </w:rPr>
        <w:t>　　第五节 气源发生器重点企业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三、气源发生器企业经营状况</w:t>
      </w:r>
      <w:r>
        <w:rPr>
          <w:rFonts w:hint="eastAsia"/>
        </w:rPr>
        <w:br/>
      </w:r>
      <w:r>
        <w:rPr>
          <w:rFonts w:hint="eastAsia"/>
        </w:rPr>
        <w:t>　　　　四、气源发生器企业发展策略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气源发生器企业发展策略分析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气源发生器市场策略分析</w:t>
      </w:r>
      <w:r>
        <w:rPr>
          <w:rFonts w:hint="eastAsia"/>
        </w:rPr>
        <w:br/>
      </w:r>
      <w:r>
        <w:rPr>
          <w:rFonts w:hint="eastAsia"/>
        </w:rPr>
        <w:t>　　　　一、气源发生器价格策略分析</w:t>
      </w:r>
      <w:r>
        <w:rPr>
          <w:rFonts w:hint="eastAsia"/>
        </w:rPr>
        <w:br/>
      </w:r>
      <w:r>
        <w:rPr>
          <w:rFonts w:hint="eastAsia"/>
        </w:rPr>
        <w:t>　　　　二、气源发生器渠道策略分析</w:t>
      </w:r>
      <w:r>
        <w:rPr>
          <w:rFonts w:hint="eastAsia"/>
        </w:rPr>
        <w:br/>
      </w:r>
      <w:r>
        <w:rPr>
          <w:rFonts w:hint="eastAsia"/>
        </w:rPr>
        <w:t>　　第二节 气源发生器销售策略分析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提高气源发生器企业竞争力的策略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一、提高中国气源发生器企业核心竞争力的对策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二、济研：气源发生器企业提升竞争力的主要方向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三、影响气源发生器企业核心竞争力的因素及提升途径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四、提高气源发生器企业竞争力的策略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对我国气源发生器品牌的战略思考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一、气源发生器实施品牌战略的意义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二、气源发生器企业品牌的现状分析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三、我国气源发生器企业的品牌战略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四、气源发生器品牌战略管理的策略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气源发生器行业发展因素与投资风险分析预测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影响气源发生器行业发展主要因素分析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一、2024年影响气源发生器行业发展的不利因素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二、2024年影响气源发生器行业发展的稳定因素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三、2024年影响气源发生器行业发展的有利因素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四、2024年我国气源发生器行业发展面临的机遇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五、2024年我国气源发生器行业发展面临的挑战</w:t>
      </w:r>
      <w:r>
        <w:rPr>
          <w:rFonts w:hint="eastAsia"/>
        </w:rPr>
        <w:br/>
      </w:r>
      <w:r>
        <w:rPr>
          <w:rFonts w:hint="eastAsia"/>
        </w:rPr>
        <w:t>　　第二节 气源发生器行业投资风险分析预测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一、2024-2030年气源发生器行业市场风险分析预测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二、2024-2030年气源发生器行业政策风险分析预测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三、2024-2030年气源发生器行业技术风险分析预测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四、2024-2030年气源发生器行业竞争风险分析预测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五、2024-2030年气源发生器行业管理风险分析预测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六、2024-2030年气源发生器行业其他风险分析预测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气源发生器行业投资情况与发展前景分析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2019-2024年气源发生器行业投资情况分析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一、2019-2024年气源发生器总体投资结构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二、2019-2024年气源发生器投资规模情况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三、2019-2024年气源发生器投资增速情况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四、2019-2024年气源发生器分地区投资分析</w:t>
      </w:r>
      <w:r>
        <w:rPr>
          <w:rFonts w:hint="eastAsia"/>
        </w:rPr>
        <w:br/>
      </w:r>
      <w:r>
        <w:rPr>
          <w:rFonts w:hint="eastAsia"/>
        </w:rPr>
        <w:t>　　第二节 气源发生器行业投资机会分析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一、气源发生器投资项目分析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二、可以投资的气源发生器模式</w:t>
      </w:r>
      <w:r>
        <w:rPr>
          <w:rFonts w:hint="eastAsia"/>
        </w:rPr>
        <w:br/>
      </w:r>
      <w:r>
        <w:rPr>
          <w:rFonts w:hint="eastAsia"/>
        </w:rPr>
        <w:t>　　　　三、2024年气源发生器投资机会</w:t>
      </w:r>
      <w:r>
        <w:rPr>
          <w:rFonts w:hint="eastAsia"/>
        </w:rPr>
        <w:br/>
      </w:r>
      <w:r>
        <w:rPr>
          <w:rFonts w:hint="eastAsia"/>
        </w:rPr>
        <w:t>　　　　四、2024年气源发生器投资新方向</w:t>
      </w:r>
      <w:r>
        <w:rPr>
          <w:rFonts w:hint="eastAsia"/>
        </w:rPr>
        <w:br/>
      </w:r>
      <w:r>
        <w:rPr>
          <w:rFonts w:hint="eastAsia"/>
        </w:rPr>
        <w:t>　　第三节 气源发生器行业发展前景分析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一、2024年气源发生器市场的发展前景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二、2024年气源发生器市场面临的发展商机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气源发生器市场预测及项目投资建议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中国气源发生器行业生产、营销企业投资运作模式分析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气源发生器行业外销与内销优势分析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2024-2030年中国气源发生器行业市场规模及增长趋势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2024-2030年中国气源发生器行业投资规模预测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2024-2030年气源发生器行业市场盈利预测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[.中.智.林]气源发生器行业项目投资建议</w:t>
      </w:r>
      <w:r>
        <w:rPr>
          <w:rFonts w:hint="eastAsia"/>
        </w:rPr>
        <w:br/>
      </w:r>
      <w:r>
        <w:rPr>
          <w:rFonts w:hint="eastAsia"/>
        </w:rPr>
        <w:t>　　　　一、气源发生器技术应用注意事项</w:t>
      </w:r>
      <w:r>
        <w:rPr>
          <w:rFonts w:hint="eastAsia"/>
        </w:rPr>
        <w:br/>
      </w:r>
      <w:r>
        <w:rPr>
          <w:rFonts w:hint="eastAsia"/>
        </w:rPr>
        <w:t>　　　　二、气源发生器项目投资注意事项</w:t>
      </w:r>
      <w:r>
        <w:rPr>
          <w:rFonts w:hint="eastAsia"/>
        </w:rPr>
        <w:br/>
      </w:r>
      <w:r>
        <w:rPr>
          <w:rFonts w:hint="eastAsia"/>
        </w:rPr>
        <w:t>　　　　三、气源发生器生产开发注意事项</w:t>
      </w:r>
      <w:r>
        <w:rPr>
          <w:rFonts w:hint="eastAsia"/>
        </w:rPr>
        <w:br/>
      </w:r>
      <w:r>
        <w:rPr>
          <w:rFonts w:hint="eastAsia"/>
        </w:rPr>
        <w:t>　　　　四、气源发生器销售注意事项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气源发生器行业类别</w:t>
      </w:r>
      <w:r>
        <w:rPr>
          <w:rFonts w:hint="eastAsia"/>
        </w:rPr>
        <w:br/>
      </w:r>
      <w:r>
        <w:rPr>
          <w:rFonts w:hint="eastAsia"/>
        </w:rPr>
        <w:t>　　图表 气源发生器行业产业链调研</w:t>
      </w:r>
      <w:r>
        <w:rPr>
          <w:rFonts w:hint="eastAsia"/>
        </w:rPr>
        <w:br/>
      </w:r>
      <w:r>
        <w:rPr>
          <w:rFonts w:hint="eastAsia"/>
        </w:rPr>
        <w:t>　　图表 气源发生器行业现状</w:t>
      </w:r>
      <w:r>
        <w:rPr>
          <w:rFonts w:hint="eastAsia"/>
        </w:rPr>
        <w:br/>
      </w:r>
      <w:r>
        <w:rPr>
          <w:rFonts w:hint="eastAsia"/>
        </w:rPr>
        <w:t>　　图表 气源发生器行业标准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2024年中国气源发生器行业产能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2019-2024年中国气源发生器行业产量统计</w:t>
      </w:r>
      <w:r>
        <w:rPr>
          <w:rFonts w:hint="eastAsia"/>
        </w:rPr>
        <w:br/>
      </w:r>
      <w:r>
        <w:rPr>
          <w:rFonts w:hint="eastAsia"/>
        </w:rPr>
        <w:t>　　图表 气源发生器行业动态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2019-2024年中国气源发生器市场需求量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2024年中国气源发生器行业需求区域调研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2019-2024年中国气源发生器行情</w:t>
      </w:r>
      <w:r>
        <w:rPr>
          <w:rFonts w:hint="eastAsia"/>
        </w:rPr>
        <w:br/>
      </w:r>
      <w:r>
        <w:rPr>
          <w:rFonts w:hint="eastAsia"/>
        </w:rPr>
        <w:t>　　图表 2019-2024年中国气源发生器价格走势图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2019-2024年中国气源发生器行业销售收入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2019-2024年中国气源发生器行业盈利情况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2019-2024年中国气源发生器行业利润总额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2019-2024年中国气源发生器进口统计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**地区气源发生器市场规模</w:t>
      </w:r>
      <w:r>
        <w:rPr>
          <w:rFonts w:hint="eastAsia"/>
        </w:rPr>
        <w:br/>
      </w:r>
      <w:r>
        <w:rPr>
          <w:rFonts w:hint="eastAsia"/>
        </w:rPr>
        <w:t>　　图表 **地区气源发生器行业市场需求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**地区气源发生器市场调研</w:t>
      </w:r>
      <w:r>
        <w:rPr>
          <w:rFonts w:hint="eastAsia"/>
        </w:rPr>
        <w:br/>
      </w:r>
      <w:r>
        <w:rPr>
          <w:rFonts w:hint="eastAsia"/>
        </w:rPr>
        <w:t>　　图表 **地区气源发生器行业市场需求分析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**地区气源发生器市场规模</w:t>
      </w:r>
      <w:r>
        <w:rPr>
          <w:rFonts w:hint="eastAsia"/>
        </w:rPr>
        <w:br/>
      </w:r>
      <w:r>
        <w:rPr>
          <w:rFonts w:hint="eastAsia"/>
        </w:rPr>
        <w:t>　　图表 **地区气源发生器行业市场需求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**地区气源发生器市场调研</w:t>
      </w:r>
      <w:r>
        <w:rPr>
          <w:rFonts w:hint="eastAsia"/>
        </w:rPr>
        <w:br/>
      </w:r>
      <w:r>
        <w:rPr>
          <w:rFonts w:hint="eastAsia"/>
        </w:rPr>
        <w:t>　　图表 **地区气源发生器行业市场需求分析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气源发生器行业竞争对手分析</w:t>
      </w:r>
      <w:r>
        <w:rPr>
          <w:rFonts w:hint="eastAsia"/>
        </w:rPr>
        <w:br/>
      </w:r>
      <w:r>
        <w:rPr>
          <w:rFonts w:hint="eastAsia"/>
        </w:rPr>
        <w:t>　　图表 气源发生器重点企业（一）基本信息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气源发生器重点企业（一）经营情况分析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气源发生器重点企业（一）主要经济指标情况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气源发生器重点企业（二）经营情况分析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气源发生器重点企业（二）主要经济指标情况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气源发生器重点企业（三）经营情况分析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气源发生器重点企业（三）主要经济指标情况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气源发生器重点企业（三）成长能力情况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2024-2030年中国气源发生器行业产能预测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2024-2030年中国气源发生器市场需求预测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2024-2030年中国气源发生器行业市场规模预测</w:t>
      </w:r>
      <w:r>
        <w:rPr>
          <w:rFonts w:hint="eastAsia"/>
        </w:rPr>
        <w:br/>
      </w:r>
      <w:r>
        <w:rPr>
          <w:rFonts w:hint="eastAsia"/>
        </w:rPr>
        <w:t>　　图表 气源发生器行业准入条件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2024-2030年中国气源发生器行业信息化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2024-2030年中国气源发生器行业风险分析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2024-2030年中国气源发生器行业发展趋势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2024-2030年中国气源发生器市场前景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544dda4314277" w:history="1">
        <w:r>
          <w:rPr>
            <w:rStyle w:val="Hyperlink"/>
          </w:rPr>
          <w:t>2024年版中国气源发生器市场深度调研及发展趋势分析报告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544dda4314277" w:history="1">
        <w:r>
          <w:rPr>
            <w:rStyle w:val="Hyperlink"/>
          </w:rPr>
          <w:t>https://www.20087.com/7/51/QiYuanFaShengQiDiaoYanBaoGao.html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9d21642214d77" w:history="1">
      <w:r>
        <w:rPr>
          <w:rStyle w:val="Hyperlink"/>
        </w:rPr>
        <w:t>2024年版中国气源发生器市场深度调研及发展趋势分析报告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YuanFaShengQiDiaoYanBaoGao.html" TargetMode="External" Id="R2ac544dda431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YuanFaShengQiDiaoYanBaoGao.html" TargetMode="External" Id="Rb9c9d2164221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2024-04-04T03:35:00Z</dcterms:created>
  <dcterms:modified xsi:type="dcterms:W3CDTF">2024-04-04T04:35:00Z</dcterms:modified>
  <dc:subject>2024年版中国气源发生器市场深度调研及发展趋势分析报告</dc:subject>
  <dc:title>2024年版中国气源发生器市场深度调研及发展趋势分析报告</dc:title>
  <cp:keywords>2024年版中国气源发生器市场深度调研及发展趋势分析报告</cp:keywords>
  <dc:description>2024年版中国气源发生器市场深度调研及发展趋势分析报告</dc:description>
</cp:coreProperties>
</file>