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c36f061dd4b34" w:history="1">
              <w:r>
                <w:rPr>
                  <w:rStyle w:val="Hyperlink"/>
                </w:rPr>
                <w:t>2025-2031年中国消毒柜发展现状与前景分析报告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c36f061dd4b34" w:history="1">
              <w:r>
                <w:rPr>
                  <w:rStyle w:val="Hyperlink"/>
                </w:rPr>
                <w:t>2025-2031年中国消毒柜发展现状与前景分析报告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c36f061dd4b34" w:history="1">
                <w:r>
                  <w:rPr>
                    <w:rStyle w:val="Hyperlink"/>
                  </w:rPr>
                  <w:t>https://www.20087.com/7/11/XiaoDuJuShiChangQianJingFenXi.html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专门用于对餐具、厨具等物品进行杀菌消毒的电器产品，广泛应用于家庭和餐饮服务行业。随着人们对食品安全和个人卫生越来越重视，消毒柜的需求量也在不断增加。目前市场上的消毒柜产品种类丰富，不仅有家用型号，还有商用型号，可以满足不同场景的需求。此外，消毒柜的技术也在不断进步，除了传统的紫外线和臭氧消毒方式之外，还出现了高温蒸汽、等离子等新型消毒技术。</w:t>
      </w:r>
      <w:r>
        <w:rPr>
          <w:rFonts w:hint="eastAsia"/>
        </w:rPr>
        <w:br/>
      </w:r>
      <w:r>
        <w:rPr>
          <w:rFonts w:hint="eastAsia"/>
        </w:rPr>
        <w:t>　　未来，消毒柜的发展将更加注重技术创新和多功能集成。一方面，通过采用更先进的消毒技术和材料，消毒柜将能够更高效地杀灭病菌，同时减少对人体和环境的潜在危害。另一方面，随着智能家居概念的普及，消毒柜将更加注重智能化功能的集成，如智能预约、远程控制等，以提高用户的便利性和体验感。此外，随着消费者对健康生活的追求，消毒柜还将集成更多健康相关的功能，如去除异味、保持餐具干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c36f061dd4b34" w:history="1">
        <w:r>
          <w:rPr>
            <w:rStyle w:val="Hyperlink"/>
          </w:rPr>
          <w:t>2025-2031年中国消毒柜发展现状与前景分析报告</w:t>
        </w:r>
      </w:hyperlink>
      <w:r>
        <w:rPr>
          <w:rFonts w:hint="eastAsia"/>
        </w:rPr>
        <w:t>》依托国家统计局、发改委及消毒柜行业协会的数据，全面分析了消毒柜行业的产业链、市场规模、需求、价格和现状。消毒柜报告深入探讨了行业的竞争格局、集中度和品牌影响力，并对消毒柜未来市场前景和发展趋势进行了科学预测。同时，对消毒柜重点企业的经营状况和发展战略进行了详细介绍，为投资者、企业决策者和银行信贷部门提供了宝贵的市场情报和决策支持，帮助各方把握消毒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消毒柜行业概述</w:t>
      </w:r>
      <w:r>
        <w:rPr>
          <w:rFonts w:hint="eastAsia"/>
        </w:rPr>
        <w:br/>
      </w:r>
      <w:r>
        <w:rPr>
          <w:rFonts w:hint="eastAsia"/>
        </w:rPr>
        <w:t>　　第一节 消毒柜定义与分类</w:t>
      </w:r>
      <w:r>
        <w:rPr>
          <w:rFonts w:hint="eastAsia"/>
        </w:rPr>
        <w:br/>
      </w:r>
      <w:r>
        <w:rPr>
          <w:rFonts w:hint="eastAsia"/>
        </w:rPr>
        <w:t>　　第二节 消毒柜应用领域</w:t>
      </w:r>
      <w:r>
        <w:rPr>
          <w:rFonts w:hint="eastAsia"/>
        </w:rPr>
        <w:br/>
      </w:r>
      <w:r>
        <w:rPr>
          <w:rFonts w:hint="eastAsia"/>
        </w:rPr>
        <w:t>　　第三节 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消毒柜行业产量情况分析与趋势预测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一、2024-2025年消毒柜行业需求现状</w:t>
      </w:r>
      <w:r>
        <w:rPr>
          <w:rFonts w:hint="eastAsia"/>
        </w:rPr>
        <w:br/>
      </w:r>
      <w:r>
        <w:rPr>
          <w:rFonts w:hint="eastAsia"/>
        </w:rPr>
        <w:t>　　　　二、消毒柜客户群体与需求特点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国内外消毒柜行业技术差异与原因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2019-2024年中国消毒柜行业规模情况</w:t>
      </w:r>
      <w:r>
        <w:rPr>
          <w:rFonts w:hint="eastAsia"/>
        </w:rPr>
        <w:br/>
      </w:r>
      <w:r>
        <w:rPr>
          <w:rFonts w:hint="eastAsia"/>
        </w:rPr>
        <w:t>　　　　一、消毒柜行业企业数量规模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一、消毒柜行业盈利能力</w:t>
      </w:r>
      <w:r>
        <w:rPr>
          <w:rFonts w:hint="eastAsia"/>
        </w:rPr>
        <w:br/>
      </w:r>
      <w:r>
        <w:rPr>
          <w:rFonts w:hint="eastAsia"/>
        </w:rPr>
        <w:t>　　　　二、消毒柜行业偿债能力</w:t>
      </w:r>
      <w:r>
        <w:rPr>
          <w:rFonts w:hint="eastAsia"/>
        </w:rPr>
        <w:br/>
      </w:r>
      <w:r>
        <w:rPr>
          <w:rFonts w:hint="eastAsia"/>
        </w:rPr>
        <w:t>　　　　三、消毒柜行业营运能力</w:t>
      </w:r>
      <w:r>
        <w:rPr>
          <w:rFonts w:hint="eastAsia"/>
        </w:rPr>
        <w:br/>
      </w:r>
      <w:r>
        <w:rPr>
          <w:rFonts w:hint="eastAsia"/>
        </w:rPr>
        <w:t>　　　　四、消毒柜行业发展能力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中国消毒柜行业风险与对策</w:t>
      </w:r>
      <w:r>
        <w:rPr>
          <w:rFonts w:hint="eastAsia"/>
        </w:rPr>
        <w:br/>
      </w:r>
      <w:r>
        <w:rPr>
          <w:rFonts w:hint="eastAsia"/>
        </w:rPr>
        <w:t>　　第一节 消毒柜行业SWOT分析</w:t>
      </w:r>
      <w:r>
        <w:rPr>
          <w:rFonts w:hint="eastAsia"/>
        </w:rPr>
        <w:br/>
      </w:r>
      <w:r>
        <w:rPr>
          <w:rFonts w:hint="eastAsia"/>
        </w:rPr>
        <w:t>　　　　一、消毒柜行业优势</w:t>
      </w:r>
      <w:r>
        <w:rPr>
          <w:rFonts w:hint="eastAsia"/>
        </w:rPr>
        <w:br/>
      </w:r>
      <w:r>
        <w:rPr>
          <w:rFonts w:hint="eastAsia"/>
        </w:rPr>
        <w:t>　　　　二、消毒柜行业劣势</w:t>
      </w:r>
      <w:r>
        <w:rPr>
          <w:rFonts w:hint="eastAsia"/>
        </w:rPr>
        <w:br/>
      </w:r>
      <w:r>
        <w:rPr>
          <w:rFonts w:hint="eastAsia"/>
        </w:rPr>
        <w:t>　　　　三、消毒柜市场机会</w:t>
      </w:r>
      <w:r>
        <w:rPr>
          <w:rFonts w:hint="eastAsia"/>
        </w:rPr>
        <w:br/>
      </w:r>
      <w:r>
        <w:rPr>
          <w:rFonts w:hint="eastAsia"/>
        </w:rPr>
        <w:t>　　　　四、消毒柜市场威胁</w:t>
      </w:r>
      <w:r>
        <w:rPr>
          <w:rFonts w:hint="eastAsia"/>
        </w:rPr>
        <w:br/>
      </w:r>
      <w:r>
        <w:rPr>
          <w:rFonts w:hint="eastAsia"/>
        </w:rPr>
        <w:t>　　第二节 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消毒柜行业历程</w:t>
      </w:r>
      <w:r>
        <w:rPr>
          <w:rFonts w:hint="eastAsia"/>
        </w:rPr>
        <w:br/>
      </w:r>
      <w:r>
        <w:rPr>
          <w:rFonts w:hint="eastAsia"/>
        </w:rPr>
        <w:t>　　图表 消毒柜行业生命周期</w:t>
      </w:r>
      <w:r>
        <w:rPr>
          <w:rFonts w:hint="eastAsia"/>
        </w:rPr>
        <w:br/>
      </w:r>
      <w:r>
        <w:rPr>
          <w:rFonts w:hint="eastAsia"/>
        </w:rPr>
        <w:t>　　图表 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c36f061dd4b34" w:history="1">
        <w:r>
          <w:rPr>
            <w:rStyle w:val="Hyperlink"/>
          </w:rPr>
          <w:t>2025-2031年中国消毒柜发展现状与前景分析报告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c36f061dd4b34" w:history="1">
        <w:r>
          <w:rPr>
            <w:rStyle w:val="Hyperlink"/>
          </w:rPr>
          <w:t>https://www.20087.com/7/11/XiaoDuJuShiChangQianJingFenXi.html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c6eb93c774767" w:history="1">
      <w:r>
        <w:rPr>
          <w:rStyle w:val="Hyperlink"/>
        </w:rPr>
        <w:t>2025-2031年中国消毒柜发展现状与前景分析报告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aoDuJuShiChangQianJingFenXi.html" TargetMode="External" Id="Rfdec36f061dd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aoDuJuShiChangQianJingFenXi.html" TargetMode="External" Id="R17ec6eb93c77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2024-10-05T06:24:16Z</dcterms:created>
  <dcterms:modified xsi:type="dcterms:W3CDTF">2024-10-05T07:24:16Z</dcterms:modified>
  <dc:subject>2025-2031年中国消毒柜发展现状与前景分析报告</dc:subject>
  <dc:title>2025-2031年中国消毒柜发展现状与前景分析报告</dc:title>
  <cp:keywords>2025-2031年中国消毒柜发展现状与前景分析报告</cp:keywords>
  <dc:description>2025-2031年中国消毒柜发展现状与前景分析报告</dc:description>
</cp:coreProperties>
</file>