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985908ff4ace" w:history="1">
              <w:r>
                <w:rPr>
                  <w:rStyle w:val="Hyperlink"/>
                </w:rPr>
                <w:t>中国漆膜电容市场现状与发展趋势（2024-2030年）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985908ff4ace" w:history="1">
              <w:r>
                <w:rPr>
                  <w:rStyle w:val="Hyperlink"/>
                </w:rPr>
                <w:t>中国漆膜电容市场现状与发展趋势（2024-2030年）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c985908ff4ace" w:history="1">
                <w:r>
                  <w:rPr>
                    <w:rStyle w:val="Hyperlink"/>
                  </w:rPr>
                  <w:t>https://www.20087.com/7/31/QiMoDianRongHangYeQuShi.html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膜电容是一种用于电力电子设备的电容器，具有高耐压、高稳定性和长寿命的特点。近年来，随着电力电子技术的快速发展和电动汽车市场的扩大，漆膜电容的市场需求迅速增加。目前，市场上的漆膜电容品牌众多，技术水平不断提升，能够满足不同电力电子设备的需求。</w:t>
      </w:r>
      <w:r>
        <w:rPr>
          <w:rFonts w:hint="eastAsia"/>
        </w:rPr>
        <w:br/>
      </w:r>
      <w:r>
        <w:rPr>
          <w:rFonts w:hint="eastAsia"/>
        </w:rPr>
        <w:t>　　未来，漆膜电容的发展将更加注重高功率和高集成度。新型材料和制造工艺的应用将提升电容的耐压和稳定性，同时降低能耗和维护成本。此外，智能化和自动化技术的融合将实现电容的智能监控和维护，提升电力电子设备的运行效率和安全性。预计在未来几年内，漆膜电容将在电动汽车和电力电子系统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985908ff4ace" w:history="1">
        <w:r>
          <w:rPr>
            <w:rStyle w:val="Hyperlink"/>
          </w:rPr>
          <w:t>中国漆膜电容市场现状与发展趋势（2024-2030年）</w:t>
        </w:r>
      </w:hyperlink>
      <w:r>
        <w:rPr>
          <w:rFonts w:hint="eastAsia"/>
        </w:rPr>
        <w:t>》依托权威数据资源与长期市场监测，系统分析了漆膜电容行业的市场规模、市场需求及产业链结构，深入探讨了漆膜电容价格变动与细分市场特征。报告科学预测了漆膜电容市场前景及未来发展趋势，重点剖析了行业集中度、竞争格局及重点企业的市场地位，并通过SWOT分析揭示了漆膜电容行业机遇与潜在风险。报告为投资者及业内企业提供了全面的市场洞察与决策参考，助力把握漆膜电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漆膜电容行业界定</w:t>
      </w:r>
      <w:r>
        <w:rPr>
          <w:rFonts w:hint="eastAsia"/>
        </w:rPr>
        <w:br/>
      </w:r>
      <w:r>
        <w:rPr>
          <w:rFonts w:hint="eastAsia"/>
        </w:rPr>
        <w:t>　　第一节 漆膜电容行业定义</w:t>
      </w:r>
      <w:r>
        <w:rPr>
          <w:rFonts w:hint="eastAsia"/>
        </w:rPr>
        <w:br/>
      </w:r>
      <w:r>
        <w:rPr>
          <w:rFonts w:hint="eastAsia"/>
        </w:rPr>
        <w:t>　　第二节 漆膜电容行业特点分析</w:t>
      </w:r>
      <w:r>
        <w:rPr>
          <w:rFonts w:hint="eastAsia"/>
        </w:rPr>
        <w:br/>
      </w:r>
      <w:r>
        <w:rPr>
          <w:rFonts w:hint="eastAsia"/>
        </w:rPr>
        <w:t>　　第三节 漆膜电容产业链分析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2023年世界漆膜电容行业市场运行形势分析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2023年全球漆膜电容行业发展概况</w:t>
      </w:r>
      <w:r>
        <w:rPr>
          <w:rFonts w:hint="eastAsia"/>
        </w:rPr>
        <w:br/>
      </w:r>
      <w:r>
        <w:rPr>
          <w:rFonts w:hint="eastAsia"/>
        </w:rPr>
        <w:t>　　第二节 世界漆膜电容行业发展走势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二、全球漆膜电容行业市场分布情况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三、全球漆膜电容行业发展趋势分析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全球漆膜电容行业重点国家和区域分析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中国漆膜电容行业发展环境分析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2023年漆膜电容行业技术发展现状及趋势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当前我国漆膜电容技术发展现状</w:t>
      </w:r>
      <w:r>
        <w:rPr>
          <w:rFonts w:hint="eastAsia"/>
        </w:rPr>
        <w:br/>
      </w:r>
      <w:r>
        <w:rPr>
          <w:rFonts w:hint="eastAsia"/>
        </w:rPr>
        <w:t>　　第二节 中外漆膜电容技术差距及产生差距的主要原因分析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提高我国漆膜电容技术的对策</w:t>
      </w:r>
      <w:r>
        <w:rPr>
          <w:rFonts w:hint="eastAsia"/>
        </w:rPr>
        <w:br/>
      </w:r>
      <w:r>
        <w:rPr>
          <w:rFonts w:hint="eastAsia"/>
        </w:rPr>
        <w:t>　　第四节 我国漆膜电容研发、设计发展趋势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中国漆膜电容发展现状调研</w:t>
      </w:r>
      <w:r>
        <w:rPr>
          <w:rFonts w:hint="eastAsia"/>
        </w:rPr>
        <w:br/>
      </w:r>
      <w:r>
        <w:rPr>
          <w:rFonts w:hint="eastAsia"/>
        </w:rPr>
        <w:t>　　第一节 中国漆膜电容市场现状分析</w:t>
      </w:r>
      <w:r>
        <w:rPr>
          <w:rFonts w:hint="eastAsia"/>
        </w:rPr>
        <w:br/>
      </w:r>
      <w:r>
        <w:rPr>
          <w:rFonts w:hint="eastAsia"/>
        </w:rPr>
        <w:t>　　第二节 中国漆膜电容行业产量情况分析及预测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一、漆膜电容总体产能规模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三、2018-2023年中国漆膜电容产量统计</w:t>
      </w:r>
      <w:r>
        <w:rPr>
          <w:rFonts w:hint="eastAsia"/>
        </w:rPr>
        <w:br/>
      </w:r>
      <w:r>
        <w:rPr>
          <w:rFonts w:hint="eastAsia"/>
        </w:rPr>
        <w:t>　　　　二、漆膜电容生产区域分布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三、2024-2030年中国漆膜电容产量预测分析</w:t>
      </w:r>
      <w:r>
        <w:rPr>
          <w:rFonts w:hint="eastAsia"/>
        </w:rPr>
        <w:br/>
      </w:r>
      <w:r>
        <w:rPr>
          <w:rFonts w:hint="eastAsia"/>
        </w:rPr>
        <w:t>　　第三节 中国漆膜电容市场需求分析及预测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一、中国漆膜电容市场需求特点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二、2018-2023年中国漆膜电容市场需求量统计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三、2024-2030年中国漆膜电容市场需求量预测分析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中国漆膜电容行业进出口情况分析预测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2018-2023年中国漆膜电容行业进出口情况分析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一、2018-2023年中国漆膜电容行业进口分析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二、2018-2023年中国漆膜电容行业出口分析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2024-2030年中国漆膜电容行业进出口情况预测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一、2024-2030年中国漆膜电容行业进口预测分析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二、2024-2030年中国漆膜电容行业出口预测分析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影响漆膜电容行业进出口变化的主要原因分析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2018-2023年中国漆膜电容行业重点地区调研分析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一、中国漆膜电容行业重点区域市场结构调研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二、**地区漆膜电容市场调研分析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三、**地区漆膜电容市场调研分析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四、**地区漆膜电容市场调研分析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五、**地区漆膜电容市场调研分析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六、**地区漆膜电容市场调研分析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漆膜电容行业竞争格局分析</w:t>
      </w:r>
      <w:r>
        <w:rPr>
          <w:rFonts w:hint="eastAsia"/>
        </w:rPr>
        <w:br/>
      </w:r>
      <w:r>
        <w:rPr>
          <w:rFonts w:hint="eastAsia"/>
        </w:rPr>
        <w:t>　　第一节 漆膜电容行业集中度分析</w:t>
      </w:r>
      <w:r>
        <w:rPr>
          <w:rFonts w:hint="eastAsia"/>
        </w:rPr>
        <w:br/>
      </w:r>
      <w:r>
        <w:rPr>
          <w:rFonts w:hint="eastAsia"/>
        </w:rPr>
        <w:t>　　　　一、漆膜电容市场集中度分析</w:t>
      </w:r>
      <w:r>
        <w:rPr>
          <w:rFonts w:hint="eastAsia"/>
        </w:rPr>
        <w:br/>
      </w:r>
      <w:r>
        <w:rPr>
          <w:rFonts w:hint="eastAsia"/>
        </w:rPr>
        <w:t>　　　　二、漆膜电容企业集中度分析</w:t>
      </w:r>
      <w:r>
        <w:rPr>
          <w:rFonts w:hint="eastAsia"/>
        </w:rPr>
        <w:br/>
      </w:r>
      <w:r>
        <w:rPr>
          <w:rFonts w:hint="eastAsia"/>
        </w:rPr>
        <w:t>　　　　三、漆膜电容区域集中度分析</w:t>
      </w:r>
      <w:r>
        <w:rPr>
          <w:rFonts w:hint="eastAsia"/>
        </w:rPr>
        <w:br/>
      </w:r>
      <w:r>
        <w:rPr>
          <w:rFonts w:hint="eastAsia"/>
        </w:rPr>
        <w:t>　　第二节 漆膜电容行业主要企业竞争力分析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漆膜电容行业竞争格局分析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一、2023年漆膜电容行业竞争分析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二、2023年中外漆膜电容产品竞争分析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三、2018-2023年我国漆膜电容市场竞争分析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四、2024-2030年国内主要漆膜电容企业动向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漆膜电容行业细分产品市场调研分析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漆膜电容行业上、下游市场分析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漆膜电容行业上游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漆膜电容行业下游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漆膜电容行业重点企业发展调研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漆膜电容重点企业（一）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漆膜电容重点企业（二）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漆膜电容重点企业（三）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漆膜电容重点企业（四）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漆膜电容重点企业（五）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漆膜电容重点企业（六）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漆膜电容企业管理策略建议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提高漆膜电容企业竞争力的策略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一、提高中国漆膜电容企业核心竞争力的对策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二、漆膜电容企业提升竞争力的主要方向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三、影响漆膜电容企业核心竞争力的因素及提升途径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四、提高漆膜电容企业竞争力的策略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对我国漆膜电容品牌的战略思考</w:t>
      </w:r>
      <w:r>
        <w:rPr>
          <w:rFonts w:hint="eastAsia"/>
        </w:rPr>
        <w:br/>
      </w:r>
      <w:r>
        <w:rPr>
          <w:rFonts w:hint="eastAsia"/>
        </w:rPr>
        <w:t>　　　　一、漆膜电容实施品牌战略的意义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二、漆膜电容企业品牌的现状分析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三、我国漆膜电容企业的品牌战略</w:t>
      </w:r>
      <w:r>
        <w:rPr>
          <w:rFonts w:hint="eastAsia"/>
        </w:rPr>
        <w:br/>
      </w:r>
      <w:r>
        <w:rPr>
          <w:rFonts w:hint="eastAsia"/>
        </w:rPr>
        <w:t>　　　　四、漆膜电容品牌战略管理的策略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2024-2030年中国漆膜电容行业前景与风险预测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2024年中国漆膜电容市场前景分析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2024-2030年中国漆膜电容发展趋势预测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2024-2030年中国漆膜电容行业投资特性分析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一、2024-2030年中国漆膜电容行业进入壁垒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二、2024-2030年中国漆膜电容行业盈利模式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三、2024-2030年中国漆膜电容行业盈利因素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2024-2030年中国漆膜电容行业投资机会分析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一、2024-2030年中国漆膜电容细分市场投资机会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二、2024-2030年中国漆膜电容行业区域市场投资潜力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2024-2030年中国漆膜电容行业投资风险分析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一、2024-2030年中国漆膜电容行业市场竞争风险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二、2024-2030年中国漆膜电容行业技术风险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三、2024-2030年中国漆膜电容行业政策风险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四、2024-2030年中国漆膜电容行业进入退出风险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漆膜电容行业研究结论</w:t>
      </w:r>
      <w:r>
        <w:rPr>
          <w:rFonts w:hint="eastAsia"/>
        </w:rPr>
        <w:br/>
      </w:r>
      <w:r>
        <w:rPr>
          <w:rFonts w:hint="eastAsia"/>
        </w:rPr>
        <w:t>　　第二节 漆膜电容行业投资价值评估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中.智林.－漆膜电容行业投资建议</w:t>
      </w:r>
      <w:r>
        <w:rPr>
          <w:rFonts w:hint="eastAsia"/>
        </w:rPr>
        <w:br/>
      </w:r>
      <w:r>
        <w:rPr>
          <w:rFonts w:hint="eastAsia"/>
        </w:rPr>
        <w:t>　　　　一、漆膜电容行业投资策略建议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二、漆膜电容行业投资方向建议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三、漆膜电容行业投资方式建议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漆膜电容行业历程</w:t>
      </w:r>
      <w:r>
        <w:rPr>
          <w:rFonts w:hint="eastAsia"/>
        </w:rPr>
        <w:br/>
      </w:r>
      <w:r>
        <w:rPr>
          <w:rFonts w:hint="eastAsia"/>
        </w:rPr>
        <w:t>　　图表 漆膜电容行业生命周期</w:t>
      </w:r>
      <w:r>
        <w:rPr>
          <w:rFonts w:hint="eastAsia"/>
        </w:rPr>
        <w:br/>
      </w:r>
      <w:r>
        <w:rPr>
          <w:rFonts w:hint="eastAsia"/>
        </w:rPr>
        <w:t>　　图表 漆膜电容行业产业链分析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2018-2023年漆膜电容行业市场容量分析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2018-2023年中国漆膜电容市场需求量及增速统计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2023年中国漆膜电容行业需求领域分布格局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2018-2023年中国漆膜电容进口数量分析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2018-2023年中国漆膜电容进口金额分析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2018-2023年中国漆膜电容出口数量分析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2018-2023年中国漆膜电容出口金额分析</w:t>
      </w:r>
      <w:r>
        <w:rPr>
          <w:rFonts w:hint="eastAsia"/>
        </w:rPr>
        <w:br/>
      </w:r>
      <w:r>
        <w:rPr>
          <w:rFonts w:hint="eastAsia"/>
        </w:rPr>
        <w:t>　　图表 2023年中国漆膜电容进口国家及地区分析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2023年中国漆膜电容出口国家及地区分析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2018-2023年中国漆膜电容行业企业平均规模情况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**地区漆膜电容行业市场需求情况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**地区漆膜电容行业市场需求情况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**地区漆膜电容行业市场需求情况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**地区漆膜电容行业市场需求情况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漆膜电容重点企业（一）基本信息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漆膜电容重点企业（一）经营情况分析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漆膜电容重点企业（一）主要经济指标情况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漆膜电容重点企业（二）经营情况分析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漆膜电容重点企业（二）主要经济指标情况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漆膜电容重点企业（二）盈利能力情况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漆膜电容企业信息</w:t>
      </w:r>
      <w:r>
        <w:rPr>
          <w:rFonts w:hint="eastAsia"/>
        </w:rPr>
        <w:br/>
      </w:r>
      <w:r>
        <w:rPr>
          <w:rFonts w:hint="eastAsia"/>
        </w:rPr>
        <w:t>　　图表 漆膜电容企业经营情况分析</w:t>
      </w:r>
      <w:r>
        <w:rPr>
          <w:rFonts w:hint="eastAsia"/>
        </w:rPr>
        <w:br/>
      </w:r>
      <w:r>
        <w:rPr>
          <w:rFonts w:hint="eastAsia"/>
        </w:rPr>
        <w:t>　　图表 漆膜电容重点企业（三）主要经济指标情况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漆膜电容重点企业（三）成长能力情况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2024-2030年中国漆膜电容行业产能预测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2024-2030年中国漆膜电容行业产量预测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2024-2030年中国漆膜电容市场需求量预测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2024-2030年中国漆膜电容行业供需平衡预测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2024-2030年中国漆膜电容行业市场容量预测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2024-2030年中国漆膜电容行业市场规模预测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2024-2030年中国漆膜电容市场前景分析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2024-2030年中国漆膜电容发展趋势预测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985908ff4ace" w:history="1">
        <w:r>
          <w:rPr>
            <w:rStyle w:val="Hyperlink"/>
          </w:rPr>
          <w:t>中国漆膜电容市场现状与发展趋势（2024-2030年）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c985908ff4ace" w:history="1">
        <w:r>
          <w:rPr>
            <w:rStyle w:val="Hyperlink"/>
          </w:rPr>
          <w:t>https://www.20087.com/7/31/QiMoDianRongHangYeQuShi.html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热点：电容器薄膜、漆膜电容器、金属化薄膜电容、漆膜电容音色、电解电容与薄膜电容的区别、漆膜电容有无极性?、赝电容材料、电容漆处理厂家、无极电解电容的优点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53ced3b164332" w:history="1">
      <w:r>
        <w:rPr>
          <w:rStyle w:val="Hyperlink"/>
        </w:rPr>
        <w:t>中国漆膜电容市场现状与发展趋势（2024-2030年）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MoDianRongHangYeQuShi.html" TargetMode="External" Id="R5c4c985908f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MoDianRongHangYeQuShi.html" TargetMode="External" Id="Rcc753ced3b1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2023-11-26T00:27:49Z</dcterms:created>
  <dcterms:modified xsi:type="dcterms:W3CDTF">2023-11-26T01:27:49Z</dcterms:modified>
  <dc:subject>中国漆膜电容市场现状与发展趋势（2024-2030年）</dc:subject>
  <dc:title>中国漆膜电容市场现状与发展趋势（2024-2030年）</dc:title>
  <cp:keywords>中国漆膜电容市场现状与发展趋势（2024-2030年）</cp:keywords>
  <dc:description>中国漆膜电容市场现状与发展趋势（2024-2030年）</dc:description>
</cp:coreProperties>
</file>