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a3c4dd1414cb4" w:history="1">
              <w:r>
                <w:rPr>
                  <w:rStyle w:val="Hyperlink"/>
                </w:rPr>
                <w:t>2024-2030年中国灯饰招牌行业分析与发展趋势研究报告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a3c4dd1414cb4" w:history="1">
              <w:r>
                <w:rPr>
                  <w:rStyle w:val="Hyperlink"/>
                </w:rPr>
                <w:t>2024-2030年中国灯饰招牌行业分析与发展趋势研究报告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aa3c4dd1414cb4" w:history="1">
                <w:r>
                  <w:rPr>
                    <w:rStyle w:val="Hyperlink"/>
                  </w:rPr>
                  <w:t>https://www.20087.com/7/71/DengShiZhaoPaiFaZhanQuShiFenXi.html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饰招牌是商业标识和城市夜景美化的重要组成部分，近年来经历了从传统霓虹灯到LED照明的技术变革。LED灯饰招牌不仅能耗低、寿命长，而且色彩丰富、亮度可控，成为市场主流。随着智能城市和物联网技术的发展，灯饰招牌开始集成更多智能功能，如远程控制和交互式显示，提升了广告传播的效率和效果。</w:t>
      </w:r>
      <w:r>
        <w:rPr>
          <w:rFonts w:hint="eastAsia"/>
        </w:rPr>
        <w:br/>
      </w:r>
      <w:r>
        <w:rPr>
          <w:rFonts w:hint="eastAsia"/>
        </w:rPr>
        <w:t>　　未来，灯饰招牌将更加注重设计创新和智能化。通过与AR/VR技术的结合，灯饰招牌将能够提供沉浸式体验，增强广告的吸引力和互动性。同时，可持续设计理念的融入，如使用可再生能源供电和智能节电系统，将减少能源消耗，响应绿色低碳的城市发展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a3c4dd1414cb4" w:history="1">
        <w:r>
          <w:rPr>
            <w:rStyle w:val="Hyperlink"/>
          </w:rPr>
          <w:t>2024-2030年中国灯饰招牌行业分析与发展趋势研究报告</w:t>
        </w:r>
      </w:hyperlink>
      <w:r>
        <w:rPr>
          <w:rFonts w:hint="eastAsia"/>
        </w:rPr>
        <w:t>》在多年灯饰招牌行业研究结论的基础上，结合中国灯饰招牌行业市场的发展现状，通过资深研究团队对灯饰招牌市场各类资讯进行整理分析，并依托国家权威数据资源和长期市场监测的数据库，对灯饰招牌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aa3c4dd1414cb4" w:history="1">
        <w:r>
          <w:rPr>
            <w:rStyle w:val="Hyperlink"/>
          </w:rPr>
          <w:t>2024-2030年中国灯饰招牌行业分析与发展趋势研究报告</w:t>
        </w:r>
      </w:hyperlink>
      <w:r>
        <w:rPr>
          <w:rFonts w:hint="eastAsia"/>
        </w:rPr>
        <w:t>可以帮助投资者准确把握灯饰招牌行业的市场现状，为投资者进行投资作出灯饰招牌行业前景预判，挖掘灯饰招牌行业投资价值，同时提出灯饰招牌行业投资策略、营销策略等方面的建议。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灯饰招牌行业发展概述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一、灯饰招牌行业定义及分类</w:t>
      </w:r>
      <w:r>
        <w:rPr>
          <w:rFonts w:hint="eastAsia"/>
        </w:rPr>
        <w:br/>
      </w:r>
      <w:r>
        <w:rPr>
          <w:rFonts w:hint="eastAsia"/>
        </w:rPr>
        <w:t>　　　　二、灯饰招牌行业经济特性</w:t>
      </w:r>
      <w:r>
        <w:rPr>
          <w:rFonts w:hint="eastAsia"/>
        </w:rPr>
        <w:br/>
      </w:r>
      <w:r>
        <w:rPr>
          <w:rFonts w:hint="eastAsia"/>
        </w:rPr>
        <w:t>　　　　三、灯饰招牌行业产业链简介</w:t>
      </w:r>
      <w:r>
        <w:rPr>
          <w:rFonts w:hint="eastAsia"/>
        </w:rPr>
        <w:br/>
      </w:r>
      <w:r>
        <w:rPr>
          <w:rFonts w:hint="eastAsia"/>
        </w:rPr>
        <w:t>　　第二节 灯饰招牌行业发展成熟度</w:t>
      </w:r>
      <w:r>
        <w:rPr>
          <w:rFonts w:hint="eastAsia"/>
        </w:rPr>
        <w:br/>
      </w:r>
      <w:r>
        <w:rPr>
          <w:rFonts w:hint="eastAsia"/>
        </w:rPr>
        <w:t>　　　　一、灯饰招牌行业发展周期分析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灯饰招牌行业相关产业动态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2023-2024年灯饰招牌行业发展环境分析</w:t>
      </w:r>
      <w:r>
        <w:rPr>
          <w:rFonts w:hint="eastAsia"/>
        </w:rPr>
        <w:br/>
      </w:r>
      <w:r>
        <w:rPr>
          <w:rFonts w:hint="eastAsia"/>
        </w:rPr>
        <w:t>　　第一节 灯饰招牌行业环境分析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灯饰招牌行业相关政策、法规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2023-2024年灯饰招牌行业技术发展现状及趋势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当前我国灯饰招牌技术发展现状</w:t>
      </w:r>
      <w:r>
        <w:rPr>
          <w:rFonts w:hint="eastAsia"/>
        </w:rPr>
        <w:br/>
      </w:r>
      <w:r>
        <w:rPr>
          <w:rFonts w:hint="eastAsia"/>
        </w:rPr>
        <w:t>　　第二节 中外灯饰招牌技术差距及产生差距的主要原因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提高我国灯饰招牌技术的对策</w:t>
      </w:r>
      <w:r>
        <w:rPr>
          <w:rFonts w:hint="eastAsia"/>
        </w:rPr>
        <w:br/>
      </w:r>
      <w:r>
        <w:rPr>
          <w:rFonts w:hint="eastAsia"/>
        </w:rPr>
        <w:t>　　第四节 我国灯饰招牌产品研发、设计发展趋势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中国灯饰招牌市场发展调研</w:t>
      </w:r>
      <w:r>
        <w:rPr>
          <w:rFonts w:hint="eastAsia"/>
        </w:rPr>
        <w:br/>
      </w:r>
      <w:r>
        <w:rPr>
          <w:rFonts w:hint="eastAsia"/>
        </w:rPr>
        <w:t>　　第一节 灯饰招牌市场现状分析及预测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一、2019-2024年中国灯饰招牌市场规模分析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二、2024-2030年中国灯饰招牌市场规模预测</w:t>
      </w:r>
      <w:r>
        <w:rPr>
          <w:rFonts w:hint="eastAsia"/>
        </w:rPr>
        <w:br/>
      </w:r>
      <w:r>
        <w:rPr>
          <w:rFonts w:hint="eastAsia"/>
        </w:rPr>
        <w:t>　　第二节 灯饰招牌行业产能分析及预测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一、2019-2024年中国灯饰招牌行业产能分析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二、2024-2030年中国灯饰招牌行业产能预测</w:t>
      </w:r>
      <w:r>
        <w:rPr>
          <w:rFonts w:hint="eastAsia"/>
        </w:rPr>
        <w:br/>
      </w:r>
      <w:r>
        <w:rPr>
          <w:rFonts w:hint="eastAsia"/>
        </w:rPr>
        <w:t>　　第三节 灯饰招牌行业产量分析及预测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一、2019-2024年中国灯饰招牌行业产量分析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二、2024-2030年中国灯饰招牌行业产量预测</w:t>
      </w:r>
      <w:r>
        <w:rPr>
          <w:rFonts w:hint="eastAsia"/>
        </w:rPr>
        <w:br/>
      </w:r>
      <w:r>
        <w:rPr>
          <w:rFonts w:hint="eastAsia"/>
        </w:rPr>
        <w:t>　　第四节 灯饰招牌市场需求分析及预测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一、2019-2024年中国灯饰招牌市场需求分析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二、2024-2030年中国灯饰招牌市场需求预测</w:t>
      </w:r>
      <w:r>
        <w:rPr>
          <w:rFonts w:hint="eastAsia"/>
        </w:rPr>
        <w:br/>
      </w:r>
      <w:r>
        <w:rPr>
          <w:rFonts w:hint="eastAsia"/>
        </w:rPr>
        <w:t>　　第五节 灯饰招牌进出口数据分析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一、2019-2024年中国灯饰招牌进出口数据分析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二、2024-2030年国内灯饰招牌进出口情况预测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2019-2024年中国灯饰招牌行业总体发展状况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中国灯饰招牌行业规模情况分析</w:t>
      </w:r>
      <w:r>
        <w:rPr>
          <w:rFonts w:hint="eastAsia"/>
        </w:rPr>
        <w:br/>
      </w:r>
      <w:r>
        <w:rPr>
          <w:rFonts w:hint="eastAsia"/>
        </w:rPr>
        <w:t>　　　　一、灯饰招牌行业单位规模情况分析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二、灯饰招牌行业人员规模状况分析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三、灯饰招牌行业资产规模状况分析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四、灯饰招牌行业市场规模状况分析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五、灯饰招牌行业敏感性分析</w:t>
      </w:r>
      <w:r>
        <w:rPr>
          <w:rFonts w:hint="eastAsia"/>
        </w:rPr>
        <w:br/>
      </w:r>
      <w:r>
        <w:rPr>
          <w:rFonts w:hint="eastAsia"/>
        </w:rPr>
        <w:t>　　第二节 中国灯饰招牌行业财务能力分析</w:t>
      </w:r>
      <w:r>
        <w:rPr>
          <w:rFonts w:hint="eastAsia"/>
        </w:rPr>
        <w:br/>
      </w:r>
      <w:r>
        <w:rPr>
          <w:rFonts w:hint="eastAsia"/>
        </w:rPr>
        <w:t>　　　　一、灯饰招牌行业盈利能力分析</w:t>
      </w:r>
      <w:r>
        <w:rPr>
          <w:rFonts w:hint="eastAsia"/>
        </w:rPr>
        <w:br/>
      </w:r>
      <w:r>
        <w:rPr>
          <w:rFonts w:hint="eastAsia"/>
        </w:rPr>
        <w:t>　　　　二、灯饰招牌行业偿债能力分析</w:t>
      </w:r>
      <w:r>
        <w:rPr>
          <w:rFonts w:hint="eastAsia"/>
        </w:rPr>
        <w:br/>
      </w:r>
      <w:r>
        <w:rPr>
          <w:rFonts w:hint="eastAsia"/>
        </w:rPr>
        <w:t>　　　　三、灯饰招牌行业营运能力分析</w:t>
      </w:r>
      <w:r>
        <w:rPr>
          <w:rFonts w:hint="eastAsia"/>
        </w:rPr>
        <w:br/>
      </w:r>
      <w:r>
        <w:rPr>
          <w:rFonts w:hint="eastAsia"/>
        </w:rPr>
        <w:t>　　　　四、灯饰招牌行业发展能力分析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中国灯饰招牌行业重点区域发展分析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一、中国灯饰招牌行业重点区域市场结构变化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二、重点地区（一）灯饰招牌行业发展分析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三、重点地区（二）灯饰招牌行业发展分析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四、重点地区（三）灯饰招牌行业发展分析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五、重点地区（四）灯饰招牌行业发展分析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六、重点地区（五）灯饰招牌行业发展分析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灯饰招牌行业产品价格分析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三、主要灯饰招牌品牌产品价位分析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五、价格在灯饰招牌行业竞争中的重要性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2023-2024年中国灯饰招牌行业上下游行业发展分析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灯饰招牌上游行业分析</w:t>
      </w:r>
      <w:r>
        <w:rPr>
          <w:rFonts w:hint="eastAsia"/>
        </w:rPr>
        <w:br/>
      </w:r>
      <w:r>
        <w:rPr>
          <w:rFonts w:hint="eastAsia"/>
        </w:rPr>
        <w:t>　　　　一、灯饰招牌产品成本构成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四、上游供给对灯饰招牌行业的影响</w:t>
      </w:r>
      <w:r>
        <w:rPr>
          <w:rFonts w:hint="eastAsia"/>
        </w:rPr>
        <w:br/>
      </w:r>
      <w:r>
        <w:rPr>
          <w:rFonts w:hint="eastAsia"/>
        </w:rPr>
        <w:t>　　第二节 灯饰招牌下游行业分析</w:t>
      </w:r>
      <w:r>
        <w:rPr>
          <w:rFonts w:hint="eastAsia"/>
        </w:rPr>
        <w:br/>
      </w:r>
      <w:r>
        <w:rPr>
          <w:rFonts w:hint="eastAsia"/>
        </w:rPr>
        <w:t>　　　　一、灯饰招牌下游行业分布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四、下游需求对灯饰招牌行业的影响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灯饰招牌行业重点企业发展调研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灯饰招牌重点企业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灯饰招牌重点企业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灯饰招牌重点企业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灯饰招牌重点企业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灯饰招牌重点企业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灯饰招牌重点企业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2023-2024年中国灯饰招牌产业市场竞争格局分析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2023-2024年中国灯饰招牌产业竞争现状分析</w:t>
      </w:r>
      <w:r>
        <w:rPr>
          <w:rFonts w:hint="eastAsia"/>
        </w:rPr>
        <w:br/>
      </w:r>
      <w:r>
        <w:rPr>
          <w:rFonts w:hint="eastAsia"/>
        </w:rPr>
        <w:t>　　　　一、灯饰招牌竞争力分析</w:t>
      </w:r>
      <w:r>
        <w:rPr>
          <w:rFonts w:hint="eastAsia"/>
        </w:rPr>
        <w:br/>
      </w:r>
      <w:r>
        <w:rPr>
          <w:rFonts w:hint="eastAsia"/>
        </w:rPr>
        <w:t>　　　　二、灯饰招牌技术竞争分析</w:t>
      </w:r>
      <w:r>
        <w:rPr>
          <w:rFonts w:hint="eastAsia"/>
        </w:rPr>
        <w:br/>
      </w:r>
      <w:r>
        <w:rPr>
          <w:rFonts w:hint="eastAsia"/>
        </w:rPr>
        <w:t>　　　　三、灯饰招牌价格竞争分析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2024年中国灯饰招牌产业集中度分析</w:t>
      </w:r>
      <w:r>
        <w:rPr>
          <w:rFonts w:hint="eastAsia"/>
        </w:rPr>
        <w:br/>
      </w:r>
      <w:r>
        <w:rPr>
          <w:rFonts w:hint="eastAsia"/>
        </w:rPr>
        <w:t>　　　　一、灯饰招牌市场集中度分析</w:t>
      </w:r>
      <w:r>
        <w:rPr>
          <w:rFonts w:hint="eastAsia"/>
        </w:rPr>
        <w:br/>
      </w:r>
      <w:r>
        <w:rPr>
          <w:rFonts w:hint="eastAsia"/>
        </w:rPr>
        <w:t>　　　　二、灯饰招牌企业集中度分析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2024-2030年提高灯饰招牌企业竞争力的策略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灯饰招牌行业投资风险预警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2023-2024年影响灯饰招牌行业发展的主要因素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一、影响灯饰招牌行业运行的有利因素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二、影响灯饰招牌行业运行的稳定因素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三、影响灯饰招牌行业运行的不利因素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四、我国灯饰招牌行业发展面临的挑战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五、我国灯饰招牌行业发展面临的机遇</w:t>
      </w:r>
      <w:r>
        <w:rPr>
          <w:rFonts w:hint="eastAsia"/>
        </w:rPr>
        <w:br/>
      </w:r>
      <w:r>
        <w:rPr>
          <w:rFonts w:hint="eastAsia"/>
        </w:rPr>
        <w:t>　　第二节 灯饰招牌行业投资风险预警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一、2024-2030年灯饰招牌行业市场风险及控制策略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二、2024-2030年灯饰招牌行业政策风险及控制策略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三、2024-2030年灯饰招牌行业经营风险及控制策略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四、2024-2030年灯饰招牌同业竞争风险及控制策略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五、2024-2030年灯饰招牌行业其他风险及控制策略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灯饰招牌行业发展趋势与投资规划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2024-2030年灯饰招牌市场发展潜力分析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2024-2030年灯饰招牌行业发展趋势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2024-2030年灯饰招牌行业投资前景研究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中.智.林.－对我国灯饰招牌品牌的战略思考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二、灯饰招牌实施品牌战略的意义</w:t>
      </w:r>
      <w:r>
        <w:rPr>
          <w:rFonts w:hint="eastAsia"/>
        </w:rPr>
        <w:br/>
      </w:r>
      <w:r>
        <w:rPr>
          <w:rFonts w:hint="eastAsia"/>
        </w:rPr>
        <w:t>　　　　三、灯饰招牌企业品牌的现状分析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四、我国灯饰招牌企业的品牌战略</w:t>
      </w:r>
      <w:r>
        <w:rPr>
          <w:rFonts w:hint="eastAsia"/>
        </w:rPr>
        <w:br/>
      </w:r>
      <w:r>
        <w:rPr>
          <w:rFonts w:hint="eastAsia"/>
        </w:rPr>
        <w:t>　　　　五、灯饰招牌品牌战略管理的策略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2019-2024年中国灯饰招牌市场规模及增长情况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2019-2024年中国灯饰招牌行业产量及增长趋势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2024-2030年中国灯饰招牌行业产量预测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2019-2024年中国灯饰招牌行业市场需求及增长情况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2024-2030年中国灯饰招牌行业市场需求预测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2019-2024年中国灯饰招牌行业利润及增长情况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**地区灯饰招牌市场规模及增长情况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**地区灯饰招牌行业市场需求情况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**地区灯饰招牌市场规模及增长情况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**地区灯饰招牌行业市场需求情况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2019-2024年中国灯饰招牌行业出口情况分析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2019-2024年中国灯饰招牌行业产品市场价格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2024-2030年中国灯饰招牌行业产品市场价格走势预测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灯饰招牌重点企业经营情况分析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灯饰招牌重点企业经营情况分析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2024-2030年中国灯饰招牌市场规模预测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2024-2030年中国灯饰招牌行业利润预测</w:t>
      </w:r>
      <w:r>
        <w:rPr>
          <w:rFonts w:hint="eastAsia"/>
        </w:rPr>
        <w:br/>
      </w:r>
      <w:r>
        <w:rPr>
          <w:rFonts w:hint="eastAsia"/>
        </w:rPr>
        <w:t>　　图表 2024年灯饰招牌行业壁垒</w:t>
      </w:r>
      <w:r>
        <w:rPr>
          <w:rFonts w:hint="eastAsia"/>
        </w:rPr>
        <w:br/>
      </w:r>
      <w:r>
        <w:rPr>
          <w:rFonts w:hint="eastAsia"/>
        </w:rPr>
        <w:t>　　图表 2024年灯饰招牌市场前景分析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2024-2030年中国灯饰招牌市场需求预测</w:t>
      </w:r>
      <w:r>
        <w:rPr>
          <w:rFonts w:hint="eastAsia"/>
        </w:rPr>
        <w:br/>
      </w:r>
      <w:r>
        <w:rPr>
          <w:rFonts w:hint="eastAsia"/>
        </w:rPr>
        <w:t>　　图表 2024年灯饰招牌发展趋势预测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a3c4dd1414cb4" w:history="1">
        <w:r>
          <w:rPr>
            <w:rStyle w:val="Hyperlink"/>
          </w:rPr>
          <w:t>2024-2030年中国灯饰招牌行业分析与发展趋势研究报告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aa3c4dd1414cb4" w:history="1">
        <w:r>
          <w:rPr>
            <w:rStyle w:val="Hyperlink"/>
          </w:rPr>
          <w:t>https://www.20087.com/7/71/DengShiZhaoPaiFaZhanQuShiFenXi.html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5e8299c9c426e" w:history="1">
      <w:r>
        <w:rPr>
          <w:rStyle w:val="Hyperlink"/>
        </w:rPr>
        <w:t>2024-2030年中国灯饰招牌行业分析与发展趋势研究报告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engShiZhaoPaiFaZhanQuShiFenXi.html" TargetMode="External" Id="Rb6aa3c4dd141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engShiZhaoPaiFaZhanQuShiFenXi.html" TargetMode="External" Id="R5865e8299c9c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2024-01-19T07:38:00Z</dcterms:created>
  <dcterms:modified xsi:type="dcterms:W3CDTF">2024-01-19T08:38:00Z</dcterms:modified>
  <dc:subject>2024-2030年中国灯饰招牌行业分析与发展趋势研究报告</dc:subject>
  <dc:title>2024-2030年中国灯饰招牌行业分析与发展趋势研究报告</dc:title>
  <cp:keywords>2024-2030年中国灯饰招牌行业分析与发展趋势研究报告</cp:keywords>
  <dc:description>2024-2030年中国灯饰招牌行业分析与发展趋势研究报告</dc:description>
</cp:coreProperties>
</file>