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31f023fe44e6" w:history="1">
              <w:r>
                <w:rPr>
                  <w:rStyle w:val="Hyperlink"/>
                </w:rPr>
                <w:t>2026-2032年全球与中国电动羊毛剪行业研究及前景趋势分析报告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31f023fe44e6" w:history="1">
              <w:r>
                <w:rPr>
                  <w:rStyle w:val="Hyperlink"/>
                </w:rPr>
                <w:t>2026-2032年全球与中国电动羊毛剪行业研究及前景趋势分析报告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31f023fe44e6" w:history="1">
                <w:r>
                  <w:rPr>
                    <w:rStyle w:val="Hyperlink"/>
                  </w:rPr>
                  <w:t>https://www.20087.com/7/31/DianDongYangMaoJianDeQianJing.html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羊毛剪是畜牧业中实现高效、低应激剪毛作业的核心工具，在规模化羊场及专业剪毛服务队中广泛应用。该设备由高速电机、合金刀片与符合动物体形的梳齿组成，强调剪切力强、噪音低、防过热及长时间连续作业能力，主流产品支持多档转速调节以适配不同毛质与季节需求。高端型号集成电池快换系统与人体工学手柄，减轻操作者疲劳。该产品以硅酮、改性硅烷或膨胀型丙烯酸为基料，兼具弹性位移能力（±25%以上）与耐火完整性（1–4小时），需通过GB 23864或UL 1479防火测试。高端密封胶同时满足低烟无毒、防霉及抗紫外线老化要求。然而，行业仍面临施工环境温湿度敏感导致固化不良、部分膨胀型产品长期压缩后回弹失效、以及与不同基材粘结力差异大引发开裂等问题。此外，现场验收缺乏便捷检测手段，质量控制依赖事后破坏性抽检。</w:t>
      </w:r>
      <w:r>
        <w:rPr>
          <w:rFonts w:hint="eastAsia"/>
        </w:rPr>
        <w:br/>
      </w:r>
      <w:r>
        <w:rPr>
          <w:rFonts w:hint="eastAsia"/>
        </w:rPr>
        <w:t>　　未来，弹性防火密封胶将朝着自修复功能、数字身份追溯与绿色配方三大方向演进。自修复功能利用微胶囊技术在裂缝处释放修复剂，延长服役寿命。数字身份追溯通过二维码或NFC芯片记录生产批次、施工参数与耐火等级，支持全生命周期管理。绿色配方则淘汰卤系阻燃剂，采用磷氮协效体系降低生态毒性。此外，探索与建筑消防物联网联动实现封堵状态远程监测，将使弹性防火密封胶从“被动防火材料”升级为“主动建筑安全智能屏障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31f023fe44e6" w:history="1">
        <w:r>
          <w:rPr>
            <w:rStyle w:val="Hyperlink"/>
          </w:rPr>
          <w:t>2026-2032年全球与中国电动羊毛剪行业研究及前景趋势分析报告</w:t>
        </w:r>
      </w:hyperlink>
      <w:r>
        <w:rPr>
          <w:rFonts w:hint="eastAsia"/>
        </w:rPr>
        <w:t>》依托国家统计局及电动羊毛剪相关协会的详实数据，全面解析了电动羊毛剪行业现状与市场需求，重点分析了电动羊毛剪市场规模、产业链结构及价格动态，并对电动羊毛剪细分市场进行了详细探讨。报告科学预测了电动羊毛剪市场前景与发展趋势，评估了品牌竞争格局、市场集中度及重点企业的市场表现。同时，通过SWOT分析揭示了电动羊毛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按产品类型细分，全球电动羊毛剪市场规模2020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无绳的</w:t>
      </w:r>
      <w:r>
        <w:rPr>
          <w:rFonts w:hint="eastAsia"/>
        </w:rPr>
        <w:br/>
      </w:r>
      <w:r>
        <w:rPr>
          <w:rFonts w:hint="eastAsia"/>
        </w:rPr>
        <w:t>　　　　1.3.3 有绳的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按应用细分，全球电动羊毛剪市场规模2020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电动羊毛剪行业发展总体概况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电动羊毛剪行业发展主要特点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电动羊毛剪行业发展影响因素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电动羊毛剪有利因素</w:t>
      </w:r>
      <w:r>
        <w:rPr>
          <w:rFonts w:hint="eastAsia"/>
        </w:rPr>
        <w:br/>
      </w:r>
      <w:r>
        <w:rPr>
          <w:rFonts w:hint="eastAsia"/>
        </w:rPr>
        <w:t>　　　　1.5.3 .2 电动羊毛剪不利因素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全球市场，近三年电动羊毛剪主要企业占有率及排名（按销量）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电动羊毛剪主要企业在国际市场占有率（按销量，2022-2025）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2024年电动羊毛剪主要企业在国际市场排名（按销量）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全球市场主要企业电动羊毛剪销量（2022-2025）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全球市场，近三年电动羊毛剪主要企业占有率及排名（按收入）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电动羊毛剪主要企业在国际市场占有率（按收入，2022-2025）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2024年电动羊毛剪主要企业在国际市场排名（按收入）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全球市场主要企业电动羊毛剪销售收入（2022-2025）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全球市场主要企业电动羊毛剪销售价格（2022-2025）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中国市场，近三年电动羊毛剪主要企业占有率及排名（按销量）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电动羊毛剪主要企业在中国市场占有率（按销量，2022-2025）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2024年电动羊毛剪主要企业在中国市场排名（按销量）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中国市场主要企业电动羊毛剪销量（2022-2025）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中国市场，近三年电动羊毛剪主要企业占有率及排名（按收入）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电动羊毛剪主要企业在中国市场占有率（按收入，2022-2025）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2024年电动羊毛剪主要企业在中国市场排名（按收入）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中国市场主要企业电动羊毛剪销售收入（2022-2025）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全球主要厂商电动羊毛剪总部及产地分布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全球主要厂商成立时间及电动羊毛剪商业化日期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全球主要厂商电动羊毛剪产品类型及应用</w:t>
      </w:r>
      <w:r>
        <w:rPr>
          <w:rFonts w:hint="eastAsia"/>
        </w:rPr>
        <w:br/>
      </w:r>
      <w:r>
        <w:rPr>
          <w:rFonts w:hint="eastAsia"/>
        </w:rPr>
        <w:t>　　2.9 电动羊毛剪行业集中度、竞争程度分析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电动羊毛剪行业集中度分析：2024年全球Top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全球电动羊毛剪第一梯队、第二梯队和第三梯队生产商（品牌）及市场份额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全球电动羊毛剪总体规模分析</w:t>
      </w:r>
      <w:r>
        <w:rPr>
          <w:rFonts w:hint="eastAsia"/>
        </w:rPr>
        <w:br/>
      </w:r>
      <w:r>
        <w:rPr>
          <w:rFonts w:hint="eastAsia"/>
        </w:rPr>
        <w:t>　　3.1 全球电动羊毛剪供需现状及预测（2020-2032）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全球电动羊毛剪产能、产量、产能利用率及发展趋势（2020-2032）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全球电动羊毛剪产量、需求量及发展趋势（2020-2032）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全球主要地区电动羊毛剪产量及发展趋势（2020-2032）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全球主要地区电动羊毛剪产量（2020-2025）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全球主要地区电动羊毛剪产量（2026-2032）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全球主要地区电动羊毛剪产量市场份额（2020-2032）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中国电动羊毛剪供需现状及预测（2020-2032）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中国电动羊毛剪产能、产量、产能利用率及发展趋势（2020-2032）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中国电动羊毛剪产量、市场需求量及发展趋势（2020-2032）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中国市场电动羊毛剪进出口（2020-2032）</w:t>
      </w:r>
      <w:r>
        <w:rPr>
          <w:rFonts w:hint="eastAsia"/>
        </w:rPr>
        <w:br/>
      </w:r>
      <w:r>
        <w:rPr>
          <w:rFonts w:hint="eastAsia"/>
        </w:rPr>
        <w:t>　　3.4 全球电动羊毛剪销量及销售额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全球市场电动羊毛剪销售额（2020-2032）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全球市场电动羊毛剪销量（2020-2032）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全球市场电动羊毛剪价格趋势（2020-2032）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全球电动羊毛剪主要地区分析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全球主要地区电动羊毛剪市场规模分析：2020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全球主要地区电动羊毛剪销售收入及市场份额（2020-2025年）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全球主要地区电动羊毛剪销售收入预测（2026-2032年）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全球主要地区电动羊毛剪销量分析：2020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全球主要地区电动羊毛剪销量及市场份额（2020-2025年）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全球主要地区电动羊毛剪销量及市场份额预测（2026-2032）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北美市场电动羊毛剪销量、收入及增长率（2020-2032）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欧洲市场电动羊毛剪销量、收入及增长率（2020-2032）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中国市场电动羊毛剪销量、收入及增长率（2020-2032）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日本市场电动羊毛剪销量、收入及增长率（2020-2032）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东南亚市场电动羊毛剪销量、收入及增长率（2020-2032）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印度市场电动羊毛剪销量、收入及增长率（2020-2032）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电动羊毛剪销量、收入、价格及毛利率（2020-2025）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不同产品类型电动羊毛剪分析</w:t>
      </w:r>
      <w:r>
        <w:rPr>
          <w:rFonts w:hint="eastAsia"/>
        </w:rPr>
        <w:br/>
      </w:r>
      <w:r>
        <w:rPr>
          <w:rFonts w:hint="eastAsia"/>
        </w:rPr>
        <w:t>　　6.1 全球不同产品类型电动羊毛剪销量（2020-2032）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全球不同产品类型电动羊毛剪销量及市场份额（2020-2025）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全球不同产品类型电动羊毛剪销量预测（2026-2032）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全球不同产品类型电动羊毛剪收入（2020-2032）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全球不同产品类型电动羊毛剪收入及市场份额（2020-2025）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全球不同产品类型电动羊毛剪收入预测（2026-2032）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全球不同产品类型电动羊毛剪价格走势（2020-2032）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中国不同产品类型电动羊毛剪销量（2020-2032）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中国不同产品类型电动羊毛剪销量预测（2026-2032）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中国不同产品类型电动羊毛剪销量及市场份额（2020-2025）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中国不同产品类型电动羊毛剪收入（2020-2032）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中国不同产品类型电动羊毛剪收入及市场份额（2020-2025）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中国不同产品类型电动羊毛剪收入预测（2026-2032）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不同应用电动羊毛剪分析</w:t>
      </w:r>
      <w:r>
        <w:rPr>
          <w:rFonts w:hint="eastAsia"/>
        </w:rPr>
        <w:br/>
      </w:r>
      <w:r>
        <w:rPr>
          <w:rFonts w:hint="eastAsia"/>
        </w:rPr>
        <w:t>　　7.1 全球不同应用电动羊毛剪销量（2020-2032）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全球不同应用电动羊毛剪销量及市场份额（2020-2025）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全球不同应用电动羊毛剪销量预测（2026-2032）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全球不同应用电动羊毛剪收入（2020-2032）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全球不同应用电动羊毛剪收入及市场份额（2020-2025）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全球不同应用电动羊毛剪收入预测（2026-2032）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全球不同应用电动羊毛剪价格走势（2020-2032）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中国不同应用电动羊毛剪销量（2020-2032）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中国不同应用电动羊毛剪销量及市场份额（2020-2025）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中国不同应用电动羊毛剪销量预测（2026-2032）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中国不同应用电动羊毛剪收入（2020-2032）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中国不同应用电动羊毛剪收入及市场份额（2020-2025）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中国不同应用电动羊毛剪收入预测（2026-2032）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电动羊毛剪行业发展趋势</w:t>
      </w:r>
      <w:r>
        <w:rPr>
          <w:rFonts w:hint="eastAsia"/>
        </w:rPr>
        <w:br/>
      </w:r>
      <w:r>
        <w:rPr>
          <w:rFonts w:hint="eastAsia"/>
        </w:rPr>
        <w:t>　　8.2 电动羊毛剪行业主要驱动因素</w:t>
      </w:r>
      <w:r>
        <w:rPr>
          <w:rFonts w:hint="eastAsia"/>
        </w:rPr>
        <w:br/>
      </w:r>
      <w:r>
        <w:rPr>
          <w:rFonts w:hint="eastAsia"/>
        </w:rPr>
        <w:t>　　8.3 电动羊毛剪中国企业SWOT分析</w:t>
      </w:r>
      <w:r>
        <w:rPr>
          <w:rFonts w:hint="eastAsia"/>
        </w:rPr>
        <w:br/>
      </w:r>
      <w:r>
        <w:rPr>
          <w:rFonts w:hint="eastAsia"/>
        </w:rPr>
        <w:t>　　8.4 中国电动羊毛剪行业政策环境分析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电动羊毛剪行业产业链简介</w:t>
      </w:r>
      <w:r>
        <w:rPr>
          <w:rFonts w:hint="eastAsia"/>
        </w:rPr>
        <w:br/>
      </w:r>
      <w:r>
        <w:rPr>
          <w:rFonts w:hint="eastAsia"/>
        </w:rPr>
        <w:t>　　　　9.1.1 电动羊毛剪行业供应链分析</w:t>
      </w:r>
      <w:r>
        <w:rPr>
          <w:rFonts w:hint="eastAsia"/>
        </w:rPr>
        <w:br/>
      </w:r>
      <w:r>
        <w:rPr>
          <w:rFonts w:hint="eastAsia"/>
        </w:rPr>
        <w:t>　　　　9.1.2 电动羊毛剪主要原料及供应情况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电动羊毛剪行业采购模式</w:t>
      </w:r>
      <w:r>
        <w:rPr>
          <w:rFonts w:hint="eastAsia"/>
        </w:rPr>
        <w:br/>
      </w:r>
      <w:r>
        <w:rPr>
          <w:rFonts w:hint="eastAsia"/>
        </w:rPr>
        <w:t>　　9.3 电动羊毛剪行业生产模式</w:t>
      </w:r>
      <w:r>
        <w:rPr>
          <w:rFonts w:hint="eastAsia"/>
        </w:rPr>
        <w:br/>
      </w:r>
      <w:r>
        <w:rPr>
          <w:rFonts w:hint="eastAsia"/>
        </w:rPr>
        <w:t>　　9.4 电动羊毛剪行业销售模式及销售渠道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按产品类型细分，全球电动羊毛剪市场规模2020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按应用细分，全球电动羊毛剪市场规模（CAGR）2020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电动羊毛剪行业发展主要特点</w:t>
      </w:r>
      <w:r>
        <w:rPr>
          <w:rFonts w:hint="eastAsia"/>
        </w:rPr>
        <w:br/>
      </w:r>
      <w:r>
        <w:rPr>
          <w:rFonts w:hint="eastAsia"/>
        </w:rPr>
        <w:t>　　表 4： 电动羊毛剪行业发展有利因素分析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电动羊毛剪行业发展不利因素分析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进入电动羊毛剪行业壁垒</w:t>
      </w:r>
      <w:r>
        <w:rPr>
          <w:rFonts w:hint="eastAsia"/>
        </w:rPr>
        <w:br/>
      </w:r>
      <w:r>
        <w:rPr>
          <w:rFonts w:hint="eastAsia"/>
        </w:rPr>
        <w:t>　　表 7： 电动羊毛剪主要企业在国际市场占有率（按销量，2022-2025）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2024年电动羊毛剪主要企业在国际市场排名（按销量）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全球市场主要企业电动羊毛剪销量（2022-2025）&amp;（千件）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电动羊毛剪主要企业在国际市场占有率（按收入，2022-2025）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2024年电动羊毛剪主要企业在国际市场排名（按收入）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全球市场主要企业电动羊毛剪销售收入（2022-2025）&amp;（万元）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全球市场主要企业电动羊毛剪销售价格（2022-2025）&amp;（元/件）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电动羊毛剪主要企业在中国市场占有率（按销量，2022-2025）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2024年电动羊毛剪主要企业在中国市场排名（按销量）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中国市场主要企业电动羊毛剪销量（2022-2025）&amp;（千件）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电动羊毛剪主要企业在中国市场占有率（按收入，2022-2025）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2024年电动羊毛剪主要企业在中国市场排名（按收入）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中国市场主要企业电动羊毛剪销售收入（2022-2025）&amp;（万元）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全球主要厂商电动羊毛剪总部及产地分布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全球主要厂商成立时间及电动羊毛剪商业化日期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全球主要厂商电动羊毛剪产品类型及应用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2024年全球电动羊毛剪主要厂商市场地位（第一梯队、第二梯队和第三梯队）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全球电动羊毛剪市场投资、并购等现状分析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全球主要地区电动羊毛剪产量增速（CAGR）：（2020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全球主要地区电动羊毛剪产量（2020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全球主要地区电动羊毛剪产量（2020-2025）&amp;（千件）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全球主要地区电动羊毛剪产量（2026-2032）&amp;（千件）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全球主要地区电动羊毛剪产量市场份额（2020-2025）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全球主要地区电动羊毛剪产量（2026-2032）&amp;（千件）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中国市场电动羊毛剪产量、销量、进出口（2020-2025年）&amp;（千件）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中国市场电动羊毛剪产量、销量、进出口预测（2026-2032）&amp;（千件）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全球主要地区电动羊毛剪销售收入增速：（2020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全球主要地区电动羊毛剪销售收入（2020-2025）&amp;（万元）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全球主要地区电动羊毛剪销售收入市场份额（2020-2025）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全球主要地区电动羊毛剪收入（2026-2032）&amp;（万元）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全球主要地区电动羊毛剪收入市场份额（2026-2032）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全球主要地区电动羊毛剪销量（千件）：2020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全球主要地区电动羊毛剪销量（2020-2025）&amp;（千件）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全球主要地区电动羊毛剪销量市场份额（2020-2025）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全球主要地区电动羊毛剪销量（2026-2032）&amp;（千件）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全球主要地区电动羊毛剪销量份额（2026-2032）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电动羊毛剪生产基地、销售区域、竞争对手及市场地位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电动羊毛剪产品规格、参数及市场应用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电动羊毛剪销量（千件）、收入（万元）、价格（元/件）及毛利率（2020-2025）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全球不同产品类型电动羊毛剪销量（2020-2025年）&amp;（千件）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全球不同产品类型电动羊毛剪销量市场份额（2020-2025）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全球不同产品类型电动羊毛剪销量预测（2026-2032）&amp;（千件）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全球市场不同产品类型电动羊毛剪销量市场份额预测（2026-2032）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全球不同产品类型电动羊毛剪收入（2020-2025年）&amp;（万元）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全球不同产品类型电动羊毛剪收入市场份额（2020-2025）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全球不同产品类型电动羊毛剪收入预测（2026-2032）&amp;（万元）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全球不同产品类型电动羊毛剪收入市场份额预测（2026-2032）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中国不同产品类型电动羊毛剪销量预测（2026-2032）&amp;（千件）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全球市场不同产品类型电动羊毛剪销量市场份额预测（2026-2032）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中国不同产品类型电动羊毛剪销量（2020-2025年）&amp;（千件）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中国不同产品类型电动羊毛剪销量市场份额（2020-2025）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中国不同产品类型电动羊毛剪收入（2020-2025年）&amp;（万元）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中国不同产品类型电动羊毛剪收入市场份额（2020-2025）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中国不同产品类型电动羊毛剪收入预测（2026-2032）&amp;（万元）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中国不同产品类型电动羊毛剪收入市场份额预测（2026-2032）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全球不同应用电动羊毛剪销量（2020-2025年）&amp;（千件）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全球不同应用电动羊毛剪销量市场份额（2020-2025）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全球不同应用电动羊毛剪销量预测（2026-2032）&amp;（千件）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全球市场不同应用电动羊毛剪销量市场份额预测（2026-2032）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全球不同应用电动羊毛剪收入（2020-2025年）&amp;（万元）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全球不同应用电动羊毛剪收入市场份额（2020-2025）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全球不同应用电动羊毛剪收入预测（2026-2032）&amp;（万元）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全球不同应用电动羊毛剪收入市场份额预测（2026-2032）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中国不同应用电动羊毛剪销量（2020-2025年）&amp;（千件）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中国不同应用电动羊毛剪销量市场份额（2020-2025）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中国不同应用电动羊毛剪销量预测（2026-2032）&amp;（千件）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中国市场不同应用电动羊毛剪销量市场份额预测（2026-2032）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中国不同应用电动羊毛剪收入（2020-2025年）&amp;（万元）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中国不同应用电动羊毛剪收入市场份额（2020-2025）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中国不同应用电动羊毛剪收入预测（2026-2032）&amp;（万元）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中国不同应用电动羊毛剪收入市场份额预测（2026-2032）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电动羊毛剪行业发展趋势</w:t>
      </w:r>
      <w:r>
        <w:rPr>
          <w:rFonts w:hint="eastAsia"/>
        </w:rPr>
        <w:br/>
      </w:r>
      <w:r>
        <w:rPr>
          <w:rFonts w:hint="eastAsia"/>
        </w:rPr>
        <w:t>　　表 116： 电动羊毛剪行业主要驱动因素</w:t>
      </w:r>
      <w:r>
        <w:rPr>
          <w:rFonts w:hint="eastAsia"/>
        </w:rPr>
        <w:br/>
      </w:r>
      <w:r>
        <w:rPr>
          <w:rFonts w:hint="eastAsia"/>
        </w:rPr>
        <w:t>　　表 117： 电动羊毛剪行业供应链分析</w:t>
      </w:r>
      <w:r>
        <w:rPr>
          <w:rFonts w:hint="eastAsia"/>
        </w:rPr>
        <w:br/>
      </w:r>
      <w:r>
        <w:rPr>
          <w:rFonts w:hint="eastAsia"/>
        </w:rPr>
        <w:t>　　表 118： 电动羊毛剪上游原料供应商</w:t>
      </w:r>
      <w:r>
        <w:rPr>
          <w:rFonts w:hint="eastAsia"/>
        </w:rPr>
        <w:br/>
      </w:r>
      <w:r>
        <w:rPr>
          <w:rFonts w:hint="eastAsia"/>
        </w:rPr>
        <w:t>　　表 119： 电动羊毛剪主要地区不同应用客户分析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电动羊毛剪典型经销商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电动羊毛剪产品图片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全球不同产品类型电动羊毛剪销售额2020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全球不同产品类型电动羊毛剪市场份额2024 &amp; 2032</w:t>
      </w:r>
      <w:r>
        <w:rPr>
          <w:rFonts w:hint="eastAsia"/>
        </w:rPr>
        <w:br/>
      </w:r>
      <w:r>
        <w:rPr>
          <w:rFonts w:hint="eastAsia"/>
        </w:rPr>
        <w:t>　　图 4： 无绳的产品图片</w:t>
      </w:r>
      <w:r>
        <w:rPr>
          <w:rFonts w:hint="eastAsia"/>
        </w:rPr>
        <w:br/>
      </w:r>
      <w:r>
        <w:rPr>
          <w:rFonts w:hint="eastAsia"/>
        </w:rPr>
        <w:t>　　图 5： 有绳的产品图片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全球不同应用电动羊毛剪市场份额2024 &amp; 2032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2024年全球前五大生产商电动羊毛剪市场份额</w:t>
      </w:r>
      <w:r>
        <w:rPr>
          <w:rFonts w:hint="eastAsia"/>
        </w:rPr>
        <w:br/>
      </w:r>
      <w:r>
        <w:rPr>
          <w:rFonts w:hint="eastAsia"/>
        </w:rPr>
        <w:t>　　图 12： 2024年全球电动羊毛剪第一梯队、第二梯队和第三梯队厂商及市场份额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全球电动羊毛剪产能、产量、产能利用率及发展趋势（2020-2032）&amp;（千件）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全球电动羊毛剪产量、需求量及发展趋势（2020-2032）&amp;（千件）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全球主要地区电动羊毛剪产量市场份额（2020-2032）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中国电动羊毛剪产能、产量、产能利用率及发展趋势（2020-2032）&amp;（千件）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中国电动羊毛剪产量、市场需求量及发展趋势（2020-2032）&amp;（千件）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全球电动羊毛剪市场销售额及增长率：（2020-2032）&amp;（万元）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全球市场电动羊毛剪市场规模：2020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全球市场电动羊毛剪价格趋势（2020-2032）&amp;（元/件）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全球主要地区电动羊毛剪销售收入（2020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全球主要地区电动羊毛剪销售收入市场份额（2020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北美市场电动羊毛剪收入及增长率（2020-2032）&amp;（万元）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欧洲市场电动羊毛剪收入及增长率（2020-2032）&amp;（万元）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中国市场电动羊毛剪收入及增长率（2020-2032）&amp;（万元）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日本市场电动羊毛剪收入及增长率（2020-2032）&amp;（万元）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东南亚市场电动羊毛剪收入及增长率（2020-2032）&amp;（万元）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印度市场电动羊毛剪销量及增长率（2020-2032）&amp;（千件）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印度市场电动羊毛剪收入及增长率（2020-2032）&amp;（万元）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全球不同产品类型电动羊毛剪价格走势（2020-2032）&amp;（元/件）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全球不同应用电动羊毛剪价格走势（2020-2032）&amp;（元/件）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电动羊毛剪中国企业SWOT分析</w:t>
      </w:r>
      <w:r>
        <w:rPr>
          <w:rFonts w:hint="eastAsia"/>
        </w:rPr>
        <w:br/>
      </w:r>
      <w:r>
        <w:rPr>
          <w:rFonts w:hint="eastAsia"/>
        </w:rPr>
        <w:t>　　图 39： 电动羊毛剪产业链</w:t>
      </w:r>
      <w:r>
        <w:rPr>
          <w:rFonts w:hint="eastAsia"/>
        </w:rPr>
        <w:br/>
      </w:r>
      <w:r>
        <w:rPr>
          <w:rFonts w:hint="eastAsia"/>
        </w:rPr>
        <w:t>　　图 40： 电动羊毛剪行业采购模式分析</w:t>
      </w:r>
      <w:r>
        <w:rPr>
          <w:rFonts w:hint="eastAsia"/>
        </w:rPr>
        <w:br/>
      </w:r>
      <w:r>
        <w:rPr>
          <w:rFonts w:hint="eastAsia"/>
        </w:rPr>
        <w:t>　　图 41： 电动羊毛剪行业生产模式</w:t>
      </w:r>
      <w:r>
        <w:rPr>
          <w:rFonts w:hint="eastAsia"/>
        </w:rPr>
        <w:br/>
      </w:r>
      <w:r>
        <w:rPr>
          <w:rFonts w:hint="eastAsia"/>
        </w:rPr>
        <w:t>　　图 42： 电动羊毛剪行业销售模式分析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31f023fe44e6" w:history="1">
        <w:r>
          <w:rPr>
            <w:rStyle w:val="Hyperlink"/>
          </w:rPr>
          <w:t>2026-2032年全球与中国电动羊毛剪行业研究及前景趋势分析报告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31f023fe44e6" w:history="1">
        <w:r>
          <w:rPr>
            <w:rStyle w:val="Hyperlink"/>
          </w:rPr>
          <w:t>https://www.20087.com/7/31/DianDongYangMaoJianDeQianJing.html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热点：电动刀锯、电动羊毛剪子价格、羊毛推子、电动羊毛剪哪个牌子耐用、毛球修剪器十大品牌排行榜、电动羊毛剪配件和维修、附近有卖电动羊毛剪的吗、电动羊毛剪使用教程、德国进口羊毛剪刀片价格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d3eaecc34d95" w:history="1">
      <w:r>
        <w:rPr>
          <w:rStyle w:val="Hyperlink"/>
        </w:rPr>
        <w:t>2026-2032年全球与中国电动羊毛剪行业研究及前景趋势分析报告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DongYangMaoJianDeQianJing.html" TargetMode="External" Id="R22c031f023fe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DongYangMaoJianDeQianJing.html" TargetMode="External" Id="R2499d3eaecc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2025-11-09T06:01:13Z</dcterms:created>
  <dcterms:modified xsi:type="dcterms:W3CDTF">2025-11-09T07:01:13Z</dcterms:modified>
  <dc:subject>2026-2032年全球与中国电动羊毛剪行业研究及前景趋势分析报告</dc:subject>
  <dc:title>2026-2032年全球与中国电动羊毛剪行业研究及前景趋势分析报告</dc:title>
  <cp:keywords>2026-2032年全球与中国电动羊毛剪行业研究及前景趋势分析报告</cp:keywords>
  <dc:description>2026-2032年全球与中国电动羊毛剪行业研究及前景趋势分析报告</dc:description>
</cp:coreProperties>
</file>