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e499e94bb4e0e" w:history="1">
              <w:r>
                <w:rPr>
                  <w:rStyle w:val="Hyperlink"/>
                </w:rPr>
                <w:t>2026-2032年中国电子产品检测行业现状分析与发展前景研究报告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e499e94bb4e0e" w:history="1">
              <w:r>
                <w:rPr>
                  <w:rStyle w:val="Hyperlink"/>
                </w:rPr>
                <w:t>2026-2032年中国电子产品检测行业现状分析与发展前景研究报告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e499e94bb4e0e" w:history="1">
                <w:r>
                  <w:rPr>
                    <w:rStyle w:val="Hyperlink"/>
                  </w:rPr>
                  <w:t>https://www.20087.com/7/61/DianZiChanPinJianCeHangYeQianJing.html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产品检测涵盖电磁兼容性（EMC）、安规、射频性能、环境可靠性及有害物质限用（如RoHS）等多维度测试，是确保消费电子、通信设备、汽车电子等产品合规上市的关键环节。当前检测机构普遍配备电波暗室、高低温湿热试验箱、振动台及精密频谱分析仪，部分实验室已获得CNAS、FCC、CE等国际资质互认。随着5G、物联网与人工智能终端爆发，检测项目复杂度显著提升，对毫米波、高速信号完整性及网络安全测试提出新要求。然而，行业面临检测标准更新滞后于技术迭代、高端测试设备依赖进口、以及中小企业因成本压力压缩检测预算等问题，导致部分产品带隐患流入市场。</w:t>
      </w:r>
      <w:r>
        <w:rPr>
          <w:rFonts w:hint="eastAsia"/>
        </w:rPr>
        <w:br/>
      </w:r>
      <w:r>
        <w:rPr>
          <w:rFonts w:hint="eastAsia"/>
        </w:rPr>
        <w:t>　　未来，电子产品检测将向智能化、云化与全生命周期覆盖演进。AI驱动的自动化测试平台可实现测试用例自生成与结果智能判读，大幅提升效率；基于数字孪生的虚拟检测可在设计阶段预判合规风险。检测数据将接入产品碳足迹与供应链追溯系统，支撑ESG披露。在新兴领域，量子计算设备、脑机接口及低轨卫星终端将催生全新测试规范。随着全球技术壁垒加剧，具备多国认证能力、快速响应机制与前沿技术储备的第三方检测机构，将成为保障数字产品安全可信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e499e94bb4e0e" w:history="1">
        <w:r>
          <w:rPr>
            <w:rStyle w:val="Hyperlink"/>
          </w:rPr>
          <w:t>2026-2032年中国电子产品检测行业现状分析与发展前景研究报告</w:t>
        </w:r>
      </w:hyperlink>
      <w:r>
        <w:rPr>
          <w:rFonts w:hint="eastAsia"/>
        </w:rPr>
        <w:t>》系统分析了电子产品检测行业的现状，全面梳理了电子产品检测市场需求、市场规模、产业链结构及价格体系，详细解读了电子产品检测细分市场特点。报告结合权威数据，科学预测了电子产品检测市场前景与发展趋势，客观分析了品牌竞争格局、市场集中度及重点企业的运营表现，并指出了电子产品检测行业面临的机遇与风险。为电子产品检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电子产品检测产业概述</w:t>
      </w:r>
      <w:r>
        <w:rPr>
          <w:rFonts w:hint="eastAsia"/>
        </w:rPr>
        <w:br/>
      </w:r>
      <w:r>
        <w:rPr>
          <w:rFonts w:hint="eastAsia"/>
        </w:rPr>
        <w:t>　　第一节 电子产品检测定义与分类</w:t>
      </w:r>
      <w:r>
        <w:rPr>
          <w:rFonts w:hint="eastAsia"/>
        </w:rPr>
        <w:br/>
      </w:r>
      <w:r>
        <w:rPr>
          <w:rFonts w:hint="eastAsia"/>
        </w:rPr>
        <w:t>　　第二节 电子产品检测产业链结构及关键环节剖析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电子产品检测商业模式与盈利模式解析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电子产品检测经济指标与行业评估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全球电子产品检测市场发展综述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2020-2025年全球电子产品检测市场规模及增长趋势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主要国家与地区电子产品检测市场对比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2026-2032年全球电子产品检测行业发展趋势与前景预测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国际电子产品检测市场发展趋势及对我国启示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二、对我国电子产品检测市场的借鉴意义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中国电子产品检测行业市场规模分析与预测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电子产品检测市场的总体规模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一、2020-2025年电子产品检测市场规模变化及趋势分析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二、2026年电子产品检测行业市场规模特点</w:t>
      </w:r>
      <w:r>
        <w:rPr>
          <w:rFonts w:hint="eastAsia"/>
        </w:rPr>
        <w:br/>
      </w:r>
      <w:r>
        <w:rPr>
          <w:rFonts w:hint="eastAsia"/>
        </w:rPr>
        <w:t>　　第二节 电子产品检测市场规模的构成</w:t>
      </w:r>
      <w:r>
        <w:rPr>
          <w:rFonts w:hint="eastAsia"/>
        </w:rPr>
        <w:br/>
      </w:r>
      <w:r>
        <w:rPr>
          <w:rFonts w:hint="eastAsia"/>
        </w:rPr>
        <w:t>　　　　一、电子产品检测客户群体特征与偏好分析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二、不同类型电子产品检测市场规模分布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三、各地区电子产品检测市场规模差异与特点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电子产品检测市场规模的预测与展望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一、未来几年电子产品检测市场规模增长预测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2025-2026年电子产品检测行业技术发展现状及趋势分析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电子产品检测行业技术发展现状分析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国内外电子产品检测行业技术差距分析及差距形成的主要原因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电子产品检测行业技术发展方向、趋势预测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提升电子产品检测行业技术能力策略建议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2020-2025年中国电子产品检测行业总体发展与财务状况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2020-2025年电子产品检测行业规模情况</w:t>
      </w:r>
      <w:r>
        <w:rPr>
          <w:rFonts w:hint="eastAsia"/>
        </w:rPr>
        <w:br/>
      </w:r>
      <w:r>
        <w:rPr>
          <w:rFonts w:hint="eastAsia"/>
        </w:rPr>
        <w:t>　　　　一、电子产品检测行业企业数量规模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二、电子产品检测行业从业人员规模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三、电子产品检测行业市场敏感性分析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2020-2025年电子产品检测行业财务能力分析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一、电子产品检测行业盈利能力</w:t>
      </w:r>
      <w:r>
        <w:rPr>
          <w:rFonts w:hint="eastAsia"/>
        </w:rPr>
        <w:br/>
      </w:r>
      <w:r>
        <w:rPr>
          <w:rFonts w:hint="eastAsia"/>
        </w:rPr>
        <w:t>　　　　二、电子产品检测行业偿债能力</w:t>
      </w:r>
      <w:r>
        <w:rPr>
          <w:rFonts w:hint="eastAsia"/>
        </w:rPr>
        <w:br/>
      </w:r>
      <w:r>
        <w:rPr>
          <w:rFonts w:hint="eastAsia"/>
        </w:rPr>
        <w:t>　　　　三、电子产品检测行业营运能力</w:t>
      </w:r>
      <w:r>
        <w:rPr>
          <w:rFonts w:hint="eastAsia"/>
        </w:rPr>
        <w:br/>
      </w:r>
      <w:r>
        <w:rPr>
          <w:rFonts w:hint="eastAsia"/>
        </w:rPr>
        <w:t>　　　　四、电子产品检测行业发展能力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中国电子产品检测行业细分市场调研与机会挖掘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电子产品检测细分市场（一）市场调研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电子产品检测细分市场（二）市场调研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中国电子产品检测行业区域市场调研分析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2020-2025年中国电子产品检测行业重点区域调研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一、重点地区（一）电子产品检测市场规模与特点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二、重点地区（二）电子产品检测市场规模及特点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三、重点地区（三）电子产品检测市场规模及特点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四、重点地区（四）电子产品检测市场规模及特点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不同区域电子产品检测市场的对比与启示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二、电子产品检测市场拓展策略与建议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中国电子产品检测行业的营销渠道与客户分析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电子产品检测行业渠道分析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二、各类渠道对电子产品检测行业的影响</w:t>
      </w:r>
      <w:r>
        <w:rPr>
          <w:rFonts w:hint="eastAsia"/>
        </w:rPr>
        <w:br/>
      </w:r>
      <w:r>
        <w:rPr>
          <w:rFonts w:hint="eastAsia"/>
        </w:rPr>
        <w:t>　　　　三、主要电子产品检测企业渠道策略研究</w:t>
      </w:r>
      <w:r>
        <w:rPr>
          <w:rFonts w:hint="eastAsia"/>
        </w:rPr>
        <w:br/>
      </w:r>
      <w:r>
        <w:rPr>
          <w:rFonts w:hint="eastAsia"/>
        </w:rPr>
        <w:t>　　第二节 电子产品检测行业客户分析与定位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中国电子产品检测行业竞争格局及策略选择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电子产品检测行业总体市场竞争状况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一、电子产品检测行业竞争结构分析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二、电子产品检测企业竞争格局与集中度评估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三、电子产品检测行业SWOT分析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电子产品检测行业重点企业调研分析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电子产品检测企业发展策略分析</w:t>
      </w:r>
      <w:r>
        <w:rPr>
          <w:rFonts w:hint="eastAsia"/>
        </w:rPr>
        <w:br/>
      </w:r>
      <w:r>
        <w:rPr>
          <w:rFonts w:hint="eastAsia"/>
        </w:rPr>
        <w:t>　　第一节 电子产品检测市场与销售策略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电子产品检测品牌战略思考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中国电子产品检测行业发展环境分析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二、电子产品检测行业主管部门、监管体制及相关政策法规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3、电子产品检测行业的主要法律、法规和政策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4、2026年电子产品检测行业法律法规和政策对行业的影响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二、电子产品检测消费者需求分析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一、电子产品检测技术的应用与创新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二、电子产品检测行业发展的技术趋势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2026-2032年电子产品检测行业展趋势预测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2026-2032年电子产品检测市场发展前景分析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一、电子产品检测市场发展潜力</w:t>
      </w:r>
      <w:r>
        <w:rPr>
          <w:rFonts w:hint="eastAsia"/>
        </w:rPr>
        <w:br/>
      </w:r>
      <w:r>
        <w:rPr>
          <w:rFonts w:hint="eastAsia"/>
        </w:rPr>
        <w:t>　　　　二、电子产品检测市场前景分析</w:t>
      </w:r>
      <w:r>
        <w:rPr>
          <w:rFonts w:hint="eastAsia"/>
        </w:rPr>
        <w:br/>
      </w:r>
      <w:r>
        <w:rPr>
          <w:rFonts w:hint="eastAsia"/>
        </w:rPr>
        <w:t>　　　　三、电子产品检测细分行业发展前景分析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2026-2032年电子产品检测发展趋势预测</w:t>
      </w:r>
      <w:r>
        <w:rPr>
          <w:rFonts w:hint="eastAsia"/>
        </w:rPr>
        <w:br/>
      </w:r>
      <w:r>
        <w:rPr>
          <w:rFonts w:hint="eastAsia"/>
        </w:rPr>
        <w:t>　　　　一、电子产品检测发展趋势预测</w:t>
      </w:r>
      <w:r>
        <w:rPr>
          <w:rFonts w:hint="eastAsia"/>
        </w:rPr>
        <w:br/>
      </w:r>
      <w:r>
        <w:rPr>
          <w:rFonts w:hint="eastAsia"/>
        </w:rPr>
        <w:t>　　　　二、电子产品检测市场规模预测</w:t>
      </w:r>
      <w:r>
        <w:rPr>
          <w:rFonts w:hint="eastAsia"/>
        </w:rPr>
        <w:br/>
      </w:r>
      <w:r>
        <w:rPr>
          <w:rFonts w:hint="eastAsia"/>
        </w:rPr>
        <w:t>　　　　三、电子产品检测细分市场发展趋势预测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未来电子产品检测行业挑战与机遇探讨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一、电子产品检测行业挑战</w:t>
      </w:r>
      <w:r>
        <w:rPr>
          <w:rFonts w:hint="eastAsia"/>
        </w:rPr>
        <w:br/>
      </w:r>
      <w:r>
        <w:rPr>
          <w:rFonts w:hint="eastAsia"/>
        </w:rPr>
        <w:t>　　　　二、电子产品检测行业机遇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电子产品检测行业研究结论及建议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对电子产品检测行业发展的建议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[.中.智.林.]对电子产品检测企业和投资者的建议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电子产品检测行业历程</w:t>
      </w:r>
      <w:r>
        <w:rPr>
          <w:rFonts w:hint="eastAsia"/>
        </w:rPr>
        <w:br/>
      </w:r>
      <w:r>
        <w:rPr>
          <w:rFonts w:hint="eastAsia"/>
        </w:rPr>
        <w:t>　　图表 电子产品检测行业生命周期</w:t>
      </w:r>
      <w:r>
        <w:rPr>
          <w:rFonts w:hint="eastAsia"/>
        </w:rPr>
        <w:br/>
      </w:r>
      <w:r>
        <w:rPr>
          <w:rFonts w:hint="eastAsia"/>
        </w:rPr>
        <w:t>　　图表 电子产品检测行业产业链分析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2020-2025年电子产品检测行业市场容量统计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2020-2025年中国电子产品检测行业市场规模及增长情况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2020-2025年中国电子产品检测行业销售收入分析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2020-2025年中国电子产品检测行业盈利情况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2020-2025年中国电子产品检测行业利润总额分析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2020-2025年中国电子产品检测行业企业数量情况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2020-2025年中国电子产品检测行业企业平均规模情况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2020-2025年中国电子产品检测行业竞争力分析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2020-2025年中国电子产品检测行业盈利能力分析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2020-2025年中国电子产品检测行业运营能力分析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2020-2025年中国电子产品检测行业偿债能力分析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2020-2025年中国电子产品检测行业发展能力分析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2020-2025年中国电子产品检测行业经营效益分析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**地区电子产品检测市场规模及增长情况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**地区电子产品检测行业市场需求情况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**地区电子产品检测市场规模及增长情况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**地区电子产品检测行业市场需求情况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**地区电子产品检测市场规模及增长情况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**地区电子产品检测行业市场需求情况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电子产品检测重点企业（一）基本信息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电子产品检测重点企业（一）经营情况分析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电子产品检测重点企业（一）盈利能力情况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电子产品检测重点企业（一）偿债能力情况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电子产品检测重点企业（一）运营能力情况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电子产品检测重点企业（一）成长能力情况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电子产品检测重点企业（二）基本信息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电子产品检测重点企业（二）经营情况分析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电子产品检测重点企业（二）盈利能力情况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电子产品检测重点企业（二）偿债能力情况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电子产品检测重点企业（二）运营能力情况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电子产品检测重点企业（二）成长能力情况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2026-2032年中国电子产品检测行业市场容量预测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2026-2032年中国电子产品检测行业市场规模预测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2026-2032年中国电子产品检测市场前景分析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2026-2032年中国电子产品检测行业发展趋势预测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e499e94bb4e0e" w:history="1">
        <w:r>
          <w:rPr>
            <w:rStyle w:val="Hyperlink"/>
          </w:rPr>
          <w:t>2026-2032年中国电子产品检测行业现状分析与发展前景研究报告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e499e94bb4e0e" w:history="1">
        <w:r>
          <w:rPr>
            <w:rStyle w:val="Hyperlink"/>
          </w:rPr>
          <w:t>https://www.20087.com/7/61/DianZiChanPinJianCeHangYeQianJing.html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行业销售怎么找客户、电子产品检测仪器、电子产品质量检测机构、电子产品检测技术是干什么的、电子检测、电子产品检测报告、中科检测官网、电子产品检测报告有效期多久、电子产品检验标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bdb220ef54691" w:history="1">
      <w:r>
        <w:rPr>
          <w:rStyle w:val="Hyperlink"/>
        </w:rPr>
        <w:t>2026-2032年中国电子产品检测行业现状分析与发展前景研究报告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ianZiChanPinJianCeHangYeQianJing.html" TargetMode="External" Id="R39be499e94bb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ianZiChanPinJianCeHangYeQianJing.html" TargetMode="External" Id="R8f4bdb220ef5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2025-12-13T03:35:01Z</dcterms:created>
  <dcterms:modified xsi:type="dcterms:W3CDTF">2025-12-13T04:35:01Z</dcterms:modified>
  <dc:subject>2026-2032年中国电子产品检测行业现状分析与发展前景研究报告</dc:subject>
  <dc:title>2026-2032年中国电子产品检测行业现状分析与发展前景研究报告</dc:title>
  <cp:keywords>2026-2032年中国电子产品检测行业现状分析与发展前景研究报告</cp:keywords>
  <dc:description>2026-2032年中国电子产品检测行业现状分析与发展前景研究报告</dc:description>
</cp:coreProperties>
</file>