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00eabbeb64bbf" w:history="1">
              <w:r>
                <w:rPr>
                  <w:rStyle w:val="Hyperlink"/>
                </w:rPr>
                <w:t>2024-2030年中国电子铝箔行业现状研究及市场前景分析报告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00eabbeb64bbf" w:history="1">
              <w:r>
                <w:rPr>
                  <w:rStyle w:val="Hyperlink"/>
                </w:rPr>
                <w:t>2024-2030年中国电子铝箔行业现状研究及市场前景分析报告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c00eabbeb64bbf" w:history="1">
                <w:r>
                  <w:rPr>
                    <w:rStyle w:val="Hyperlink"/>
                  </w:rPr>
                  <w:t>https://www.20087.com/7/11/DianZiLvBoHangYeFenXiBaoGao.html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铝箔是电解电容器和铝电解电容器等电子元件的关键材料，用于存储电荷和滤波。近年来，随着新能源汽车、消费电子和可再生能源领域的快速发展，对高比容、低内阻的电子铝箔需求增加。同时，随着技术进步，电子铝箔的厚度控制更加精准，表面处理技术也取得了突破，提高了产品的电性能和可靠性。</w:t>
      </w:r>
      <w:r>
        <w:rPr>
          <w:rFonts w:hint="eastAsia"/>
        </w:rPr>
        <w:br/>
      </w:r>
      <w:r>
        <w:rPr>
          <w:rFonts w:hint="eastAsia"/>
        </w:rPr>
        <w:t>　　未来，电子铝箔将更加注重技术创新和性能提升。通过纳米技术改进铝箔表面结构，提高其介电常数和击穿电压，满足高频率、高功率应用的需求。同时，环保型电子铝箔的开发，如使用无铅焊接材料和可回收材料，将减少对环境的影响。此外，随着5G通信和物联网技术的普及，电子铝箔在高频信号处理和数据存储领域将发挥更大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c00eabbeb64bbf" w:history="1">
        <w:r>
          <w:rPr>
            <w:rStyle w:val="Hyperlink"/>
          </w:rPr>
          <w:t>2024-2030年中国电子铝箔行业现状研究及市场前景分析报告</w:t>
        </w:r>
      </w:hyperlink>
      <w:r>
        <w:rPr>
          <w:rFonts w:hint="eastAsia"/>
        </w:rPr>
        <w:t>基于科学的市场调研和数据分析，全面剖析了电子铝箔行业现状、市场需求及市场规模。电子铝箔报告探讨了电子铝箔产业链结构，细分市场的特点，并分析了电子铝箔市场前景及发展趋势。通过科学预测，揭示了电子铝箔行业未来的增长潜力。同时，电子铝箔报告还对重点企业进行了研究，评估了各大品牌在市场竞争中的地位，以及行业集中度的变化。电子铝箔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电子铝箔产业概述</w:t>
      </w:r>
      <w:r>
        <w:rPr>
          <w:rFonts w:hint="eastAsia"/>
        </w:rPr>
        <w:br/>
      </w:r>
      <w:r>
        <w:rPr>
          <w:rFonts w:hint="eastAsia"/>
        </w:rPr>
        <w:t>　　第一节 电子铝箔产业定义</w:t>
      </w:r>
      <w:r>
        <w:rPr>
          <w:rFonts w:hint="eastAsia"/>
        </w:rPr>
        <w:br/>
      </w:r>
      <w:r>
        <w:rPr>
          <w:rFonts w:hint="eastAsia"/>
        </w:rPr>
        <w:t>　　第二节 电子铝箔产业发展历程</w:t>
      </w:r>
      <w:r>
        <w:rPr>
          <w:rFonts w:hint="eastAsia"/>
        </w:rPr>
        <w:br/>
      </w:r>
      <w:r>
        <w:rPr>
          <w:rFonts w:hint="eastAsia"/>
        </w:rPr>
        <w:t>　　第三节 电子铝箔分类情况</w:t>
      </w:r>
      <w:r>
        <w:rPr>
          <w:rFonts w:hint="eastAsia"/>
        </w:rPr>
        <w:br/>
      </w:r>
      <w:r>
        <w:rPr>
          <w:rFonts w:hint="eastAsia"/>
        </w:rPr>
        <w:t>　　第四节 电子铝箔产业链分析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2023-2024年电子铝箔行业发展环境及政策分析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电子铝箔行业经济环境分析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2023-2024年电子铝箔行业关政策、法规、标准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2023-2024年中国电子铝箔行业发展概况</w:t>
      </w:r>
      <w:r>
        <w:rPr>
          <w:rFonts w:hint="eastAsia"/>
        </w:rPr>
        <w:br/>
      </w:r>
      <w:r>
        <w:rPr>
          <w:rFonts w:hint="eastAsia"/>
        </w:rPr>
        <w:t>　　第一节 电子铝箔行业发展态势分析</w:t>
      </w:r>
      <w:r>
        <w:rPr>
          <w:rFonts w:hint="eastAsia"/>
        </w:rPr>
        <w:br/>
      </w:r>
      <w:r>
        <w:rPr>
          <w:rFonts w:hint="eastAsia"/>
        </w:rPr>
        <w:t>　　第二节 电子铝箔行业发展特点分析</w:t>
      </w:r>
      <w:r>
        <w:rPr>
          <w:rFonts w:hint="eastAsia"/>
        </w:rPr>
        <w:br/>
      </w:r>
      <w:r>
        <w:rPr>
          <w:rFonts w:hint="eastAsia"/>
        </w:rPr>
        <w:t>　　第三节 电子铝箔行业市场供需分析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中国电子铝箔行业供给与需求情况分析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2019-2024年中国电子铝箔行业总体规模</w:t>
      </w:r>
      <w:r>
        <w:rPr>
          <w:rFonts w:hint="eastAsia"/>
        </w:rPr>
        <w:br/>
      </w:r>
      <w:r>
        <w:rPr>
          <w:rFonts w:hint="eastAsia"/>
        </w:rPr>
        <w:t>　　第二节 中国电子铝箔行业盈利情况分析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中国电子铝箔行业供给概况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一、2019-2024年中国电子铝箔供给情况分析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二、2024年中国电子铝箔行业供给特点分析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三、2024-2030年中国电子铝箔行业供给预测</w:t>
      </w:r>
      <w:r>
        <w:rPr>
          <w:rFonts w:hint="eastAsia"/>
        </w:rPr>
        <w:br/>
      </w:r>
      <w:r>
        <w:rPr>
          <w:rFonts w:hint="eastAsia"/>
        </w:rPr>
        <w:t>　　第四节 中国电子铝箔行业需求概况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一、2019-2024年中国电子铝箔行业需求情况分析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二、2024年中国电子铝箔行业市场需求特点分析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三、2024-2030年中国电子铝箔市场需求预测</w:t>
      </w:r>
      <w:r>
        <w:rPr>
          <w:rFonts w:hint="eastAsia"/>
        </w:rPr>
        <w:br/>
      </w:r>
      <w:r>
        <w:rPr>
          <w:rFonts w:hint="eastAsia"/>
        </w:rPr>
        <w:t>　　第五节 电子铝箔产业供需平衡状况分析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2019-2024年中国电子铝箔行业重点地区调研分析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一、中国电子铝箔行业重点区域市场结构调研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二、**地区电子铝箔行业调研分析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三、**地区电子铝箔行业调研分析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四、**地区电子铝箔行业调研分析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五、**地区电子铝箔行业调研分析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六、**地区电子铝箔行业调研分析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中国电子铝箔行业进出口情况分析预测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2019-2024年中国电子铝箔行业进出口情况分析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一、2019-2024年中国电子铝箔行业进口分析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二、2019-2024年中国电子铝箔行业出口分析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2024-2030年中国电子铝箔行业进出口情况预测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一、2024-2030年中国电子铝箔行业进口预测分析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二、2024-2030年中国电子铝箔行业出口预测分析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影响电子铝箔行业进出口变化的主要原因分析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中国电子铝箔行业产品价格监测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一、电子铝箔市场价格特征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二、当前电子铝箔市场价格评述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三、影响电子铝箔市场价格因素分析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四、未来电子铝箔市场价格走势预测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电子铝箔行业市场竞争策略分析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电子铝箔行业竞争结构分析</w:t>
      </w:r>
      <w:r>
        <w:rPr>
          <w:rFonts w:hint="eastAsia"/>
        </w:rPr>
        <w:br/>
      </w:r>
      <w:r>
        <w:rPr>
          <w:rFonts w:hint="eastAsia"/>
        </w:rPr>
        <w:t>　　　　一、电子铝箔行业现有企业间竞争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二、电子铝箔行业潜在进入者分析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三、电子铝箔行业替代品威胁分析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四、电子铝箔行业供应商议价能力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五、电子铝箔行业客户议价能力</w:t>
      </w:r>
      <w:r>
        <w:rPr>
          <w:rFonts w:hint="eastAsia"/>
        </w:rPr>
        <w:br/>
      </w:r>
      <w:r>
        <w:rPr>
          <w:rFonts w:hint="eastAsia"/>
        </w:rPr>
        <w:t>　　第二节 电子铝箔市场竞争策略分析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一、电子铝箔市场增长潜力分析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二、电子铝箔产品竞争策略分析</w:t>
      </w:r>
      <w:r>
        <w:rPr>
          <w:rFonts w:hint="eastAsia"/>
        </w:rPr>
        <w:br/>
      </w:r>
      <w:r>
        <w:rPr>
          <w:rFonts w:hint="eastAsia"/>
        </w:rPr>
        <w:t>　　　　三、电子铝箔行业典型企业产品竞争策略分析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电子铝箔行业企业竞争策略分析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一、2024-2030年中国电子铝箔市场竞争趋势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二、2024-2030年电子铝箔行业竞争格局展望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三、2024-2030年电子铝箔行业竞争策略分析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电子铝箔行业重点企业发展调研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二、电子铝箔企业经营情况分析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四、电子铝箔企业发展规划</w:t>
      </w:r>
      <w:r>
        <w:rPr>
          <w:rFonts w:hint="eastAsia"/>
        </w:rPr>
        <w:br/>
      </w:r>
      <w:r>
        <w:rPr>
          <w:rFonts w:hint="eastAsia"/>
        </w:rPr>
        <w:t>　　第二节 电子铝箔重点企业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二、电子铝箔企业经营情况分析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四、电子铝箔企业发展规划</w:t>
      </w:r>
      <w:r>
        <w:rPr>
          <w:rFonts w:hint="eastAsia"/>
        </w:rPr>
        <w:br/>
      </w:r>
      <w:r>
        <w:rPr>
          <w:rFonts w:hint="eastAsia"/>
        </w:rPr>
        <w:t>　　第三节 电子铝箔重点企业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二、电子铝箔企业经营情况分析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四、电子铝箔企业发展规划</w:t>
      </w:r>
      <w:r>
        <w:rPr>
          <w:rFonts w:hint="eastAsia"/>
        </w:rPr>
        <w:br/>
      </w:r>
      <w:r>
        <w:rPr>
          <w:rFonts w:hint="eastAsia"/>
        </w:rPr>
        <w:t>　　第四节 电子铝箔重点企业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二、电子铝箔企业经营情况分析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四、电子铝箔企业发展规划</w:t>
      </w:r>
      <w:r>
        <w:rPr>
          <w:rFonts w:hint="eastAsia"/>
        </w:rPr>
        <w:br/>
      </w:r>
      <w:r>
        <w:rPr>
          <w:rFonts w:hint="eastAsia"/>
        </w:rPr>
        <w:t>　　第五节 电子铝箔重点企业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二、电子铝箔企业经营情况分析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四、电子铝箔企业发展规划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电子铝箔企业发展策略分析</w:t>
      </w:r>
      <w:r>
        <w:rPr>
          <w:rFonts w:hint="eastAsia"/>
        </w:rPr>
        <w:br/>
      </w:r>
      <w:r>
        <w:rPr>
          <w:rFonts w:hint="eastAsia"/>
        </w:rPr>
        <w:t>　　第一节 电子铝箔市场策略分析</w:t>
      </w:r>
      <w:r>
        <w:rPr>
          <w:rFonts w:hint="eastAsia"/>
        </w:rPr>
        <w:br/>
      </w:r>
      <w:r>
        <w:rPr>
          <w:rFonts w:hint="eastAsia"/>
        </w:rPr>
        <w:t>　　　　一、电子铝箔价格策略分析</w:t>
      </w:r>
      <w:r>
        <w:rPr>
          <w:rFonts w:hint="eastAsia"/>
        </w:rPr>
        <w:br/>
      </w:r>
      <w:r>
        <w:rPr>
          <w:rFonts w:hint="eastAsia"/>
        </w:rPr>
        <w:t>　　　　二、电子铝箔渠道策略分析</w:t>
      </w:r>
      <w:r>
        <w:rPr>
          <w:rFonts w:hint="eastAsia"/>
        </w:rPr>
        <w:br/>
      </w:r>
      <w:r>
        <w:rPr>
          <w:rFonts w:hint="eastAsia"/>
        </w:rPr>
        <w:t>　　第二节 电子铝箔销售策略分析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提高电子铝箔企业竞争力的策略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一、提高中国电子铝箔企业核心竞争力的对策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二、电子铝箔企业提升竞争力的主要方向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三、影响电子铝箔企业核心竞争力的因素及提升途径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四、提高电子铝箔企业竞争力的策略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对我国电子铝箔品牌的战略思考</w:t>
      </w:r>
      <w:r>
        <w:rPr>
          <w:rFonts w:hint="eastAsia"/>
        </w:rPr>
        <w:br/>
      </w:r>
      <w:r>
        <w:rPr>
          <w:rFonts w:hint="eastAsia"/>
        </w:rPr>
        <w:t>　　　　一、电子铝箔实施品牌战略的意义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二、电子铝箔企业品牌的现状分析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三、我国电子铝箔企业的品牌战略</w:t>
      </w:r>
      <w:r>
        <w:rPr>
          <w:rFonts w:hint="eastAsia"/>
        </w:rPr>
        <w:br/>
      </w:r>
      <w:r>
        <w:rPr>
          <w:rFonts w:hint="eastAsia"/>
        </w:rPr>
        <w:t>　　　　四、电子铝箔品牌战略管理的策略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电子铝箔行业投资机会与风险规避研究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2024-2030年中国电子铝箔投资环境的分析与对策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2024-2030年中国电子铝箔投资机遇分析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2024-2030年中国电子铝箔投资风险分析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2024-2030年中国电子铝箔投资策略与建议</w:t>
      </w:r>
      <w:r>
        <w:rPr>
          <w:rFonts w:hint="eastAsia"/>
        </w:rPr>
        <w:br/>
      </w:r>
      <w:r>
        <w:rPr>
          <w:rFonts w:hint="eastAsia"/>
        </w:rPr>
        <w:t>　　　　一、电子铝箔企业资本结构选择</w:t>
      </w:r>
      <w:r>
        <w:rPr>
          <w:rFonts w:hint="eastAsia"/>
        </w:rPr>
        <w:br/>
      </w:r>
      <w:r>
        <w:rPr>
          <w:rFonts w:hint="eastAsia"/>
        </w:rPr>
        <w:t>　　　　二、电子铝箔企业战略选择</w:t>
      </w:r>
      <w:r>
        <w:rPr>
          <w:rFonts w:hint="eastAsia"/>
        </w:rPr>
        <w:br/>
      </w:r>
      <w:r>
        <w:rPr>
          <w:rFonts w:hint="eastAsia"/>
        </w:rPr>
        <w:t>　　　　三、电子铝箔行业投资区域选择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电子铝箔市场预测及项目投资建议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中国电子铝箔行业生产、营销企业投资运作模式分析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电子铝箔行业外销与内销优势分析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2024-2030年中国电子铝箔行业市场规模及增长趋势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2024-2030年中国电子铝箔行业投资规模预测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2024-2030年电子铝箔行业市场盈利预测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 电子铝箔行业项目投资建议</w:t>
      </w:r>
      <w:r>
        <w:rPr>
          <w:rFonts w:hint="eastAsia"/>
        </w:rPr>
        <w:br/>
      </w:r>
      <w:r>
        <w:rPr>
          <w:rFonts w:hint="eastAsia"/>
        </w:rPr>
        <w:t>　　　　一、电子铝箔技术应用注意事项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二、电子铝箔项目投资注意事项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三、电子铝箔生产开发注意事项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四、电子铝箔销售注意事项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电子铝箔产业链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2019-2024年中国电子铝箔行业市场规模及增长情况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2019-2024年中国电子铝箔行业产量及增长趋势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2019-2024年中国电子铝箔市场需求量及增速统计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2019-2024年中国电子铝箔行业盈利情况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2019-2024年中国电子铝箔行业企业数量情况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2019-2024年中国电子铝箔行业企业平均规模情况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2019-2024年中国电子铝箔行业市场规模及增长情况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**地区电子铝箔行业市场需求情况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电子铝箔重点企业（一）基本信息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电子铝箔重点企业（一）经营情况分析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电子铝箔重点企业（一）主要经济指标情况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电子铝箔重点企业（二）经营情况分析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电子铝箔重点企业（二）主要经济指标情况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电子铝箔重点企业（二）盈利能力情况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2024-2030年中国电子铝箔行业产量预测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2024-2030年中国电子铝箔市场需求量预测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2024-2030年中国电子铝箔行业市场规模预测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2024-2030年中国电子铝箔市场前景分析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2024-2030年中国电子铝箔行业发展趋势预测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00eabbeb64bbf" w:history="1">
        <w:r>
          <w:rPr>
            <w:rStyle w:val="Hyperlink"/>
          </w:rPr>
          <w:t>2024-2030年中国电子铝箔行业现状研究及市场前景分析报告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c00eabbeb64bbf" w:history="1">
        <w:r>
          <w:rPr>
            <w:rStyle w:val="Hyperlink"/>
          </w:rPr>
          <w:t>https://www.20087.com/7/11/DianZiLvBoHangYeFenXiBaoGao.html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9ac5337e44fa0" w:history="1">
      <w:r>
        <w:rPr>
          <w:rStyle w:val="Hyperlink"/>
        </w:rPr>
        <w:t>2024-2030年中国电子铝箔行业现状研究及市场前景分析报告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DianZiLvBoHangYeFenXiBaoGao.html" TargetMode="External" Id="Rdfc00eabbeb6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DianZiLvBoHangYeFenXiBaoGao.html" TargetMode="External" Id="R2579ac5337e4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2024-01-27T06:17:00Z</dcterms:created>
  <dcterms:modified xsi:type="dcterms:W3CDTF">2024-01-27T07:17:00Z</dcterms:modified>
  <dc:subject>2024-2030年中国电子铝箔行业现状研究及市场前景分析报告</dc:subject>
  <dc:title>2024-2030年中国电子铝箔行业现状研究及市场前景分析报告</dc:title>
  <cp:keywords>2024-2030年中国电子铝箔行业现状研究及市场前景分析报告</cp:keywords>
  <dc:description>2024-2030年中国电子铝箔行业现状研究及市场前景分析报告</dc:description>
</cp:coreProperties>
</file>