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6b2a93c8462f" w:history="1">
              <w:r>
                <w:rPr>
                  <w:rStyle w:val="Hyperlink"/>
                </w:rPr>
                <w:t>中国精铸行业发展研究与前景趋势报告（2026-2032年）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6b2a93c8462f" w:history="1">
              <w:r>
                <w:rPr>
                  <w:rStyle w:val="Hyperlink"/>
                </w:rPr>
                <w:t>中国精铸行业发展研究与前景趋势报告（2026-2032年）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6b2a93c8462f" w:history="1">
                <w:r>
                  <w:rPr>
                    <w:rStyle w:val="Hyperlink"/>
                  </w:rPr>
                  <w:t>https://www.20087.com/7/61/JingZhuXianZhuangYuQianJingFenXi.html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铸（精密铸造）是一种近净成形的金属加工工艺，广泛应用于航空航天、汽车零部件、医疗器械、能源设备等高端制造领域，能够生产出尺寸精度高、表面光洁度好、结构复杂的金属零件。目前，我国精铸行业已形成一定产业基础，部分企业采用硅溶胶型壳、蜡模失蜡法等先进工艺，具备较高的工艺水平和检测能力。随着下游制造业对轻量化、高强度、复杂结构件的需求增长，精铸产品的应用范围持续扩大。然而，行业内仍存在技术标准不统一、自动化程度偏低、环保压力大、核心材料依赖进口等问题。</w:t>
      </w:r>
      <w:r>
        <w:rPr>
          <w:rFonts w:hint="eastAsia"/>
        </w:rPr>
        <w:br/>
      </w:r>
      <w:r>
        <w:rPr>
          <w:rFonts w:hint="eastAsia"/>
        </w:rPr>
        <w:t>　　未来，精铸行业将在绿色制造、数字化升级与材料替代方面加快转型。一方面，清洁生产工艺、低污染粘结剂、废砂再生利用等环保技术的应用将推动行业向可持续方向发展，满足日益严格的排放监管要求。另一方面，3D打印蜡模、智能熔炼系统、AI辅助质量检测等数字技术的引入，将进一步提升产品一致性与生产效率。此外，随着高温合金、钛合金、陶瓷型芯等新材料的研发突破，精铸将拓展至更多高性能应用场景，实现从传统铸造向高附加值制造环节跃升，增强产业链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f6b2a93c8462f" w:history="1">
        <w:r>
          <w:rPr>
            <w:rStyle w:val="Hyperlink"/>
          </w:rPr>
          <w:t>中国精铸行业发展研究与前景趋势报告（2026-2032年）</w:t>
        </w:r>
      </w:hyperlink>
      <w:r>
        <w:rPr>
          <w:rFonts w:hint="eastAsia"/>
        </w:rPr>
        <w:t>》依托国家统计局及精铸相关协会的详实数据，全面解析了精铸行业现状与市场需求，重点分析了精铸市场规模、产业链结构及价格动态，并对精铸细分市场进行了详细探讨。报告科学预测了精铸市场前景与发展趋势，评估了品牌竞争格局、市场集中度及重点企业的市场表现。同时，通过SWOT分析揭示了精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精铸产业概述</w:t>
      </w:r>
      <w:r>
        <w:rPr>
          <w:rFonts w:hint="eastAsia"/>
        </w:rPr>
        <w:br/>
      </w:r>
      <w:r>
        <w:rPr>
          <w:rFonts w:hint="eastAsia"/>
        </w:rPr>
        <w:t>　　第一节 精铸定义</w:t>
      </w:r>
      <w:r>
        <w:rPr>
          <w:rFonts w:hint="eastAsia"/>
        </w:rPr>
        <w:br/>
      </w:r>
      <w:r>
        <w:rPr>
          <w:rFonts w:hint="eastAsia"/>
        </w:rPr>
        <w:t>　　第二节 精铸行业特点</w:t>
      </w:r>
      <w:r>
        <w:rPr>
          <w:rFonts w:hint="eastAsia"/>
        </w:rPr>
        <w:br/>
      </w:r>
      <w:r>
        <w:rPr>
          <w:rFonts w:hint="eastAsia"/>
        </w:rPr>
        <w:t>　　第三节 精铸产业链分析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中国精铸行业运行环境分析</w:t>
      </w:r>
      <w:r>
        <w:rPr>
          <w:rFonts w:hint="eastAsia"/>
        </w:rPr>
        <w:br/>
      </w:r>
      <w:r>
        <w:rPr>
          <w:rFonts w:hint="eastAsia"/>
        </w:rPr>
        <w:t>　　第一节 精铸运行经济环境分析</w:t>
      </w:r>
      <w:r>
        <w:rPr>
          <w:rFonts w:hint="eastAsia"/>
        </w:rPr>
        <w:br/>
      </w:r>
      <w:r>
        <w:rPr>
          <w:rFonts w:hint="eastAsia"/>
        </w:rPr>
        <w:t>　　第二节 精铸产业政策环境分析</w:t>
      </w:r>
      <w:r>
        <w:rPr>
          <w:rFonts w:hint="eastAsia"/>
        </w:rPr>
        <w:br/>
      </w:r>
      <w:r>
        <w:rPr>
          <w:rFonts w:hint="eastAsia"/>
        </w:rPr>
        <w:t>　　　　一、精铸行业监管体制</w:t>
      </w:r>
      <w:r>
        <w:rPr>
          <w:rFonts w:hint="eastAsia"/>
        </w:rPr>
        <w:br/>
      </w:r>
      <w:r>
        <w:rPr>
          <w:rFonts w:hint="eastAsia"/>
        </w:rPr>
        <w:t>　　　　二、精铸行业主要法规</w:t>
      </w:r>
      <w:r>
        <w:rPr>
          <w:rFonts w:hint="eastAsia"/>
        </w:rPr>
        <w:br/>
      </w:r>
      <w:r>
        <w:rPr>
          <w:rFonts w:hint="eastAsia"/>
        </w:rPr>
        <w:t>　　　　三、主要精铸产业政策</w:t>
      </w:r>
      <w:r>
        <w:rPr>
          <w:rFonts w:hint="eastAsia"/>
        </w:rPr>
        <w:br/>
      </w:r>
      <w:r>
        <w:rPr>
          <w:rFonts w:hint="eastAsia"/>
        </w:rPr>
        <w:t>　　第三节 精铸产业社会环境分析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国外主要国家精铸市场现状</w:t>
      </w:r>
      <w:r>
        <w:rPr>
          <w:rFonts w:hint="eastAsia"/>
        </w:rPr>
        <w:br/>
      </w:r>
      <w:r>
        <w:rPr>
          <w:rFonts w:hint="eastAsia"/>
        </w:rPr>
        <w:t>　　第三节 全球精铸行业发展趋势预测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2020-2025年中国精铸行业规模情况</w:t>
      </w:r>
      <w:r>
        <w:rPr>
          <w:rFonts w:hint="eastAsia"/>
        </w:rPr>
        <w:br/>
      </w:r>
      <w:r>
        <w:rPr>
          <w:rFonts w:hint="eastAsia"/>
        </w:rPr>
        <w:t>　　　　一、精铸行业市场规模情况分析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二、精铸行业单位规模情况</w:t>
      </w:r>
      <w:r>
        <w:rPr>
          <w:rFonts w:hint="eastAsia"/>
        </w:rPr>
        <w:br/>
      </w:r>
      <w:r>
        <w:rPr>
          <w:rFonts w:hint="eastAsia"/>
        </w:rPr>
        <w:t>　　　　三、精铸行业人员规模情况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2020-2025年中国精铸行业财务能力分析</w:t>
      </w:r>
      <w:r>
        <w:rPr>
          <w:rFonts w:hint="eastAsia"/>
        </w:rPr>
        <w:br/>
      </w:r>
      <w:r>
        <w:rPr>
          <w:rFonts w:hint="eastAsia"/>
        </w:rPr>
        <w:t>　　　　一、精铸行业盈利能力分析</w:t>
      </w:r>
      <w:r>
        <w:rPr>
          <w:rFonts w:hint="eastAsia"/>
        </w:rPr>
        <w:br/>
      </w:r>
      <w:r>
        <w:rPr>
          <w:rFonts w:hint="eastAsia"/>
        </w:rPr>
        <w:t>　　　　二、精铸行业偿债能力分析</w:t>
      </w:r>
      <w:r>
        <w:rPr>
          <w:rFonts w:hint="eastAsia"/>
        </w:rPr>
        <w:br/>
      </w:r>
      <w:r>
        <w:rPr>
          <w:rFonts w:hint="eastAsia"/>
        </w:rPr>
        <w:t>　　　　三、精铸行业营运能力分析</w:t>
      </w:r>
      <w:r>
        <w:rPr>
          <w:rFonts w:hint="eastAsia"/>
        </w:rPr>
        <w:br/>
      </w:r>
      <w:r>
        <w:rPr>
          <w:rFonts w:hint="eastAsia"/>
        </w:rPr>
        <w:t>　　　　四、精铸行业发展能力分析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2025-2026年中国精铸行业热点动态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2026年中国精铸行业面临的挑战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中国重点地区精铸行业市场调研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国内精铸行业价格回顾</w:t>
      </w:r>
      <w:r>
        <w:rPr>
          <w:rFonts w:hint="eastAsia"/>
        </w:rPr>
        <w:br/>
      </w:r>
      <w:r>
        <w:rPr>
          <w:rFonts w:hint="eastAsia"/>
        </w:rPr>
        <w:t>　　第二节 国内精铸行业价格走势预测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中国精铸行业客户调研</w:t>
      </w:r>
      <w:r>
        <w:rPr>
          <w:rFonts w:hint="eastAsia"/>
        </w:rPr>
        <w:br/>
      </w:r>
      <w:r>
        <w:rPr>
          <w:rFonts w:hint="eastAsia"/>
        </w:rPr>
        <w:t>　　　　一、精铸行业客户偏好调查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二、客户对精铸品牌的首要认知渠道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三、精铸品牌忠诚度调查</w:t>
      </w:r>
      <w:r>
        <w:rPr>
          <w:rFonts w:hint="eastAsia"/>
        </w:rPr>
        <w:br/>
      </w:r>
      <w:r>
        <w:rPr>
          <w:rFonts w:hint="eastAsia"/>
        </w:rPr>
        <w:t>　　　　四、精铸行业客户消费理念调研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2025年精铸行业集中度分析</w:t>
      </w:r>
      <w:r>
        <w:rPr>
          <w:rFonts w:hint="eastAsia"/>
        </w:rPr>
        <w:br/>
      </w:r>
      <w:r>
        <w:rPr>
          <w:rFonts w:hint="eastAsia"/>
        </w:rPr>
        <w:t>　　　　一、精铸市场集中度分析</w:t>
      </w:r>
      <w:r>
        <w:rPr>
          <w:rFonts w:hint="eastAsia"/>
        </w:rPr>
        <w:br/>
      </w:r>
      <w:r>
        <w:rPr>
          <w:rFonts w:hint="eastAsia"/>
        </w:rPr>
        <w:t>　　　　二、精铸企业集中度分析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2025-2026年精铸行业竞争格局分析</w:t>
      </w:r>
      <w:r>
        <w:rPr>
          <w:rFonts w:hint="eastAsia"/>
        </w:rPr>
        <w:br/>
      </w:r>
      <w:r>
        <w:rPr>
          <w:rFonts w:hint="eastAsia"/>
        </w:rPr>
        <w:t>　　　　一、精铸行业竞争策略分析</w:t>
      </w:r>
      <w:r>
        <w:rPr>
          <w:rFonts w:hint="eastAsia"/>
        </w:rPr>
        <w:br/>
      </w:r>
      <w:r>
        <w:rPr>
          <w:rFonts w:hint="eastAsia"/>
        </w:rPr>
        <w:t>　　　　二、精铸行业竞争格局展望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精铸企业发展策略分析</w:t>
      </w:r>
      <w:r>
        <w:rPr>
          <w:rFonts w:hint="eastAsia"/>
        </w:rPr>
        <w:br/>
      </w:r>
      <w:r>
        <w:rPr>
          <w:rFonts w:hint="eastAsia"/>
        </w:rPr>
        <w:t>　　第一节 精铸市场策略分析</w:t>
      </w:r>
      <w:r>
        <w:rPr>
          <w:rFonts w:hint="eastAsia"/>
        </w:rPr>
        <w:br/>
      </w:r>
      <w:r>
        <w:rPr>
          <w:rFonts w:hint="eastAsia"/>
        </w:rPr>
        <w:t>　　　　一、精铸价格策略分析</w:t>
      </w:r>
      <w:r>
        <w:rPr>
          <w:rFonts w:hint="eastAsia"/>
        </w:rPr>
        <w:br/>
      </w:r>
      <w:r>
        <w:rPr>
          <w:rFonts w:hint="eastAsia"/>
        </w:rPr>
        <w:t>　　　　二、精铸渠道策略分析</w:t>
      </w:r>
      <w:r>
        <w:rPr>
          <w:rFonts w:hint="eastAsia"/>
        </w:rPr>
        <w:br/>
      </w:r>
      <w:r>
        <w:rPr>
          <w:rFonts w:hint="eastAsia"/>
        </w:rPr>
        <w:t>　　第二节 精铸销售策略分析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精铸行业SWOT模型分析</w:t>
      </w:r>
      <w:r>
        <w:rPr>
          <w:rFonts w:hint="eastAsia"/>
        </w:rPr>
        <w:br/>
      </w:r>
      <w:r>
        <w:rPr>
          <w:rFonts w:hint="eastAsia"/>
        </w:rPr>
        <w:t>　　　　一、精铸行业优势分析</w:t>
      </w:r>
      <w:r>
        <w:rPr>
          <w:rFonts w:hint="eastAsia"/>
        </w:rPr>
        <w:br/>
      </w:r>
      <w:r>
        <w:rPr>
          <w:rFonts w:hint="eastAsia"/>
        </w:rPr>
        <w:t>　　　　二、精铸行业劣势分析</w:t>
      </w:r>
      <w:r>
        <w:rPr>
          <w:rFonts w:hint="eastAsia"/>
        </w:rPr>
        <w:br/>
      </w:r>
      <w:r>
        <w:rPr>
          <w:rFonts w:hint="eastAsia"/>
        </w:rPr>
        <w:t>　　　　三、精铸行业机会分析</w:t>
      </w:r>
      <w:r>
        <w:rPr>
          <w:rFonts w:hint="eastAsia"/>
        </w:rPr>
        <w:br/>
      </w:r>
      <w:r>
        <w:rPr>
          <w:rFonts w:hint="eastAsia"/>
        </w:rPr>
        <w:t>　　　　四、精铸行业风险分析</w:t>
      </w:r>
      <w:r>
        <w:rPr>
          <w:rFonts w:hint="eastAsia"/>
        </w:rPr>
        <w:br/>
      </w:r>
      <w:r>
        <w:rPr>
          <w:rFonts w:hint="eastAsia"/>
        </w:rPr>
        <w:t>　　第二节 精铸行业投资风险及控制策略分析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一、精铸市场风险及控制策略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2026-2032年中国精铸行业投资潜力及发展趋势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2026-2032年精铸行业投资潜力分析</w:t>
      </w:r>
      <w:r>
        <w:rPr>
          <w:rFonts w:hint="eastAsia"/>
        </w:rPr>
        <w:br/>
      </w:r>
      <w:r>
        <w:rPr>
          <w:rFonts w:hint="eastAsia"/>
        </w:rPr>
        <w:t>　　　　一、精铸行业重点可投资领域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中.智.林：2026-2032年中国精铸行业发展趋势分析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一、2026年精铸市场前景分析</w:t>
      </w:r>
      <w:r>
        <w:rPr>
          <w:rFonts w:hint="eastAsia"/>
        </w:rPr>
        <w:br/>
      </w:r>
      <w:r>
        <w:rPr>
          <w:rFonts w:hint="eastAsia"/>
        </w:rPr>
        <w:t>　　　　二、2026年精铸发展趋势预测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三、2026-2032年我国精铸行业发展剖析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精铸介绍</w:t>
      </w:r>
      <w:r>
        <w:rPr>
          <w:rFonts w:hint="eastAsia"/>
        </w:rPr>
        <w:br/>
      </w:r>
      <w:r>
        <w:rPr>
          <w:rFonts w:hint="eastAsia"/>
        </w:rPr>
        <w:t>　　图表 精铸图片</w:t>
      </w:r>
      <w:r>
        <w:rPr>
          <w:rFonts w:hint="eastAsia"/>
        </w:rPr>
        <w:br/>
      </w:r>
      <w:r>
        <w:rPr>
          <w:rFonts w:hint="eastAsia"/>
        </w:rPr>
        <w:t>　　图表 精铸主要特点</w:t>
      </w:r>
      <w:r>
        <w:rPr>
          <w:rFonts w:hint="eastAsia"/>
        </w:rPr>
        <w:br/>
      </w:r>
      <w:r>
        <w:rPr>
          <w:rFonts w:hint="eastAsia"/>
        </w:rPr>
        <w:t>　　图表 精铸发展有利因素分析</w:t>
      </w:r>
      <w:r>
        <w:rPr>
          <w:rFonts w:hint="eastAsia"/>
        </w:rPr>
        <w:br/>
      </w:r>
      <w:r>
        <w:rPr>
          <w:rFonts w:hint="eastAsia"/>
        </w:rPr>
        <w:t>　　图表 精铸发展不利因素分析</w:t>
      </w:r>
      <w:r>
        <w:rPr>
          <w:rFonts w:hint="eastAsia"/>
        </w:rPr>
        <w:br/>
      </w:r>
      <w:r>
        <w:rPr>
          <w:rFonts w:hint="eastAsia"/>
        </w:rPr>
        <w:t>　　图表 进入精铸行业壁垒</w:t>
      </w:r>
      <w:r>
        <w:rPr>
          <w:rFonts w:hint="eastAsia"/>
        </w:rPr>
        <w:br/>
      </w:r>
      <w:r>
        <w:rPr>
          <w:rFonts w:hint="eastAsia"/>
        </w:rPr>
        <w:t>　　图表 精铸政策</w:t>
      </w:r>
      <w:r>
        <w:rPr>
          <w:rFonts w:hint="eastAsia"/>
        </w:rPr>
        <w:br/>
      </w:r>
      <w:r>
        <w:rPr>
          <w:rFonts w:hint="eastAsia"/>
        </w:rPr>
        <w:t>　　图表 精铸技术 标准</w:t>
      </w:r>
      <w:r>
        <w:rPr>
          <w:rFonts w:hint="eastAsia"/>
        </w:rPr>
        <w:br/>
      </w:r>
      <w:r>
        <w:rPr>
          <w:rFonts w:hint="eastAsia"/>
        </w:rPr>
        <w:t>　　图表 精铸产业链分析</w:t>
      </w:r>
      <w:r>
        <w:rPr>
          <w:rFonts w:hint="eastAsia"/>
        </w:rPr>
        <w:br/>
      </w:r>
      <w:r>
        <w:rPr>
          <w:rFonts w:hint="eastAsia"/>
        </w:rPr>
        <w:t>　　图表 精铸品牌分析</w:t>
      </w:r>
      <w:r>
        <w:rPr>
          <w:rFonts w:hint="eastAsia"/>
        </w:rPr>
        <w:br/>
      </w:r>
      <w:r>
        <w:rPr>
          <w:rFonts w:hint="eastAsia"/>
        </w:rPr>
        <w:t>　　图表 2025年精铸需求分析</w:t>
      </w:r>
      <w:r>
        <w:rPr>
          <w:rFonts w:hint="eastAsia"/>
        </w:rPr>
        <w:br/>
      </w:r>
      <w:r>
        <w:rPr>
          <w:rFonts w:hint="eastAsia"/>
        </w:rPr>
        <w:t>　　图表 2020-2025年中国精铸市场规模分析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2020-2025年中国精铸销售情况</w:t>
      </w:r>
      <w:r>
        <w:rPr>
          <w:rFonts w:hint="eastAsia"/>
        </w:rPr>
        <w:br/>
      </w:r>
      <w:r>
        <w:rPr>
          <w:rFonts w:hint="eastAsia"/>
        </w:rPr>
        <w:t>　　图表 精铸价格走势</w:t>
      </w:r>
      <w:r>
        <w:rPr>
          <w:rFonts w:hint="eastAsia"/>
        </w:rPr>
        <w:br/>
      </w:r>
      <w:r>
        <w:rPr>
          <w:rFonts w:hint="eastAsia"/>
        </w:rPr>
        <w:t>　　图表 2026年中国精铸公司数量统计 单位：家</w:t>
      </w:r>
      <w:r>
        <w:rPr>
          <w:rFonts w:hint="eastAsia"/>
        </w:rPr>
        <w:br/>
      </w:r>
      <w:r>
        <w:rPr>
          <w:rFonts w:hint="eastAsia"/>
        </w:rPr>
        <w:t>　　图表 精铸成本和利润分析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华东地区精铸市场规模情况</w:t>
      </w:r>
      <w:r>
        <w:rPr>
          <w:rFonts w:hint="eastAsia"/>
        </w:rPr>
        <w:br/>
      </w:r>
      <w:r>
        <w:rPr>
          <w:rFonts w:hint="eastAsia"/>
        </w:rPr>
        <w:t>　　图表 华东地区精铸市场销售额</w:t>
      </w:r>
      <w:r>
        <w:rPr>
          <w:rFonts w:hint="eastAsia"/>
        </w:rPr>
        <w:br/>
      </w:r>
      <w:r>
        <w:rPr>
          <w:rFonts w:hint="eastAsia"/>
        </w:rPr>
        <w:t>　　图表 华南地区精铸市场规模情况</w:t>
      </w:r>
      <w:r>
        <w:rPr>
          <w:rFonts w:hint="eastAsia"/>
        </w:rPr>
        <w:br/>
      </w:r>
      <w:r>
        <w:rPr>
          <w:rFonts w:hint="eastAsia"/>
        </w:rPr>
        <w:t>　　图表 华南地区精铸市场销售额</w:t>
      </w:r>
      <w:r>
        <w:rPr>
          <w:rFonts w:hint="eastAsia"/>
        </w:rPr>
        <w:br/>
      </w:r>
      <w:r>
        <w:rPr>
          <w:rFonts w:hint="eastAsia"/>
        </w:rPr>
        <w:t>　　图表 华北地区精铸市场规模情况</w:t>
      </w:r>
      <w:r>
        <w:rPr>
          <w:rFonts w:hint="eastAsia"/>
        </w:rPr>
        <w:br/>
      </w:r>
      <w:r>
        <w:rPr>
          <w:rFonts w:hint="eastAsia"/>
        </w:rPr>
        <w:t>　　图表 华北地区精铸市场销售额</w:t>
      </w:r>
      <w:r>
        <w:rPr>
          <w:rFonts w:hint="eastAsia"/>
        </w:rPr>
        <w:br/>
      </w:r>
      <w:r>
        <w:rPr>
          <w:rFonts w:hint="eastAsia"/>
        </w:rPr>
        <w:t>　　图表 华中地区精铸市场规模情况</w:t>
      </w:r>
      <w:r>
        <w:rPr>
          <w:rFonts w:hint="eastAsia"/>
        </w:rPr>
        <w:br/>
      </w:r>
      <w:r>
        <w:rPr>
          <w:rFonts w:hint="eastAsia"/>
        </w:rPr>
        <w:t>　　图表 华中地区精铸市场销售额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精铸投资、并购现状分析</w:t>
      </w:r>
      <w:r>
        <w:rPr>
          <w:rFonts w:hint="eastAsia"/>
        </w:rPr>
        <w:br/>
      </w:r>
      <w:r>
        <w:rPr>
          <w:rFonts w:hint="eastAsia"/>
        </w:rPr>
        <w:t>　　图表 精铸上游、下游研究分析</w:t>
      </w:r>
      <w:r>
        <w:rPr>
          <w:rFonts w:hint="eastAsia"/>
        </w:rPr>
        <w:br/>
      </w:r>
      <w:r>
        <w:rPr>
          <w:rFonts w:hint="eastAsia"/>
        </w:rPr>
        <w:t>　　图表 精铸最新消息</w:t>
      </w:r>
      <w:r>
        <w:rPr>
          <w:rFonts w:hint="eastAsia"/>
        </w:rPr>
        <w:br/>
      </w:r>
      <w:r>
        <w:rPr>
          <w:rFonts w:hint="eastAsia"/>
        </w:rPr>
        <w:t>　　图表 精铸企业简介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精铸企业经营情况</w:t>
      </w:r>
      <w:r>
        <w:rPr>
          <w:rFonts w:hint="eastAsia"/>
        </w:rPr>
        <w:br/>
      </w:r>
      <w:r>
        <w:rPr>
          <w:rFonts w:hint="eastAsia"/>
        </w:rPr>
        <w:t>　　图表 精铸企业(二)简介</w:t>
      </w:r>
      <w:r>
        <w:rPr>
          <w:rFonts w:hint="eastAsia"/>
        </w:rPr>
        <w:br/>
      </w:r>
      <w:r>
        <w:rPr>
          <w:rFonts w:hint="eastAsia"/>
        </w:rPr>
        <w:t>　　图表 企业精铸业务</w:t>
      </w:r>
      <w:r>
        <w:rPr>
          <w:rFonts w:hint="eastAsia"/>
        </w:rPr>
        <w:br/>
      </w:r>
      <w:r>
        <w:rPr>
          <w:rFonts w:hint="eastAsia"/>
        </w:rPr>
        <w:t>　　图表 精铸企业(二)经营情况</w:t>
      </w:r>
      <w:r>
        <w:rPr>
          <w:rFonts w:hint="eastAsia"/>
        </w:rPr>
        <w:br/>
      </w:r>
      <w:r>
        <w:rPr>
          <w:rFonts w:hint="eastAsia"/>
        </w:rPr>
        <w:t>　　图表 精铸企业(三)调研</w:t>
      </w:r>
      <w:r>
        <w:rPr>
          <w:rFonts w:hint="eastAsia"/>
        </w:rPr>
        <w:br/>
      </w:r>
      <w:r>
        <w:rPr>
          <w:rFonts w:hint="eastAsia"/>
        </w:rPr>
        <w:t>　　图表 企业精铸业务分析</w:t>
      </w:r>
      <w:r>
        <w:rPr>
          <w:rFonts w:hint="eastAsia"/>
        </w:rPr>
        <w:br/>
      </w:r>
      <w:r>
        <w:rPr>
          <w:rFonts w:hint="eastAsia"/>
        </w:rPr>
        <w:t>　　图表 精铸企业(三)经营情况</w:t>
      </w:r>
      <w:r>
        <w:rPr>
          <w:rFonts w:hint="eastAsia"/>
        </w:rPr>
        <w:br/>
      </w:r>
      <w:r>
        <w:rPr>
          <w:rFonts w:hint="eastAsia"/>
        </w:rPr>
        <w:t>　　图表 精铸企业(四)介绍</w:t>
      </w:r>
      <w:r>
        <w:rPr>
          <w:rFonts w:hint="eastAsia"/>
        </w:rPr>
        <w:br/>
      </w:r>
      <w:r>
        <w:rPr>
          <w:rFonts w:hint="eastAsia"/>
        </w:rPr>
        <w:t>　　图表 企业精铸产品服务</w:t>
      </w:r>
      <w:r>
        <w:rPr>
          <w:rFonts w:hint="eastAsia"/>
        </w:rPr>
        <w:br/>
      </w:r>
      <w:r>
        <w:rPr>
          <w:rFonts w:hint="eastAsia"/>
        </w:rPr>
        <w:t>　　图表 精铸企业(四)经营情况</w:t>
      </w:r>
      <w:r>
        <w:rPr>
          <w:rFonts w:hint="eastAsia"/>
        </w:rPr>
        <w:br/>
      </w:r>
      <w:r>
        <w:rPr>
          <w:rFonts w:hint="eastAsia"/>
        </w:rPr>
        <w:t>　　图表 精铸企业(五)简介</w:t>
      </w:r>
      <w:r>
        <w:rPr>
          <w:rFonts w:hint="eastAsia"/>
        </w:rPr>
        <w:br/>
      </w:r>
      <w:r>
        <w:rPr>
          <w:rFonts w:hint="eastAsia"/>
        </w:rPr>
        <w:t>　　图表 企业精铸业务分析</w:t>
      </w:r>
      <w:r>
        <w:rPr>
          <w:rFonts w:hint="eastAsia"/>
        </w:rPr>
        <w:br/>
      </w:r>
      <w:r>
        <w:rPr>
          <w:rFonts w:hint="eastAsia"/>
        </w:rPr>
        <w:t>　　图表 精铸企业(五)经营情况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精铸行业生命周期</w:t>
      </w:r>
      <w:r>
        <w:rPr>
          <w:rFonts w:hint="eastAsia"/>
        </w:rPr>
        <w:br/>
      </w:r>
      <w:r>
        <w:rPr>
          <w:rFonts w:hint="eastAsia"/>
        </w:rPr>
        <w:t>　　图表 精铸优势、劣势、机会、威胁分析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精铸市场容量</w:t>
      </w:r>
      <w:r>
        <w:rPr>
          <w:rFonts w:hint="eastAsia"/>
        </w:rPr>
        <w:br/>
      </w:r>
      <w:r>
        <w:rPr>
          <w:rFonts w:hint="eastAsia"/>
        </w:rPr>
        <w:t>　　图表 精铸发展前景</w:t>
      </w:r>
      <w:r>
        <w:rPr>
          <w:rFonts w:hint="eastAsia"/>
        </w:rPr>
        <w:br/>
      </w:r>
      <w:r>
        <w:rPr>
          <w:rFonts w:hint="eastAsia"/>
        </w:rPr>
        <w:t>　　图表 2026-2032年中国精铸市场规模预测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2026-2032年中国精铸销售预测</w:t>
      </w:r>
      <w:r>
        <w:rPr>
          <w:rFonts w:hint="eastAsia"/>
        </w:rPr>
        <w:br/>
      </w:r>
      <w:r>
        <w:rPr>
          <w:rFonts w:hint="eastAsia"/>
        </w:rPr>
        <w:t>　　图表 精铸主要驱动因素</w:t>
      </w:r>
      <w:r>
        <w:rPr>
          <w:rFonts w:hint="eastAsia"/>
        </w:rPr>
        <w:br/>
      </w:r>
      <w:r>
        <w:rPr>
          <w:rFonts w:hint="eastAsia"/>
        </w:rPr>
        <w:t>　　图表 精铸发展趋势预测</w:t>
      </w:r>
      <w:r>
        <w:rPr>
          <w:rFonts w:hint="eastAsia"/>
        </w:rPr>
        <w:br/>
      </w:r>
      <w:r>
        <w:rPr>
          <w:rFonts w:hint="eastAsia"/>
        </w:rPr>
        <w:t>　　图表 精铸注意事项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6b2a93c8462f" w:history="1">
        <w:r>
          <w:rPr>
            <w:rStyle w:val="Hyperlink"/>
          </w:rPr>
          <w:t>中国精铸行业发展研究与前景趋势报告（2026-2032年）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6b2a93c8462f" w:history="1">
        <w:r>
          <w:rPr>
            <w:rStyle w:val="Hyperlink"/>
          </w:rPr>
          <w:t>https://www.20087.com/7/61/JingZhuXianZhuangYuQianJingFenXi.html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热点：精铸不锈钢、精铸件生产厂家、精密铸造厂家、精铸工艺流程、附近精密铸造厂、精铸铬、精密铸造工艺、精铸和铸造的区别、精密铸造图片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03c56fade413a" w:history="1">
      <w:r>
        <w:rPr>
          <w:rStyle w:val="Hyperlink"/>
        </w:rPr>
        <w:t>中国精铸行业发展研究与前景趋势报告（2026-2032年）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ngZhuXianZhuangYuQianJingFenXi.html" TargetMode="External" Id="Ra24f6b2a93c8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ngZhuXianZhuangYuQianJingFenXi.html" TargetMode="External" Id="R15903c56fade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2026-01-26T23:49:30Z</dcterms:created>
  <dcterms:modified xsi:type="dcterms:W3CDTF">2026-01-27T00:49:30Z</dcterms:modified>
  <dc:subject>中国精铸行业发展研究与前景趋势报告（2026-2032年）</dc:subject>
  <dc:title>中国精铸行业发展研究与前景趋势报告（2026-2032年）</dc:title>
  <cp:keywords>中国精铸行业发展研究与前景趋势报告（2026-2032年）</cp:keywords>
  <dc:description>中国精铸行业发展研究与前景趋势报告（2026-2032年）</dc:description>
</cp:coreProperties>
</file>