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9256af46144c0" w:history="1">
              <w:r>
                <w:rPr>
                  <w:rStyle w:val="Hyperlink"/>
                </w:rPr>
                <w:t>2025-2031年全球与中国纹理喷涂机行业分析及发展前景预测报告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9256af46144c0" w:history="1">
              <w:r>
                <w:rPr>
                  <w:rStyle w:val="Hyperlink"/>
                </w:rPr>
                <w:t>2025-2031年全球与中国纹理喷涂机行业分析及发展前景预测报告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9256af46144c0" w:history="1">
                <w:r>
                  <w:rPr>
                    <w:rStyle w:val="Hyperlink"/>
                  </w:rPr>
                  <w:t>https://www.20087.com/7/11/WenLiPenTuJiDeXianZhuangYuFaZhanQianJing.html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理喷涂机是一种用于墙面、天花板等表面喷涂装饰性涂层的专业设备。近年来，随着建筑装饰行业的发展，纹理喷涂机的技术也在不断进步，例如通过引入高压无气喷涂技术来提高喷涂效率和涂层质量。目前，纹理喷涂机不仅在操作便捷性和喷涂精度上有所提高，而且在适用材料范围上也更加广泛，可以处理各种类型的涂料和质感材料。</w:t>
      </w:r>
      <w:r>
        <w:rPr>
          <w:rFonts w:hint="eastAsia"/>
        </w:rPr>
        <w:br/>
      </w:r>
      <w:r>
        <w:rPr>
          <w:rFonts w:hint="eastAsia"/>
        </w:rPr>
        <w:t>　　未来，纹理喷涂机的发展将更加注重智能化和环保性。随着建筑行业对施工效率和质量的要求越来越高，纹理喷涂机将集成更多智能化功能，如自动调整喷涂参数、精确控制涂层厚度等，以提高施工质量和效率。同时，随着环保法规的严格实施，纹理喷涂机将更加注重减少VOCs（挥发性有机化合物）排放，并采用低污染的涂料和喷涂技术。此外，随着建筑装饰风格的多样化，纹理喷涂机也将提供更多样化的喷涂效果，以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9256af46144c0" w:history="1">
        <w:r>
          <w:rPr>
            <w:rStyle w:val="Hyperlink"/>
          </w:rPr>
          <w:t>2025-2031年全球与中国纹理喷涂机行业分析及发展前景预测报告</w:t>
        </w:r>
      </w:hyperlink>
      <w:r>
        <w:rPr>
          <w:rFonts w:hint="eastAsia"/>
        </w:rPr>
        <w:t>》从市场规模、需求变化及价格动态等维度，系统解析了纹理喷涂机行业的现状与发展趋势。报告深入分析了纹理喷涂机产业链各环节，科学预测了市场前景与技术发展方向，同时聚焦纹理喷涂机细分市场特点及重点企业的经营表现，揭示了纹理喷涂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中国纹理喷涂机概述</w:t>
      </w:r>
      <w:r>
        <w:rPr>
          <w:rFonts w:hint="eastAsia"/>
        </w:rPr>
        <w:br/>
      </w:r>
      <w:r>
        <w:rPr>
          <w:rFonts w:hint="eastAsia"/>
        </w:rPr>
        <w:t>　　第一节 纹理喷涂机行业定义</w:t>
      </w:r>
      <w:r>
        <w:rPr>
          <w:rFonts w:hint="eastAsia"/>
        </w:rPr>
        <w:br/>
      </w:r>
      <w:r>
        <w:rPr>
          <w:rFonts w:hint="eastAsia"/>
        </w:rPr>
        <w:t>　　第二节 纹理喷涂机行业发展特性</w:t>
      </w:r>
      <w:r>
        <w:rPr>
          <w:rFonts w:hint="eastAsia"/>
        </w:rPr>
        <w:br/>
      </w:r>
      <w:r>
        <w:rPr>
          <w:rFonts w:hint="eastAsia"/>
        </w:rPr>
        <w:t>　　第三节 纹理喷涂机产业链分析</w:t>
      </w:r>
      <w:r>
        <w:rPr>
          <w:rFonts w:hint="eastAsia"/>
        </w:rPr>
        <w:br/>
      </w:r>
      <w:r>
        <w:rPr>
          <w:rFonts w:hint="eastAsia"/>
        </w:rPr>
        <w:t>　　第四节 纹理喷涂机行业生命周期分析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2024-2025年国外纹理喷涂机市场发展概况</w:t>
      </w:r>
      <w:r>
        <w:rPr>
          <w:rFonts w:hint="eastAsia"/>
        </w:rPr>
        <w:br/>
      </w:r>
      <w:r>
        <w:rPr>
          <w:rFonts w:hint="eastAsia"/>
        </w:rPr>
        <w:t>　　第一节 全球纹理喷涂机市场发展分析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北美地区主要国家纹理喷涂机市场概况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欧盟地区主要国家纹理喷涂机市场概况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亚洲地区主要国家纹理喷涂机市场概况</w:t>
      </w:r>
      <w:r>
        <w:rPr>
          <w:rFonts w:hint="eastAsia"/>
        </w:rPr>
        <w:br/>
      </w:r>
      <w:r>
        <w:rPr>
          <w:rFonts w:hint="eastAsia"/>
        </w:rPr>
        <w:t>　　第五节 全球纹理喷涂机市场发展预测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2024-2025年中国纹理喷涂机发展环境分析</w:t>
      </w:r>
      <w:r>
        <w:rPr>
          <w:rFonts w:hint="eastAsia"/>
        </w:rPr>
        <w:br/>
      </w:r>
      <w:r>
        <w:rPr>
          <w:rFonts w:hint="eastAsia"/>
        </w:rPr>
        <w:t>　　第一节 纹理喷涂机行业经济环境分析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纹理喷涂机行业相关政策、标准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2024-2025年纹理喷涂机行业技术发展现状及趋势分析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纹理喷涂机行业技术发展现状分析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国内外纹理喷涂机行业技术差异与原因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纹理喷涂机行业技术发展方向、趋势预测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提升纹理喷涂机行业技术能力策略建议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2024-2025年纹理喷涂机市场特性分析</w:t>
      </w:r>
      <w:r>
        <w:rPr>
          <w:rFonts w:hint="eastAsia"/>
        </w:rPr>
        <w:br/>
      </w:r>
      <w:r>
        <w:rPr>
          <w:rFonts w:hint="eastAsia"/>
        </w:rPr>
        <w:t>　　第一节 纹理喷涂机行业集中度分析</w:t>
      </w:r>
      <w:r>
        <w:rPr>
          <w:rFonts w:hint="eastAsia"/>
        </w:rPr>
        <w:br/>
      </w:r>
      <w:r>
        <w:rPr>
          <w:rFonts w:hint="eastAsia"/>
        </w:rPr>
        <w:t>　　第二节 纹理喷涂机行业SWOT分析</w:t>
      </w:r>
      <w:r>
        <w:rPr>
          <w:rFonts w:hint="eastAsia"/>
        </w:rPr>
        <w:br/>
      </w:r>
      <w:r>
        <w:rPr>
          <w:rFonts w:hint="eastAsia"/>
        </w:rPr>
        <w:t>　　　　一、纹理喷涂机行业优势</w:t>
      </w:r>
      <w:r>
        <w:rPr>
          <w:rFonts w:hint="eastAsia"/>
        </w:rPr>
        <w:br/>
      </w:r>
      <w:r>
        <w:rPr>
          <w:rFonts w:hint="eastAsia"/>
        </w:rPr>
        <w:t>　　　　二、纹理喷涂机行业劣势</w:t>
      </w:r>
      <w:r>
        <w:rPr>
          <w:rFonts w:hint="eastAsia"/>
        </w:rPr>
        <w:br/>
      </w:r>
      <w:r>
        <w:rPr>
          <w:rFonts w:hint="eastAsia"/>
        </w:rPr>
        <w:t>　　　　三、纹理喷涂机行业机会</w:t>
      </w:r>
      <w:r>
        <w:rPr>
          <w:rFonts w:hint="eastAsia"/>
        </w:rPr>
        <w:br/>
      </w:r>
      <w:r>
        <w:rPr>
          <w:rFonts w:hint="eastAsia"/>
        </w:rPr>
        <w:t>　　　　四、纹理喷涂机行业风险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2024-2025年中国纹理喷涂机发展现状</w:t>
      </w:r>
      <w:r>
        <w:rPr>
          <w:rFonts w:hint="eastAsia"/>
        </w:rPr>
        <w:br/>
      </w:r>
      <w:r>
        <w:rPr>
          <w:rFonts w:hint="eastAsia"/>
        </w:rPr>
        <w:t>　　第一节 中国纹理喷涂机市场现状分析</w:t>
      </w:r>
      <w:r>
        <w:rPr>
          <w:rFonts w:hint="eastAsia"/>
        </w:rPr>
        <w:br/>
      </w:r>
      <w:r>
        <w:rPr>
          <w:rFonts w:hint="eastAsia"/>
        </w:rPr>
        <w:t>　　第二节 中国纹理喷涂机行业产量情况分析及预测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一、纹理喷涂机总体产能规模</w:t>
      </w:r>
      <w:r>
        <w:rPr>
          <w:rFonts w:hint="eastAsia"/>
        </w:rPr>
        <w:br/>
      </w:r>
      <w:r>
        <w:rPr>
          <w:rFonts w:hint="eastAsia"/>
        </w:rPr>
        <w:t>　　　　二、纹理喷涂机生产区域分布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三、2019-2024年中国纹理喷涂机产量统计分析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三、2025-2031年中国纹理喷涂机产量预测分析</w:t>
      </w:r>
      <w:r>
        <w:rPr>
          <w:rFonts w:hint="eastAsia"/>
        </w:rPr>
        <w:br/>
      </w:r>
      <w:r>
        <w:rPr>
          <w:rFonts w:hint="eastAsia"/>
        </w:rPr>
        <w:t>　　第三节 中国纹理喷涂机市场需求分析及预测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一、中国纹理喷涂机市场需求特点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二、2019-2024年中国纹理喷涂机市场需求量统计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三、2025-2031年中国纹理喷涂机市场需求量预测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中国纹理喷涂机价格趋势分析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一、2019-2024年中国纹理喷涂机市场价格趋势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二、2025-2031年中国纹理喷涂机市场价格走势预测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2019-2024年纹理喷涂机行业经济运行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2019-2024年中国纹理喷涂机行业盈利能力分析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2019-2024年中国纹理喷涂机行业发展能力分析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2019-2024年纹理喷涂机行业偿债能力分析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2019-2024年纹理喷涂机制造企业数量分析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中国纹理喷涂机行业重点地区发展分析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**地区纹理喷涂机市场发展分析</w:t>
      </w:r>
      <w:r>
        <w:rPr>
          <w:rFonts w:hint="eastAsia"/>
        </w:rPr>
        <w:br/>
      </w:r>
      <w:r>
        <w:rPr>
          <w:rFonts w:hint="eastAsia"/>
        </w:rPr>
        <w:t>　　第三节 **地区纹理喷涂机市场发展分析</w:t>
      </w:r>
      <w:r>
        <w:rPr>
          <w:rFonts w:hint="eastAsia"/>
        </w:rPr>
        <w:br/>
      </w:r>
      <w:r>
        <w:rPr>
          <w:rFonts w:hint="eastAsia"/>
        </w:rPr>
        <w:t>　　第四节 **地区纹理喷涂机市场发展分析</w:t>
      </w:r>
      <w:r>
        <w:rPr>
          <w:rFonts w:hint="eastAsia"/>
        </w:rPr>
        <w:br/>
      </w:r>
      <w:r>
        <w:rPr>
          <w:rFonts w:hint="eastAsia"/>
        </w:rPr>
        <w:t>　　第五节 **地区纹理喷涂机市场发展分析</w:t>
      </w:r>
      <w:r>
        <w:rPr>
          <w:rFonts w:hint="eastAsia"/>
        </w:rPr>
        <w:br/>
      </w:r>
      <w:r>
        <w:rPr>
          <w:rFonts w:hint="eastAsia"/>
        </w:rPr>
        <w:t>　　第六节 **地区纹理喷涂机市场发展分析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2019-2024年中国纹理喷涂机进出口分析</w:t>
      </w:r>
      <w:r>
        <w:rPr>
          <w:rFonts w:hint="eastAsia"/>
        </w:rPr>
        <w:br/>
      </w:r>
      <w:r>
        <w:rPr>
          <w:rFonts w:hint="eastAsia"/>
        </w:rPr>
        <w:t>　　第一节 纹理喷涂机进口情况分析</w:t>
      </w:r>
      <w:r>
        <w:rPr>
          <w:rFonts w:hint="eastAsia"/>
        </w:rPr>
        <w:br/>
      </w:r>
      <w:r>
        <w:rPr>
          <w:rFonts w:hint="eastAsia"/>
        </w:rPr>
        <w:t>　　第二节 纹理喷涂机出口情况分析</w:t>
      </w:r>
      <w:r>
        <w:rPr>
          <w:rFonts w:hint="eastAsia"/>
        </w:rPr>
        <w:br/>
      </w:r>
      <w:r>
        <w:rPr>
          <w:rFonts w:hint="eastAsia"/>
        </w:rPr>
        <w:t>　　第三节 影响纹理喷涂机进出口因素分析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主要纹理喷涂机生产企业及竞争格局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三、企业纹理喷涂机经营状况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三、企业纹理喷涂机经营状况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三、企业纹理喷涂机经营状况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三、企业纹理喷涂机经营状况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三、企业纹理喷涂机经营状况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三、企业纹理喷涂机经营状况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纹理喷涂机行业投资战略研究</w:t>
      </w:r>
      <w:r>
        <w:rPr>
          <w:rFonts w:hint="eastAsia"/>
        </w:rPr>
        <w:br/>
      </w:r>
      <w:r>
        <w:rPr>
          <w:rFonts w:hint="eastAsia"/>
        </w:rPr>
        <w:t>　　第一节 纹理喷涂机行业发展战略研究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对我国纹理喷涂机品牌的战略思考</w:t>
      </w:r>
      <w:r>
        <w:rPr>
          <w:rFonts w:hint="eastAsia"/>
        </w:rPr>
        <w:br/>
      </w:r>
      <w:r>
        <w:rPr>
          <w:rFonts w:hint="eastAsia"/>
        </w:rPr>
        <w:t>　　　　一、纹理喷涂机品牌的重要性</w:t>
      </w:r>
      <w:r>
        <w:rPr>
          <w:rFonts w:hint="eastAsia"/>
        </w:rPr>
        <w:br/>
      </w:r>
      <w:r>
        <w:rPr>
          <w:rFonts w:hint="eastAsia"/>
        </w:rPr>
        <w:t>　　　　二、纹理喷涂机实施品牌战略的意义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三、纹理喷涂机企业品牌的现状分析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四、我国纹理喷涂机企业的品牌战略</w:t>
      </w:r>
      <w:r>
        <w:rPr>
          <w:rFonts w:hint="eastAsia"/>
        </w:rPr>
        <w:br/>
      </w:r>
      <w:r>
        <w:rPr>
          <w:rFonts w:hint="eastAsia"/>
        </w:rPr>
        <w:t>　　　　五、纹理喷涂机品牌战略管理的策略</w:t>
      </w:r>
      <w:r>
        <w:rPr>
          <w:rFonts w:hint="eastAsia"/>
        </w:rPr>
        <w:br/>
      </w:r>
      <w:r>
        <w:rPr>
          <w:rFonts w:hint="eastAsia"/>
        </w:rPr>
        <w:t>　　第三节 纹理喷涂机经营策略分析</w:t>
      </w:r>
      <w:r>
        <w:rPr>
          <w:rFonts w:hint="eastAsia"/>
        </w:rPr>
        <w:br/>
      </w:r>
      <w:r>
        <w:rPr>
          <w:rFonts w:hint="eastAsia"/>
        </w:rPr>
        <w:t>　　　　一、纹理喷涂机市场细分策略</w:t>
      </w:r>
      <w:r>
        <w:rPr>
          <w:rFonts w:hint="eastAsia"/>
        </w:rPr>
        <w:br/>
      </w:r>
      <w:r>
        <w:rPr>
          <w:rFonts w:hint="eastAsia"/>
        </w:rPr>
        <w:t>　　　　二、纹理喷涂机市场创新策略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四、纹理喷涂机新产品差异化战略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2025-2031年中国纹理喷涂机发展趋势预测及投资风险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2025年纹理喷涂机市场前景分析</w:t>
      </w:r>
      <w:r>
        <w:rPr>
          <w:rFonts w:hint="eastAsia"/>
        </w:rPr>
        <w:br/>
      </w:r>
      <w:r>
        <w:rPr>
          <w:rFonts w:hint="eastAsia"/>
        </w:rPr>
        <w:t>　　第二节 2025年纹理喷涂机行业发展趋势预测</w:t>
      </w:r>
      <w:r>
        <w:rPr>
          <w:rFonts w:hint="eastAsia"/>
        </w:rPr>
        <w:br/>
      </w:r>
      <w:r>
        <w:rPr>
          <w:rFonts w:hint="eastAsia"/>
        </w:rPr>
        <w:t>　　第三节 纹理喷涂机行业投资风险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纹理喷涂机投资建议</w:t>
      </w:r>
      <w:r>
        <w:rPr>
          <w:rFonts w:hint="eastAsia"/>
        </w:rPr>
        <w:br/>
      </w:r>
      <w:r>
        <w:rPr>
          <w:rFonts w:hint="eastAsia"/>
        </w:rPr>
        <w:t>　　第一节 纹理喷涂机行业投资环境分析</w:t>
      </w:r>
      <w:r>
        <w:rPr>
          <w:rFonts w:hint="eastAsia"/>
        </w:rPr>
        <w:br/>
      </w:r>
      <w:r>
        <w:rPr>
          <w:rFonts w:hint="eastAsia"/>
        </w:rPr>
        <w:t>　　第二节 纹理喷涂机行业投资进入壁垒分析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纹理喷涂机行业类别</w:t>
      </w:r>
      <w:r>
        <w:rPr>
          <w:rFonts w:hint="eastAsia"/>
        </w:rPr>
        <w:br/>
      </w:r>
      <w:r>
        <w:rPr>
          <w:rFonts w:hint="eastAsia"/>
        </w:rPr>
        <w:t>　　图表 纹理喷涂机行业产业链调研</w:t>
      </w:r>
      <w:r>
        <w:rPr>
          <w:rFonts w:hint="eastAsia"/>
        </w:rPr>
        <w:br/>
      </w:r>
      <w:r>
        <w:rPr>
          <w:rFonts w:hint="eastAsia"/>
        </w:rPr>
        <w:t>　　图表 纹理喷涂机行业现状</w:t>
      </w:r>
      <w:r>
        <w:rPr>
          <w:rFonts w:hint="eastAsia"/>
        </w:rPr>
        <w:br/>
      </w:r>
      <w:r>
        <w:rPr>
          <w:rFonts w:hint="eastAsia"/>
        </w:rPr>
        <w:t>　　图表 纹理喷涂机行业标准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2019-2024年中国纹理喷涂机行业市场规模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2024年中国纹理喷涂机行业产能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2019-2024年中国纹理喷涂机行业产量统计</w:t>
      </w:r>
      <w:r>
        <w:rPr>
          <w:rFonts w:hint="eastAsia"/>
        </w:rPr>
        <w:br/>
      </w:r>
      <w:r>
        <w:rPr>
          <w:rFonts w:hint="eastAsia"/>
        </w:rPr>
        <w:t>　　图表 纹理喷涂机行业动态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2019-2024年中国纹理喷涂机市场需求量</w:t>
      </w:r>
      <w:r>
        <w:rPr>
          <w:rFonts w:hint="eastAsia"/>
        </w:rPr>
        <w:br/>
      </w:r>
      <w:r>
        <w:rPr>
          <w:rFonts w:hint="eastAsia"/>
        </w:rPr>
        <w:t>　　图表 2024年中国纹理喷涂机行业需求区域调研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2019-2024年中国纹理喷涂机行情</w:t>
      </w:r>
      <w:r>
        <w:rPr>
          <w:rFonts w:hint="eastAsia"/>
        </w:rPr>
        <w:br/>
      </w:r>
      <w:r>
        <w:rPr>
          <w:rFonts w:hint="eastAsia"/>
        </w:rPr>
        <w:t>　　图表 2019-2024年中国纹理喷涂机价格走势图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2019-2024年中国纹理喷涂机行业销售收入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2019-2024年中国纹理喷涂机行业盈利情况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2019-2024年中国纹理喷涂机行业利润总额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2019-2024年中国纹理喷涂机进口统计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2019-2024年中国纹理喷涂机出口统计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2019-2024年中国纹理喷涂机行业企业数量统计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**地区纹理喷涂机市场规模</w:t>
      </w:r>
      <w:r>
        <w:rPr>
          <w:rFonts w:hint="eastAsia"/>
        </w:rPr>
        <w:br/>
      </w:r>
      <w:r>
        <w:rPr>
          <w:rFonts w:hint="eastAsia"/>
        </w:rPr>
        <w:t>　　图表 **地区纹理喷涂机行业市场需求</w:t>
      </w:r>
      <w:r>
        <w:rPr>
          <w:rFonts w:hint="eastAsia"/>
        </w:rPr>
        <w:br/>
      </w:r>
      <w:r>
        <w:rPr>
          <w:rFonts w:hint="eastAsia"/>
        </w:rPr>
        <w:t>　　图表 **地区纹理喷涂机市场调研</w:t>
      </w:r>
      <w:r>
        <w:rPr>
          <w:rFonts w:hint="eastAsia"/>
        </w:rPr>
        <w:br/>
      </w:r>
      <w:r>
        <w:rPr>
          <w:rFonts w:hint="eastAsia"/>
        </w:rPr>
        <w:t>　　图表 **地区纹理喷涂机行业市场需求分析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**地区纹理喷涂机市场规模</w:t>
      </w:r>
      <w:r>
        <w:rPr>
          <w:rFonts w:hint="eastAsia"/>
        </w:rPr>
        <w:br/>
      </w:r>
      <w:r>
        <w:rPr>
          <w:rFonts w:hint="eastAsia"/>
        </w:rPr>
        <w:t>　　图表 **地区纹理喷涂机行业市场需求</w:t>
      </w:r>
      <w:r>
        <w:rPr>
          <w:rFonts w:hint="eastAsia"/>
        </w:rPr>
        <w:br/>
      </w:r>
      <w:r>
        <w:rPr>
          <w:rFonts w:hint="eastAsia"/>
        </w:rPr>
        <w:t>　　图表 **地区纹理喷涂机市场调研</w:t>
      </w:r>
      <w:r>
        <w:rPr>
          <w:rFonts w:hint="eastAsia"/>
        </w:rPr>
        <w:br/>
      </w:r>
      <w:r>
        <w:rPr>
          <w:rFonts w:hint="eastAsia"/>
        </w:rPr>
        <w:t>　　图表 **地区纹理喷涂机行业市场需求分析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纹理喷涂机行业竞争对手分析</w:t>
      </w:r>
      <w:r>
        <w:rPr>
          <w:rFonts w:hint="eastAsia"/>
        </w:rPr>
        <w:br/>
      </w:r>
      <w:r>
        <w:rPr>
          <w:rFonts w:hint="eastAsia"/>
        </w:rPr>
        <w:t>　　图表 纹理喷涂机重点企业（一）基本信息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纹理喷涂机重点企业（一）经营情况分析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纹理喷涂机重点企业（一）主要经济指标情况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纹理喷涂机重点企业（一）盈利能力情况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纹理喷涂机重点企业（一）偿债能力情况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纹理喷涂机重点企业（一）运营能力情况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纹理喷涂机重点企业（一）成长能力情况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纹理喷涂机重点企业（二）基本信息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纹理喷涂机重点企业（二）经营情况分析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纹理喷涂机重点企业（二）主要经济指标情况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纹理喷涂机重点企业（二）盈利能力情况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纹理喷涂机重点企业（二）偿债能力情况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纹理喷涂机重点企业（二）运营能力情况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纹理喷涂机重点企业（二）成长能力情况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纹理喷涂机重点企业（三）基本信息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纹理喷涂机重点企业（三）经营情况分析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纹理喷涂机重点企业（三）主要经济指标情况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纹理喷涂机重点企业（三）盈利能力情况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纹理喷涂机重点企业（三）偿债能力情况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纹理喷涂机重点企业（三）运营能力情况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纹理喷涂机重点企业（三）成长能力情况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2025-2031年中国纹理喷涂机行业产能预测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2025-2031年中国纹理喷涂机行业产量预测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2025-2031年中国纹理喷涂机市场需求预测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2025-2031年中国纹理喷涂机行业市场规模预测</w:t>
      </w:r>
      <w:r>
        <w:rPr>
          <w:rFonts w:hint="eastAsia"/>
        </w:rPr>
        <w:br/>
      </w:r>
      <w:r>
        <w:rPr>
          <w:rFonts w:hint="eastAsia"/>
        </w:rPr>
        <w:t>　　图表 纹理喷涂机行业准入条件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2025-2031年中国纹理喷涂机行业信息化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2025-2031年中国纹理喷涂机市场前景</w:t>
      </w:r>
      <w:r>
        <w:rPr>
          <w:rFonts w:hint="eastAsia"/>
        </w:rPr>
        <w:br/>
      </w:r>
      <w:r>
        <w:rPr>
          <w:rFonts w:hint="eastAsia"/>
        </w:rPr>
        <w:t>　　图表 2025-2031年中国纹理喷涂机行业风险分析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2025-2031年中国纹理喷涂机行业发展趋势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9256af46144c0" w:history="1">
        <w:r>
          <w:rPr>
            <w:rStyle w:val="Hyperlink"/>
          </w:rPr>
          <w:t>2025-2031年全球与中国纹理喷涂机行业分析及发展前景预测报告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9256af46144c0" w:history="1">
        <w:r>
          <w:rPr>
            <w:rStyle w:val="Hyperlink"/>
          </w:rPr>
          <w:t>https://www.20087.com/7/11/WenLiPenTuJiDeXianZhuangYuFaZhanQianJing.html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热点：喷涂机图片、喷涂花纹、新型喷涂机、喷涂机喷出来有波纹、彩绘喷涂机、喷涂 水纹、喷涂机械设备、喷涂机视频教学、喷涂机公司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b20968ba845b8" w:history="1">
      <w:r>
        <w:rPr>
          <w:rStyle w:val="Hyperlink"/>
        </w:rPr>
        <w:t>2025-2031年全球与中国纹理喷涂机行业分析及发展前景预测报告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WenLiPenTuJiDeXianZhuangYuFaZhanQianJing.html" TargetMode="External" Id="R3919256af461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WenLiPenTuJiDeXianZhuangYuFaZhanQianJing.html" TargetMode="External" Id="Rcc9b20968ba8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2024-10-02T00:38:00Z</dcterms:created>
  <dcterms:modified xsi:type="dcterms:W3CDTF">2024-10-02T01:38:00Z</dcterms:modified>
  <dc:subject>2025-2031年全球与中国纹理喷涂机行业分析及发展前景预测报告</dc:subject>
  <dc:title>2025-2031年全球与中国纹理喷涂机行业分析及发展前景预测报告</dc:title>
  <cp:keywords>2025-2031年全球与中国纹理喷涂机行业分析及发展前景预测报告</cp:keywords>
  <dc:description>2025-2031年全球与中国纹理喷涂机行业分析及发展前景预测报告</dc:description>
</cp:coreProperties>
</file>