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18c67720c4548" w:history="1">
              <w:r>
                <w:rPr>
                  <w:rStyle w:val="Hyperlink"/>
                </w:rPr>
                <w:t>2025-2031年中国舷外马达行业调研与趋势预测报告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18c67720c4548" w:history="1">
              <w:r>
                <w:rPr>
                  <w:rStyle w:val="Hyperlink"/>
                </w:rPr>
                <w:t>2025-2031年中国舷外马达行业调研与趋势预测报告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18c67720c4548" w:history="1">
                <w:r>
                  <w:rPr>
                    <w:rStyle w:val="Hyperlink"/>
                  </w:rPr>
                  <w:t>https://www.20087.com/7/61/XianWaiMaDaFaZhanQuShiFenXi.html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马达是船只推进系统的关键组成部分，近年来随着水上运动和休闲活动的流行，市场需求持续增长。技术层面，舷外马达经历了从燃油到电动的转型，电动舷外马达凭借其低噪音、零排放和维护简便的优势，逐渐受到青睐。同时，智能控制系统和远程监控技术的集成，使得现代舷外马达能够实现精确操控和高效能源管理。在设计上，轻量化材料的应用和流体力学优化，提升了马达的性能和可靠性。</w:t>
      </w:r>
      <w:r>
        <w:rPr>
          <w:rFonts w:hint="eastAsia"/>
        </w:rPr>
        <w:br/>
      </w:r>
      <w:r>
        <w:rPr>
          <w:rFonts w:hint="eastAsia"/>
        </w:rPr>
        <w:t>　　未来，舷外马达将朝着更高效率、更低排放和更智能化的方向发展。技术创新将重点放在提升电动马达的功率密度和续航能力上，以满足更远航程和更高负载需求。同时，随着可再生能源的普及，太阳能和风能充电系统或将与舷外马达集成，实现更可持续的水上出行方式。此外，自动化和物联网技术的应用，将使得舷外马达能够实现远程诊断和预测性维护，进一步提升用户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18c67720c4548" w:history="1">
        <w:r>
          <w:rPr>
            <w:rStyle w:val="Hyperlink"/>
          </w:rPr>
          <w:t>2025-2031年中国舷外马达行业调研与趋势预测报告</w:t>
        </w:r>
      </w:hyperlink>
      <w:r>
        <w:rPr>
          <w:rFonts w:hint="eastAsia"/>
        </w:rPr>
        <w:t>》通过详实的数据分析，全面解析了舷外马达行业的市场规模、需求动态及价格趋势，深入探讨了舷外马达产业链上下游的协同关系与竞争格局变化。报告对舷外马达细分市场进行精准划分，结合重点企业研究，揭示了品牌影响力与市场集中度的现状，为行业参与者提供了清晰的竞争态势洞察。同时，报告结合宏观经济环境、技术发展路径及消费者需求演变，科学预测了舷外马达行业的未来发展方向，并针对潜在风险提出了切实可行的应对策略。报告为舷外马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一、舷外马达行业定义及分类</w:t>
      </w:r>
      <w:r>
        <w:rPr>
          <w:rFonts w:hint="eastAsia"/>
        </w:rPr>
        <w:br/>
      </w:r>
      <w:r>
        <w:rPr>
          <w:rFonts w:hint="eastAsia"/>
        </w:rPr>
        <w:t>　　　　二、舷外马达行业经济特性</w:t>
      </w:r>
      <w:r>
        <w:rPr>
          <w:rFonts w:hint="eastAsia"/>
        </w:rPr>
        <w:br/>
      </w:r>
      <w:r>
        <w:rPr>
          <w:rFonts w:hint="eastAsia"/>
        </w:rPr>
        <w:t>　　　　三、舷外马达行业产业链简介</w:t>
      </w:r>
      <w:r>
        <w:rPr>
          <w:rFonts w:hint="eastAsia"/>
        </w:rPr>
        <w:br/>
      </w:r>
      <w:r>
        <w:rPr>
          <w:rFonts w:hint="eastAsia"/>
        </w:rPr>
        <w:t>　　第二节 舷外马达行业发展成熟度</w:t>
      </w:r>
      <w:r>
        <w:rPr>
          <w:rFonts w:hint="eastAsia"/>
        </w:rPr>
        <w:br/>
      </w:r>
      <w:r>
        <w:rPr>
          <w:rFonts w:hint="eastAsia"/>
        </w:rPr>
        <w:t>　　　　一、舷外马达行业发展周期分析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舷外马达行业相关产业动态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2024-2025年中国舷外马达行业发展环境分析</w:t>
      </w:r>
      <w:r>
        <w:rPr>
          <w:rFonts w:hint="eastAsia"/>
        </w:rPr>
        <w:br/>
      </w:r>
      <w:r>
        <w:rPr>
          <w:rFonts w:hint="eastAsia"/>
        </w:rPr>
        <w:t>　　第一节 舷外马达行业经济环境分析</w:t>
      </w:r>
      <w:r>
        <w:rPr>
          <w:rFonts w:hint="eastAsia"/>
        </w:rPr>
        <w:br/>
      </w:r>
      <w:r>
        <w:rPr>
          <w:rFonts w:hint="eastAsia"/>
        </w:rPr>
        <w:t>　　第二节 舷外马达行业政策环境分析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一、舷外马达行业政策影响分析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二、相关舷外马达行业标准分析</w:t>
      </w:r>
      <w:r>
        <w:rPr>
          <w:rFonts w:hint="eastAsia"/>
        </w:rPr>
        <w:br/>
      </w:r>
      <w:r>
        <w:rPr>
          <w:rFonts w:hint="eastAsia"/>
        </w:rPr>
        <w:t>　　第三节 舷外马达行业社会环境分析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2024-2025年舷外马达行业技术发展现状及趋势分析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舷外马达行业技术发展现状分析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国内外舷外马达行业技术差异与原因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舷外马达行业技术发展方向、趋势预测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提升舷外马达行业技术能力策略建议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中国舷外马达市场发展调研</w:t>
      </w:r>
      <w:r>
        <w:rPr>
          <w:rFonts w:hint="eastAsia"/>
        </w:rPr>
        <w:br/>
      </w:r>
      <w:r>
        <w:rPr>
          <w:rFonts w:hint="eastAsia"/>
        </w:rPr>
        <w:t>　　第一节 舷外马达市场现状分析及预测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一、2019-2024年中国舷外马达市场规模分析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二、2025-2031年中国舷外马达市场规模预测</w:t>
      </w:r>
      <w:r>
        <w:rPr>
          <w:rFonts w:hint="eastAsia"/>
        </w:rPr>
        <w:br/>
      </w:r>
      <w:r>
        <w:rPr>
          <w:rFonts w:hint="eastAsia"/>
        </w:rPr>
        <w:t>　　第二节 舷外马达行业产能分析及预测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一、2019-2024年中国舷外马达行业产能分析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二、2025-2031年中国舷外马达行业产能预测</w:t>
      </w:r>
      <w:r>
        <w:rPr>
          <w:rFonts w:hint="eastAsia"/>
        </w:rPr>
        <w:br/>
      </w:r>
      <w:r>
        <w:rPr>
          <w:rFonts w:hint="eastAsia"/>
        </w:rPr>
        <w:t>　　第三节 舷外马达行业产量情况分析及预测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一、2019-2024年中国舷外马达行业产量统计分析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二、2025-2031年中国舷外马达行业产量预测分析</w:t>
      </w:r>
      <w:r>
        <w:rPr>
          <w:rFonts w:hint="eastAsia"/>
        </w:rPr>
        <w:br/>
      </w:r>
      <w:r>
        <w:rPr>
          <w:rFonts w:hint="eastAsia"/>
        </w:rPr>
        <w:t>　　第四节 舷外马达市场需求分析及预测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一、2019-2024年中国舷外马达市场需求分析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二、2025-2031年中国舷外马达市场需求预测分析</w:t>
      </w:r>
      <w:r>
        <w:rPr>
          <w:rFonts w:hint="eastAsia"/>
        </w:rPr>
        <w:br/>
      </w:r>
      <w:r>
        <w:rPr>
          <w:rFonts w:hint="eastAsia"/>
        </w:rPr>
        <w:t>　　第五节 舷外马达进出口数据分析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一、2019-2024年中国舷外马达进出口数据分析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二、2025-2031年国内舷外马达进出口情况预测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舷外马达细分市场深度分析</w:t>
      </w:r>
      <w:r>
        <w:rPr>
          <w:rFonts w:hint="eastAsia"/>
        </w:rPr>
        <w:br/>
      </w:r>
      <w:r>
        <w:rPr>
          <w:rFonts w:hint="eastAsia"/>
        </w:rPr>
        <w:t>　　第一节 舷外马达细分市场（一）发展研究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舷外马达细分市场（二）发展研究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2019-2024年中国舷外马达行业总体发展状况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中国舷外马达行业规模情况分析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一、舷外马达行业单位规模情况分析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二、舷外马达行业人员规模状况分析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三、舷外马达行业资产规模状况分析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四、舷外马达行业市场规模状况分析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五、舷外马达行业敏感性分析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中国舷外马达行业财务能力分析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一、舷外马达行业盈利能力分析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二、舷外马达行业偿债能力分析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三、舷外马达行业营运能力分析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四、舷外马达行业发展能力分析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2019-2024年中国舷外马达行业区域市场分析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中国舷外马达行业区域市场结构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重点地区舷外马达行业调研分析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一、重点地区（一）舷外马达市场分析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二、重点地区（二）舷外马达市场分析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三、重点地区（三）舷外马达市场分析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四、重点地区（四）舷外马达市场分析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五、重点地区（五）舷外马达市场分析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舷外马达行业产品价格分析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三、主要舷外马达品牌产品价位分析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五、价格在舷外马达行业竞争中的重要性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2024-2025年中国舷外马达行业上下游行业发展分析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舷外马达上游行业分析</w:t>
      </w:r>
      <w:r>
        <w:rPr>
          <w:rFonts w:hint="eastAsia"/>
        </w:rPr>
        <w:br/>
      </w:r>
      <w:r>
        <w:rPr>
          <w:rFonts w:hint="eastAsia"/>
        </w:rPr>
        <w:t>　　　　一、舷外马达产品成本构成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四、上游供给对舷外马达行业的影响</w:t>
      </w:r>
      <w:r>
        <w:rPr>
          <w:rFonts w:hint="eastAsia"/>
        </w:rPr>
        <w:br/>
      </w:r>
      <w:r>
        <w:rPr>
          <w:rFonts w:hint="eastAsia"/>
        </w:rPr>
        <w:t>　　第二节 舷外马达下游行业分析</w:t>
      </w:r>
      <w:r>
        <w:rPr>
          <w:rFonts w:hint="eastAsia"/>
        </w:rPr>
        <w:br/>
      </w:r>
      <w:r>
        <w:rPr>
          <w:rFonts w:hint="eastAsia"/>
        </w:rPr>
        <w:t>　　　　一、舷外马达下游行业分布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四、下游需求对舷外马达行业的影响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舷外马达行业重点企业发展调研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舷外马达重点企业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舷外马达重点企业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舷外马达重点企业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舷外马达重点企业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舷外马达重点企业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舷外马达重点企业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2024-2025年中国舷外马达产业市场竞争格局分析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2024-2025年中国舷外马达产业竞争现状分析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一、舷外马达竞争力分析</w:t>
      </w:r>
      <w:r>
        <w:rPr>
          <w:rFonts w:hint="eastAsia"/>
        </w:rPr>
        <w:br/>
      </w:r>
      <w:r>
        <w:rPr>
          <w:rFonts w:hint="eastAsia"/>
        </w:rPr>
        <w:t>　　　　二、舷外马达技术竞争分析</w:t>
      </w:r>
      <w:r>
        <w:rPr>
          <w:rFonts w:hint="eastAsia"/>
        </w:rPr>
        <w:br/>
      </w:r>
      <w:r>
        <w:rPr>
          <w:rFonts w:hint="eastAsia"/>
        </w:rPr>
        <w:t>　　　　三、舷外马达价格竞争分析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2025年中国舷外马达产业集中度分析</w:t>
      </w:r>
      <w:r>
        <w:rPr>
          <w:rFonts w:hint="eastAsia"/>
        </w:rPr>
        <w:br/>
      </w:r>
      <w:r>
        <w:rPr>
          <w:rFonts w:hint="eastAsia"/>
        </w:rPr>
        <w:t>　　　　一、舷外马达市场集中度分析</w:t>
      </w:r>
      <w:r>
        <w:rPr>
          <w:rFonts w:hint="eastAsia"/>
        </w:rPr>
        <w:br/>
      </w:r>
      <w:r>
        <w:rPr>
          <w:rFonts w:hint="eastAsia"/>
        </w:rPr>
        <w:t>　　　　二、舷外马达企业集中度分析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2025-2031年提高舷外马达企业竞争力的策略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2024-2025年影响舷外马达行业发展的主要因素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一、影响舷外马达行业运行的有利因素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二、影响舷外马达行业运行的稳定因素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三、影响舷外马达行业运行的不利因素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四、我国舷外马达行业发展面临的挑战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五、我国舷外马达行业发展面临的机遇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舷外马达行业投资风险预警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一、2025-2031年舷外马达行业市场风险及控制策略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二、2025-2031年舷外马达行业政策风险及控制策略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三、2025-2031年舷外马达行业经营风险及控制策略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四、2025-2031年舷外马达同业竞争风险及控制策略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五、2025-2031年舷外马达行业其他风险及控制策略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2025-2031年舷外马达市场发展潜力分析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2025-2031年舷外马达行业发展趋势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2025-2031年舷外马达行业投资前景研究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[:中:智:林:]对我国舷外马达品牌的战略思考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二、舷外马达实施品牌战略的意义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三、舷外马达企业品牌的现状分析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四、我国舷外马达企业的品牌战略</w:t>
      </w:r>
      <w:r>
        <w:rPr>
          <w:rFonts w:hint="eastAsia"/>
        </w:rPr>
        <w:br/>
      </w:r>
      <w:r>
        <w:rPr>
          <w:rFonts w:hint="eastAsia"/>
        </w:rPr>
        <w:t>　　　　五、舷外马达品牌战略管理的策略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舷外马达行业类别</w:t>
      </w:r>
      <w:r>
        <w:rPr>
          <w:rFonts w:hint="eastAsia"/>
        </w:rPr>
        <w:br/>
      </w:r>
      <w:r>
        <w:rPr>
          <w:rFonts w:hint="eastAsia"/>
        </w:rPr>
        <w:t>　　图表 舷外马达行业产业链调研</w:t>
      </w:r>
      <w:r>
        <w:rPr>
          <w:rFonts w:hint="eastAsia"/>
        </w:rPr>
        <w:br/>
      </w:r>
      <w:r>
        <w:rPr>
          <w:rFonts w:hint="eastAsia"/>
        </w:rPr>
        <w:t>　　图表 舷外马达行业现状</w:t>
      </w:r>
      <w:r>
        <w:rPr>
          <w:rFonts w:hint="eastAsia"/>
        </w:rPr>
        <w:br/>
      </w:r>
      <w:r>
        <w:rPr>
          <w:rFonts w:hint="eastAsia"/>
        </w:rPr>
        <w:t>　　图表 舷外马达行业标准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2024年中国舷外马达行业产能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2019-2024年中国舷外马达行业产量统计</w:t>
      </w:r>
      <w:r>
        <w:rPr>
          <w:rFonts w:hint="eastAsia"/>
        </w:rPr>
        <w:br/>
      </w:r>
      <w:r>
        <w:rPr>
          <w:rFonts w:hint="eastAsia"/>
        </w:rPr>
        <w:t>　　图表 舷外马达行业动态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2019-2024年中国舷外马达市场需求量</w:t>
      </w:r>
      <w:r>
        <w:rPr>
          <w:rFonts w:hint="eastAsia"/>
        </w:rPr>
        <w:br/>
      </w:r>
      <w:r>
        <w:rPr>
          <w:rFonts w:hint="eastAsia"/>
        </w:rPr>
        <w:t>　　图表 2024年中国舷外马达行业需求区域调研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2019-2024年中国舷外马达行情</w:t>
      </w:r>
      <w:r>
        <w:rPr>
          <w:rFonts w:hint="eastAsia"/>
        </w:rPr>
        <w:br/>
      </w:r>
      <w:r>
        <w:rPr>
          <w:rFonts w:hint="eastAsia"/>
        </w:rPr>
        <w:t>　　图表 2019-2024年中国舷外马达价格走势图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2019-2024年中国舷外马达行业销售收入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2019-2024年中国舷外马达行业盈利情况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2019-2024年中国舷外马达行业利润总额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2019-2024年中国舷外马达出口统计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**地区舷外马达市场规模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</w:t>
      </w:r>
      <w:r>
        <w:rPr>
          <w:rFonts w:hint="eastAsia"/>
        </w:rPr>
        <w:br/>
      </w:r>
      <w:r>
        <w:rPr>
          <w:rFonts w:hint="eastAsia"/>
        </w:rPr>
        <w:t>　　图表 **地区舷外马达市场调研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**地区舷外马达市场规模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</w:t>
      </w:r>
      <w:r>
        <w:rPr>
          <w:rFonts w:hint="eastAsia"/>
        </w:rPr>
        <w:br/>
      </w:r>
      <w:r>
        <w:rPr>
          <w:rFonts w:hint="eastAsia"/>
        </w:rPr>
        <w:t>　　图表 **地区舷外马达市场调研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舷外马达行业竞争对手分析</w:t>
      </w:r>
      <w:r>
        <w:rPr>
          <w:rFonts w:hint="eastAsia"/>
        </w:rPr>
        <w:br/>
      </w:r>
      <w:r>
        <w:rPr>
          <w:rFonts w:hint="eastAsia"/>
        </w:rPr>
        <w:t>　　图表 舷外马达重点企业（一）基本信息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舷外马达重点企业（一）经营情况分析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舷外马达重点企业（一）主要经济指标情况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舷外马达重点企业（二）经营情况分析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舷外马达重点企业（二）主要经济指标情况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舷外马达重点企业（三）经营情况分析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舷外马达重点企业（三）主要经济指标情况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2025-2031年中国舷外马达行业市场规模预测</w:t>
      </w:r>
      <w:r>
        <w:rPr>
          <w:rFonts w:hint="eastAsia"/>
        </w:rPr>
        <w:br/>
      </w:r>
      <w:r>
        <w:rPr>
          <w:rFonts w:hint="eastAsia"/>
        </w:rPr>
        <w:t>　　图表 舷外马达行业准入条件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2025-2031年中国舷外马达市场前景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18c67720c4548" w:history="1">
        <w:r>
          <w:rPr>
            <w:rStyle w:val="Hyperlink"/>
          </w:rPr>
          <w:t>2025-2031年中国舷外马达行业调研与趋势预测报告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18c67720c4548" w:history="1">
        <w:r>
          <w:rPr>
            <w:rStyle w:val="Hyperlink"/>
          </w:rPr>
          <w:t>https://www.20087.com/7/61/XianWaiMaDaFaZhanQuShiFenXi.html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热点：冲锋舟马达、舷外马达市场前景、Tohatsu船外机官网、什么是舷外马达、船内外机艉机船尾机、舷外发动机、船用艉机、船上马达、电动舷外机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e3f32ea84d7c" w:history="1">
      <w:r>
        <w:rPr>
          <w:rStyle w:val="Hyperlink"/>
        </w:rPr>
        <w:t>2025-2031年中国舷外马达行业调研与趋势预测报告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nWaiMaDaFaZhanQuShiFenXi.html" TargetMode="External" Id="Rad718c67720c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nWaiMaDaFaZhanQuShiFenXi.html" TargetMode="External" Id="R1d0fe3f32ea8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2024-09-12T04:30:00Z</dcterms:created>
  <dcterms:modified xsi:type="dcterms:W3CDTF">2024-09-12T05:30:00Z</dcterms:modified>
  <dc:subject>2025-2031年中国舷外马达行业调研与趋势预测报告</dc:subject>
  <dc:title>2025-2031年中国舷外马达行业调研与趋势预测报告</dc:title>
  <cp:keywords>2025-2031年中国舷外马达行业调研与趋势预测报告</cp:keywords>
  <dc:description>2025-2031年中国舷外马达行业调研与趋势预测报告</dc:description>
</cp:coreProperties>
</file>