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ea2ea79054dd8" w:history="1">
              <w:r>
                <w:rPr>
                  <w:rStyle w:val="Hyperlink"/>
                </w:rPr>
                <w:t>全球与中国重载举升机器人市场调查研究及发展前景预测报告（2026-2032年）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ea2ea79054dd8" w:history="1">
              <w:r>
                <w:rPr>
                  <w:rStyle w:val="Hyperlink"/>
                </w:rPr>
                <w:t>全球与中国重载举升机器人市场调查研究及发展前景预测报告（2026-2032年）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ea2ea79054dd8" w:history="1">
                <w:r>
                  <w:rPr>
                    <w:rStyle w:val="Hyperlink"/>
                  </w:rPr>
                  <w:t>https://www.20087.com/7/21/ZhongZaiJuShengJiQiRenXianZhuangYuQianJingFenXi.html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载举升机器人是智能制造与汽车后市场服务深度融合的产物，目前正从单一的液压举升设备向具备感知、决策与执行能力的智能自动化系统跨越。随着新能源汽车保有量的激增及汽车制造车间自动化率的提升，传统人工操作举升机已难以满足高效、精准的作业需求。重载举升机器人集成了重载工业机器人技术、机器视觉与物联网模块，能够实现车辆底盘的自动识别、精准对中与平稳举升。在汽车总装、维修及电池更换场景中，重载举升机器人不仅大幅降低了工人的劳动强度，还通过数据上云实现了设备状态的远程监控与预测性维护，有效解决了传统举升设备安全隐患多、效率低下的痛点。</w:t>
      </w:r>
      <w:r>
        <w:rPr>
          <w:rFonts w:hint="eastAsia"/>
        </w:rPr>
        <w:br/>
      </w:r>
      <w:r>
        <w:rPr>
          <w:rFonts w:hint="eastAsia"/>
        </w:rPr>
        <w:t>　　未来，重载举升机器人将向全场景无人化与柔性协同方向演进。市场调研网指出，随着自动驾驶与智慧物流技术的成熟，举升机器人将不再局限于固定工位，而是演变为具备自主移动能力的复合型终端，能够与AGV小车、机械臂协同作业，构建“搬运-举升-装配”的一体化无人工作站。在算法层面，深度强化学习技术的应用将使设备具备自适应能力，能够根据车辆载重分布与重心变化实时调整举升策略，确保作业过程的绝对平稳。此外，针对新能源汽车底盘电池包更换的特殊需求，开发具备防爆、绝缘及高精度力控功能的专用举升系统，将成为细分市场的核心增长点，推动汽车服务产业向数字化、智能化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8ea2ea79054dd8" w:history="1">
        <w:r>
          <w:rPr>
            <w:rStyle w:val="Hyperlink"/>
          </w:rPr>
          <w:t>全球与中国重载举升机器人市场调查研究及发展前景预测报告（2026-2032年）</w:t>
        </w:r>
      </w:hyperlink>
      <w:r>
        <w:rPr>
          <w:rFonts w:hint="eastAsia"/>
        </w:rPr>
        <w:t>》，2025年重载举升机器人行业市场规模达 亿元，预计2032年市场规模将达 亿元，期间年均复合增长率（CAGR）达 %。报告基于统计局、相关行业协会及科研机构的详实数据，系统分析了重载举升机器人市场的规模现状、需求特征及价格走势。报告客观评估了重载举升机器人行业技术水平及未来发展方向，对市场前景做出科学预测，并重点分析了重载举升机器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按产品类型细分，全球重载举升机器人市场规模2021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轻重载</w:t>
      </w:r>
      <w:r>
        <w:rPr>
          <w:rFonts w:hint="eastAsia"/>
        </w:rPr>
        <w:br/>
      </w:r>
      <w:r>
        <w:rPr>
          <w:rFonts w:hint="eastAsia"/>
        </w:rPr>
        <w:t>　　　　1.3.3 中重载</w:t>
      </w:r>
      <w:r>
        <w:rPr>
          <w:rFonts w:hint="eastAsia"/>
        </w:rPr>
        <w:br/>
      </w:r>
      <w:r>
        <w:rPr>
          <w:rFonts w:hint="eastAsia"/>
        </w:rPr>
        <w:t>　　　　1.3.4 重重载</w:t>
      </w:r>
      <w:r>
        <w:rPr>
          <w:rFonts w:hint="eastAsia"/>
        </w:rPr>
        <w:br/>
      </w:r>
      <w:r>
        <w:rPr>
          <w:rFonts w:hint="eastAsia"/>
        </w:rPr>
        <w:t>　　　　1.3.5 超重载</w:t>
      </w:r>
      <w:r>
        <w:rPr>
          <w:rFonts w:hint="eastAsia"/>
        </w:rPr>
        <w:br/>
      </w:r>
      <w:r>
        <w:rPr>
          <w:rFonts w:hint="eastAsia"/>
        </w:rPr>
        <w:t>　　1.4 产品分类，按举升结构</w:t>
      </w:r>
      <w:r>
        <w:rPr>
          <w:rFonts w:hint="eastAsia"/>
        </w:rPr>
        <w:br/>
      </w:r>
      <w:r>
        <w:rPr>
          <w:rFonts w:hint="eastAsia"/>
        </w:rPr>
        <w:t>　　　　1.4.1 按举升结构细分，全球重载举升机器人市场规模2021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剪叉式重载举升</w:t>
      </w:r>
      <w:r>
        <w:rPr>
          <w:rFonts w:hint="eastAsia"/>
        </w:rPr>
        <w:br/>
      </w:r>
      <w:r>
        <w:rPr>
          <w:rFonts w:hint="eastAsia"/>
        </w:rPr>
        <w:t>　　　　1.4.3 丝杆举升</w:t>
      </w:r>
      <w:r>
        <w:rPr>
          <w:rFonts w:hint="eastAsia"/>
        </w:rPr>
        <w:br/>
      </w:r>
      <w:r>
        <w:rPr>
          <w:rFonts w:hint="eastAsia"/>
        </w:rPr>
        <w:t>　　　　1.4.4 链条举升</w:t>
      </w:r>
      <w:r>
        <w:rPr>
          <w:rFonts w:hint="eastAsia"/>
        </w:rPr>
        <w:br/>
      </w:r>
      <w:r>
        <w:rPr>
          <w:rFonts w:hint="eastAsia"/>
        </w:rPr>
        <w:t>　　　　1.4.5 多叉同步举升</w:t>
      </w:r>
      <w:r>
        <w:rPr>
          <w:rFonts w:hint="eastAsia"/>
        </w:rPr>
        <w:br/>
      </w:r>
      <w:r>
        <w:rPr>
          <w:rFonts w:hint="eastAsia"/>
        </w:rPr>
        <w:t>　　　　1.4.6 潜伏式顶升</w:t>
      </w:r>
      <w:r>
        <w:rPr>
          <w:rFonts w:hint="eastAsia"/>
        </w:rPr>
        <w:br/>
      </w:r>
      <w:r>
        <w:rPr>
          <w:rFonts w:hint="eastAsia"/>
        </w:rPr>
        <w:t>　　1.5 产品分类，按驱动与底盘结构</w:t>
      </w:r>
      <w:r>
        <w:rPr>
          <w:rFonts w:hint="eastAsia"/>
        </w:rPr>
        <w:br/>
      </w:r>
      <w:r>
        <w:rPr>
          <w:rFonts w:hint="eastAsia"/>
        </w:rPr>
        <w:t>　　　　1.5.1 按驱动与底盘结构细分，全球重载举升机器人市场规模2021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双舵轮驱动</w:t>
      </w:r>
      <w:r>
        <w:rPr>
          <w:rFonts w:hint="eastAsia"/>
        </w:rPr>
        <w:br/>
      </w:r>
      <w:r>
        <w:rPr>
          <w:rFonts w:hint="eastAsia"/>
        </w:rPr>
        <w:t>　　　　1.5.3 多轮组驱动</w:t>
      </w:r>
      <w:r>
        <w:rPr>
          <w:rFonts w:hint="eastAsia"/>
        </w:rPr>
        <w:br/>
      </w:r>
      <w:r>
        <w:rPr>
          <w:rFonts w:hint="eastAsia"/>
        </w:rPr>
        <w:t>　　　　1.5.4 麦克纳姆轮全向</w:t>
      </w:r>
      <w:r>
        <w:rPr>
          <w:rFonts w:hint="eastAsia"/>
        </w:rPr>
        <w:br/>
      </w:r>
      <w:r>
        <w:rPr>
          <w:rFonts w:hint="eastAsia"/>
        </w:rPr>
        <w:t>　　　　1.5.5 履带式重载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按应用细分，全球重载举升机器人市场规模2021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汽车制造</w:t>
      </w:r>
      <w:r>
        <w:rPr>
          <w:rFonts w:hint="eastAsia"/>
        </w:rPr>
        <w:br/>
      </w:r>
      <w:r>
        <w:rPr>
          <w:rFonts w:hint="eastAsia"/>
        </w:rPr>
        <w:t>　　　　1.6.3 新能源行业</w:t>
      </w:r>
      <w:r>
        <w:rPr>
          <w:rFonts w:hint="eastAsia"/>
        </w:rPr>
        <w:br/>
      </w:r>
      <w:r>
        <w:rPr>
          <w:rFonts w:hint="eastAsia"/>
        </w:rPr>
        <w:t>　　　　1.6.4 重工业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仓储物流</w:t>
      </w:r>
      <w:r>
        <w:rPr>
          <w:rFonts w:hint="eastAsia"/>
        </w:rPr>
        <w:br/>
      </w:r>
      <w:r>
        <w:rPr>
          <w:rFonts w:hint="eastAsia"/>
        </w:rPr>
        <w:t>　　　　1.6.7 港口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重载举升机器人行业发展总体概况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重载举升机器人行业发展主要特点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重载举升机器人行业发展影响因素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重载举升机器人有利因素</w:t>
      </w:r>
      <w:r>
        <w:rPr>
          <w:rFonts w:hint="eastAsia"/>
        </w:rPr>
        <w:br/>
      </w:r>
      <w:r>
        <w:rPr>
          <w:rFonts w:hint="eastAsia"/>
        </w:rPr>
        <w:t>　　　　1.7.3 .2 重载举升机器人不利因素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全球市场，近三年重载举升机器人主要企业占有率及排名（按销量）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重载举升机器人主要企业在国际市场占有率（按销量，2023-2026）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2025年重载举升机器人主要企业在国际市场排名（按销量）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全球市场主要企业重载举升机器人销量（2023-2026）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全球市场，近三年重载举升机器人主要企业占有率及排名（按收入）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重载举升机器人主要企业在国际市场占有率（按收入，2023-2026）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2025年重载举升机器人主要企业在国际市场排名（按收入）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全球市场主要企业重载举升机器人销售收入（2023-2026）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全球市场主要企业重载举升机器人销售价格（2023-2026）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中国市场，近三年重载举升机器人主要企业占有率及排名（按销量）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重载举升机器人主要企业在中国市场占有率（按销量，2023-2026）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2025年重载举升机器人主要企业在中国市场排名（按销量）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中国市场主要企业重载举升机器人销量（2023-2026）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中国市场，近三年重载举升机器人主要企业占有率及排名（按收入）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重载举升机器人主要企业在中国市场占有率（按收入，2023-2026）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2025年重载举升机器人主要企业在中国市场排名（按收入）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中国市场主要企业重载举升机器人销售收入（2023-2026）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全球主要厂商重载举升机器人总部及产地分布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全球主要厂商成立时间及重载举升机器人商业化日期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全球主要厂商重载举升机器人产品类型及应用</w:t>
      </w:r>
      <w:r>
        <w:rPr>
          <w:rFonts w:hint="eastAsia"/>
        </w:rPr>
        <w:br/>
      </w:r>
      <w:r>
        <w:rPr>
          <w:rFonts w:hint="eastAsia"/>
        </w:rPr>
        <w:t>　　2.9 重载举升机器人行业集中度、竞争程度分析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重载举升机器人行业集中度分析：2025年全球Top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全球重载举升机器人第一梯队、第二梯队和第三梯队生产商（品牌）及市场份额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全球重载举升机器人总体规模分析</w:t>
      </w:r>
      <w:r>
        <w:rPr>
          <w:rFonts w:hint="eastAsia"/>
        </w:rPr>
        <w:br/>
      </w:r>
      <w:r>
        <w:rPr>
          <w:rFonts w:hint="eastAsia"/>
        </w:rPr>
        <w:t>　　3.1 全球重载举升机器人供需现状及预测（2021-2032）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全球重载举升机器人产能、产量、产能利用率及发展趋势（2021-2032）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全球重载举升机器人产量、需求量及发展趋势（2021-2032）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全球主要地区重载举升机器人产量及发展趋势（2021-2032）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全球主要地区重载举升机器人产量（2021-2026）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全球主要地区重载举升机器人产量（2027-2032）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全球主要地区重载举升机器人产量市场份额（2021-2032）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中国重载举升机器人供需现状及预测（2021-2032）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中国重载举升机器人产能、产量、产能利用率及发展趋势（2021-2032）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中国重载举升机器人产量、市场需求量及发展趋势（2021-2032）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中国市场重载举升机器人进出口（2021-2032）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全球重载举升机器人销量及销售额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全球市场重载举升机器人销售额（2021-2032）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全球市场重载举升机器人销量（2021-2032）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全球市场重载举升机器人价格趋势（2021-2032）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全球重载举升机器人主要地区分析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全球主要地区重载举升机器人市场规模分析：2021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全球主要地区重载举升机器人销售收入及市场份额（2021-2026）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全球主要地区重载举升机器人销售收入预测（2027-2032）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全球主要地区重载举升机器人销量分析：2021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全球主要地区重载举升机器人销量及市场份额（2021-2026）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全球主要地区重载举升机器人销量及市场份额预测（2027-2032）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北美市场重载举升机器人销量、收入及增长率（2021-2032）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欧洲市场重载举升机器人销量、收入及增长率（2021-2032）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中国市场重载举升机器人销量、收入及增长率（2021-2032）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日本市场重载举升机器人销量、收入及增长率（2021-2032）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东南亚市场重载举升机器人销量、收入及增长率（2021-2032）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印度市场重载举升机器人销量、收入及增长率（2021-2032）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南美市场重载举升机器人销量、收入及增长率（2021-2032）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中东市场重载举升机器人销量、收入及增长率（2021-2032）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重载举升机器人销量、收入、价格及毛利率（2021-2026）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不同产品类型重载举升机器人分析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全球不同产品类型重载举升机器人销量（2021-2032）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全球不同产品类型重载举升机器人销量及市场份额（2021-2026）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全球不同产品类型重载举升机器人销量预测（2027-2032）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全球不同产品类型重载举升机器人收入（2021-2032）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全球不同产品类型重载举升机器人收入及市场份额（2021-2026）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全球不同产品类型重载举升机器人收入预测（2027-2032）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全球不同产品类型重载举升机器人价格走势（2021-2032）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中国不同产品类型重载举升机器人销量（2021-2032）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中国不同产品类型重载举升机器人销量及市场份额（2021-2026）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中国不同产品类型重载举升机器人销量预测（2027-2032）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中国不同产品类型重载举升机器人收入（2021-2032）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中国不同产品类型重载举升机器人收入及市场份额（2021-2026）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中国不同产品类型重载举升机器人收入预测（2027-2032）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不同应用重载举升机器人分析</w:t>
      </w:r>
      <w:r>
        <w:rPr>
          <w:rFonts w:hint="eastAsia"/>
        </w:rPr>
        <w:br/>
      </w:r>
      <w:r>
        <w:rPr>
          <w:rFonts w:hint="eastAsia"/>
        </w:rPr>
        <w:t>　　7.1 全球不同应用重载举升机器人销量（2021-2032）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全球不同应用重载举升机器人销量及市场份额（2021-2026）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全球不同应用重载举升机器人销量预测（2027-2032）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全球不同应用重载举升机器人收入（2021-2032）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全球不同应用重载举升机器人收入及市场份额（2021-2026）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全球不同应用重载举升机器人收入预测（2027-2032）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全球不同应用重载举升机器人价格走势（2021-2032）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中国不同应用重载举升机器人销量（2021-2032）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中国不同应用重载举升机器人销量及市场份额（2021-2026）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中国不同应用重载举升机器人销量预测（2027-2032）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中国不同应用重载举升机器人收入（2021-2032）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中国不同应用重载举升机器人收入及市场份额（2021-2026）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中国不同应用重载举升机器人收入预测（2027-2032）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重载举升机器人行业发展趋势</w:t>
      </w:r>
      <w:r>
        <w:rPr>
          <w:rFonts w:hint="eastAsia"/>
        </w:rPr>
        <w:br/>
      </w:r>
      <w:r>
        <w:rPr>
          <w:rFonts w:hint="eastAsia"/>
        </w:rPr>
        <w:t>　　8.2 重载举升机器人行业主要驱动因素</w:t>
      </w:r>
      <w:r>
        <w:rPr>
          <w:rFonts w:hint="eastAsia"/>
        </w:rPr>
        <w:br/>
      </w:r>
      <w:r>
        <w:rPr>
          <w:rFonts w:hint="eastAsia"/>
        </w:rPr>
        <w:t>　　8.3 重载举升机器人中国企业SWOT分析</w:t>
      </w:r>
      <w:r>
        <w:rPr>
          <w:rFonts w:hint="eastAsia"/>
        </w:rPr>
        <w:br/>
      </w:r>
      <w:r>
        <w:rPr>
          <w:rFonts w:hint="eastAsia"/>
        </w:rPr>
        <w:t>　　8.4 中国重载举升机器人行业政策环境分析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重载举升机器人行业产业链简介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重载举升机器人行业供应链分析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重载举升机器人主要原料及供应情况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重载举升机器人行业采购模式</w:t>
      </w:r>
      <w:r>
        <w:rPr>
          <w:rFonts w:hint="eastAsia"/>
        </w:rPr>
        <w:br/>
      </w:r>
      <w:r>
        <w:rPr>
          <w:rFonts w:hint="eastAsia"/>
        </w:rPr>
        <w:t>　　9.3 重载举升机器人行业生产模式</w:t>
      </w:r>
      <w:r>
        <w:rPr>
          <w:rFonts w:hint="eastAsia"/>
        </w:rPr>
        <w:br/>
      </w:r>
      <w:r>
        <w:rPr>
          <w:rFonts w:hint="eastAsia"/>
        </w:rPr>
        <w:t>　　9.4 重载举升机器人行业销售模式及销售渠道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按产品类型细分，全球重载举升机器人市场规模2021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按举升结构细分，全球重载举升机器人市场规模2021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按驱动与底盘结构细分，全球重载举升机器人市场规模2021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按应用细分，全球重载举升机器人市场规模（CAGR）2021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重载举升机器人行业发展主要特点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重载举升机器人行业发展有利因素分析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重载举升机器人行业发展不利因素分析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进入重载举升机器人行业壁垒</w:t>
      </w:r>
      <w:r>
        <w:rPr>
          <w:rFonts w:hint="eastAsia"/>
        </w:rPr>
        <w:br/>
      </w:r>
      <w:r>
        <w:rPr>
          <w:rFonts w:hint="eastAsia"/>
        </w:rPr>
        <w:t>　　表 9： 重载举升机器人主要企业在国际市场占有率（按销量，2023-2026）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2025年重载举升机器人主要企业在国际市场排名（按销量）&amp;（千台）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全球市场主要企业重载举升机器人销量（2023-2026）&amp;（千台）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重载举升机器人主要企业在国际市场占有率（按收入，2023-2026）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2025年重载举升机器人主要企业在国际市场排名（按收入）&amp;（万元）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全球市场主要企业重载举升机器人销售收入（2023-2026）&amp;（万元）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全球市场主要企业重载举升机器人销售价格（2023-2026）&amp;（千元/台）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重载举升机器人主要企业在中国市场占有率（按销量，2023-2026）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2025年重载举升机器人主要企业在中国市场排名（按销量）&amp;（千台）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中国市场主要企业重载举升机器人销量（2023-2026）&amp;（千台）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重载举升机器人主要企业在中国市场占有率（按收入，2023-2026）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2025年重载举升机器人主要企业在中国市场排名（按收入）&amp;（万元）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中国市场主要企业重载举升机器人销售收入（2023-2026）&amp;（万元）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全球主要厂商重载举升机器人总部及产地分布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全球主要厂商成立时间及重载举升机器人商业化日期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全球主要厂商重载举升机器人产品类型及应用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2025年全球重载举升机器人主要厂商市场地位（第一梯队、第二梯队和第三梯队）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全球重载举升机器人市场投资、并购等现状分析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全球主要地区重载举升机器人产量增速（CAGR）：（2021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全球主要地区重载举升机器人产量（2021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全球主要地区重载举升机器人产量（2021-2026）&amp;（千台）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全球主要地区重载举升机器人产量（2027-2032）&amp;（千台）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全球主要地区重载举升机器人产量市场份额（2021-2026）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全球主要地区重载举升机器人产量市场份额（2027-2032）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中国市场重载举升机器人产量、销量、进出口（2021-2026）&amp;（千台）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中国市场重载举升机器人产量、销量、进出口预测（2027-2032）&amp;（千台）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全球主要地区重载举升机器人销售收入增速：（2021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全球主要地区重载举升机器人销售收入（2021-2026）&amp;（万元）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全球主要地区重载举升机器人销售收入市场份额（2021-2026）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全球主要地区重载举升机器人收入（2027-2032）&amp;（万元）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全球主要地区重载举升机器人收入市场份额（2027-2032）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全球主要地区重载举升机器人销量（千台）：2021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全球主要地区重载举升机器人销量（2021-2026）&amp;（千台）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全球主要地区重载举升机器人销量市场份额（2021-2026）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全球主要地区重载举升机器人销量（2027-2032）&amp;（千台）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全球主要地区重载举升机器人销量份额（2027-2032）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重载举升机器人生产基地、销售区域、竞争对手及市场地位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重载举升机器人产品规格、参数及市场应用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重载举升机器人销量（千台）、收入（万元）、价格（千元/台）及毛利率（2021-2026）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全球不同产品类型重载举升机器人销量（2021-2026）&amp;（千台）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全球不同产品类型重载举升机器人销量市场份额（2021-2026）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全球不同产品类型重载举升机器人销量预测（2027-2032）&amp;（千台）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全球市场不同产品类型重载举升机器人销量市场份额预测（2027-2032）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全球不同产品类型重载举升机器人收入（2021-2026）&amp;（万元）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全球不同产品类型重载举升机器人收入市场份额（2021-2026）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全球不同产品类型重载举升机器人收入预测（2027-2032）&amp;（万元）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全球不同产品类型重载举升机器人收入市场份额预测（2027-2032）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中国不同产品类型重载举升机器人销量（2021-2026）&amp;（千台）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中国不同产品类型重载举升机器人销量市场份额（2021-2026）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中国不同产品类型重载举升机器人销量预测（2027-2032）&amp;（千台）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全球市场不同产品类型重载举升机器人销量市场份额预测（2027-2032）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中国不同产品类型重载举升机器人收入（2021-2026）&amp;（万元）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中国不同产品类型重载举升机器人收入市场份额（2021-2026）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中国不同产品类型重载举升机器人收入预测（2027-2032）&amp;（万元）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中国不同产品类型重载举升机器人收入市场份额预测（2027-2032）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全球不同应用重载举升机器人销量（2021-2026）&amp;（千台）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全球不同应用重载举升机器人销量市场份额（2021-2026）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全球不同应用重载举升机器人销量预测（2027-2032）&amp;（千台）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全球市场不同应用重载举升机器人销量市场份额预测（2027-2032）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全球不同应用重载举升机器人收入（2021-2026）&amp;（万元）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全球不同应用重载举升机器人收入市场份额（2021-2026）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全球不同应用重载举升机器人收入预测（2027-2032）&amp;（万元）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全球不同应用重载举升机器人收入市场份额预测（2027-2032）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中国不同应用重载举升机器人销量（2021-2026）&amp;（千台）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中国不同应用重载举升机器人销量市场份额（2021-2026）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中国不同应用重载举升机器人销量预测（2027-2032）&amp;（千台）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中国市场不同应用重载举升机器人销量市场份额预测（2027-2032）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中国不同应用重载举升机器人收入（2021-2026）&amp;（万元）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中国不同应用重载举升机器人收入市场份额（2021-2026）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中国不同应用重载举升机器人收入预测（2027-2032）&amp;（万元）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中国不同应用重载举升机器人收入市场份额预测（2027-2032）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重载举升机器人行业发展趋势</w:t>
      </w:r>
      <w:r>
        <w:rPr>
          <w:rFonts w:hint="eastAsia"/>
        </w:rPr>
        <w:br/>
      </w:r>
      <w:r>
        <w:rPr>
          <w:rFonts w:hint="eastAsia"/>
        </w:rPr>
        <w:t>　　表 148： 重载举升机器人行业主要驱动因素</w:t>
      </w:r>
      <w:r>
        <w:rPr>
          <w:rFonts w:hint="eastAsia"/>
        </w:rPr>
        <w:br/>
      </w:r>
      <w:r>
        <w:rPr>
          <w:rFonts w:hint="eastAsia"/>
        </w:rPr>
        <w:t>　　表 149： 重载举升机器人行业供应链分析</w:t>
      </w:r>
      <w:r>
        <w:rPr>
          <w:rFonts w:hint="eastAsia"/>
        </w:rPr>
        <w:br/>
      </w:r>
      <w:r>
        <w:rPr>
          <w:rFonts w:hint="eastAsia"/>
        </w:rPr>
        <w:t>　　表 150： 重载举升机器人上游原料供应商</w:t>
      </w:r>
      <w:r>
        <w:rPr>
          <w:rFonts w:hint="eastAsia"/>
        </w:rPr>
        <w:br/>
      </w:r>
      <w:r>
        <w:rPr>
          <w:rFonts w:hint="eastAsia"/>
        </w:rPr>
        <w:t>　　表 151： 重载举升机器人主要地区不同应用客户分析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重载举升机器人典型经销商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重载举升机器人产品图片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全球不同产品类型重载举升机器人销售额2021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全球不同产品类型重载举升机器人市场份额2025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轻重载产品图片</w:t>
      </w:r>
      <w:r>
        <w:rPr>
          <w:rFonts w:hint="eastAsia"/>
        </w:rPr>
        <w:br/>
      </w:r>
      <w:r>
        <w:rPr>
          <w:rFonts w:hint="eastAsia"/>
        </w:rPr>
        <w:t>　　图 5： 中重载产品图片</w:t>
      </w:r>
      <w:r>
        <w:rPr>
          <w:rFonts w:hint="eastAsia"/>
        </w:rPr>
        <w:br/>
      </w:r>
      <w:r>
        <w:rPr>
          <w:rFonts w:hint="eastAsia"/>
        </w:rPr>
        <w:t>　　图 6： 重重载产品图片</w:t>
      </w:r>
      <w:r>
        <w:rPr>
          <w:rFonts w:hint="eastAsia"/>
        </w:rPr>
        <w:br/>
      </w:r>
      <w:r>
        <w:rPr>
          <w:rFonts w:hint="eastAsia"/>
        </w:rPr>
        <w:t>　　图 7： 超重载产品图片</w:t>
      </w:r>
      <w:r>
        <w:rPr>
          <w:rFonts w:hint="eastAsia"/>
        </w:rPr>
        <w:br/>
      </w:r>
      <w:r>
        <w:rPr>
          <w:rFonts w:hint="eastAsia"/>
        </w:rPr>
        <w:t>　　图 8： 全球不同举升结构重载举升机器人销售额2021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全球不同举升结构重载举升机器人市场份额2025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剪叉式重载举升产品图片</w:t>
      </w:r>
      <w:r>
        <w:rPr>
          <w:rFonts w:hint="eastAsia"/>
        </w:rPr>
        <w:br/>
      </w:r>
      <w:r>
        <w:rPr>
          <w:rFonts w:hint="eastAsia"/>
        </w:rPr>
        <w:t>　　图 11： 丝杆举升产品图片</w:t>
      </w:r>
      <w:r>
        <w:rPr>
          <w:rFonts w:hint="eastAsia"/>
        </w:rPr>
        <w:br/>
      </w:r>
      <w:r>
        <w:rPr>
          <w:rFonts w:hint="eastAsia"/>
        </w:rPr>
        <w:t>　　图 12： 链条举升产品图片</w:t>
      </w:r>
      <w:r>
        <w:rPr>
          <w:rFonts w:hint="eastAsia"/>
        </w:rPr>
        <w:br/>
      </w:r>
      <w:r>
        <w:rPr>
          <w:rFonts w:hint="eastAsia"/>
        </w:rPr>
        <w:t>　　图 13： 多叉同步举升产品图片</w:t>
      </w:r>
      <w:r>
        <w:rPr>
          <w:rFonts w:hint="eastAsia"/>
        </w:rPr>
        <w:br/>
      </w:r>
      <w:r>
        <w:rPr>
          <w:rFonts w:hint="eastAsia"/>
        </w:rPr>
        <w:t>　　图 14： 潜伏式顶升产品图片</w:t>
      </w:r>
      <w:r>
        <w:rPr>
          <w:rFonts w:hint="eastAsia"/>
        </w:rPr>
        <w:br/>
      </w:r>
      <w:r>
        <w:rPr>
          <w:rFonts w:hint="eastAsia"/>
        </w:rPr>
        <w:t>　　图 15： 全球不同驱动与底盘结构重载举升机器人销售额2021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全球不同驱动与底盘结构重载举升机器人市场份额2025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双舵轮驱动产品图片</w:t>
      </w:r>
      <w:r>
        <w:rPr>
          <w:rFonts w:hint="eastAsia"/>
        </w:rPr>
        <w:br/>
      </w:r>
      <w:r>
        <w:rPr>
          <w:rFonts w:hint="eastAsia"/>
        </w:rPr>
        <w:t>　　图 18： 多轮组驱动产品图片</w:t>
      </w:r>
      <w:r>
        <w:rPr>
          <w:rFonts w:hint="eastAsia"/>
        </w:rPr>
        <w:br/>
      </w:r>
      <w:r>
        <w:rPr>
          <w:rFonts w:hint="eastAsia"/>
        </w:rPr>
        <w:t>　　图 19： 麦克纳姆轮全向产品图片</w:t>
      </w:r>
      <w:r>
        <w:rPr>
          <w:rFonts w:hint="eastAsia"/>
        </w:rPr>
        <w:br/>
      </w:r>
      <w:r>
        <w:rPr>
          <w:rFonts w:hint="eastAsia"/>
        </w:rPr>
        <w:t>　　图 20： 履带式重载产品图片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全球不同应用重载举升机器人市场份额2025 &amp; 2032</w:t>
      </w:r>
      <w:r>
        <w:rPr>
          <w:rFonts w:hint="eastAsia"/>
        </w:rPr>
        <w:br/>
      </w:r>
      <w:r>
        <w:rPr>
          <w:rFonts w:hint="eastAsia"/>
        </w:rPr>
        <w:t>　　图 23： 汽车制造</w:t>
      </w:r>
      <w:r>
        <w:rPr>
          <w:rFonts w:hint="eastAsia"/>
        </w:rPr>
        <w:br/>
      </w:r>
      <w:r>
        <w:rPr>
          <w:rFonts w:hint="eastAsia"/>
        </w:rPr>
        <w:t>　　图 24： 新能源行业</w:t>
      </w:r>
      <w:r>
        <w:rPr>
          <w:rFonts w:hint="eastAsia"/>
        </w:rPr>
        <w:br/>
      </w:r>
      <w:r>
        <w:rPr>
          <w:rFonts w:hint="eastAsia"/>
        </w:rPr>
        <w:t>　　图 25： 重工业</w:t>
      </w:r>
      <w:r>
        <w:rPr>
          <w:rFonts w:hint="eastAsia"/>
        </w:rPr>
        <w:br/>
      </w:r>
      <w:r>
        <w:rPr>
          <w:rFonts w:hint="eastAsia"/>
        </w:rPr>
        <w:t>　　图 26： 航空航天</w:t>
      </w:r>
      <w:r>
        <w:rPr>
          <w:rFonts w:hint="eastAsia"/>
        </w:rPr>
        <w:br/>
      </w:r>
      <w:r>
        <w:rPr>
          <w:rFonts w:hint="eastAsia"/>
        </w:rPr>
        <w:t>　　图 27： 仓储物流</w:t>
      </w:r>
      <w:r>
        <w:rPr>
          <w:rFonts w:hint="eastAsia"/>
        </w:rPr>
        <w:br/>
      </w:r>
      <w:r>
        <w:rPr>
          <w:rFonts w:hint="eastAsia"/>
        </w:rPr>
        <w:t>　　图 28： 港口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2025年全球前五大生产商重载举升机器人市场份额</w:t>
      </w:r>
      <w:r>
        <w:rPr>
          <w:rFonts w:hint="eastAsia"/>
        </w:rPr>
        <w:br/>
      </w:r>
      <w:r>
        <w:rPr>
          <w:rFonts w:hint="eastAsia"/>
        </w:rPr>
        <w:t>　　图 30： 2025年全球重载举升机器人第一梯队、第二梯队和第三梯队厂商及市场份额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全球重载举升机器人产能、产量、产能利用率及发展趋势（2021-2032）&amp;（千台）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全球重载举升机器人产量、需求量及发展趋势（2021-2032）&amp;（千台）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全球主要地区重载举升机器人产量市场份额（2021-2032）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中国重载举升机器人产能、产量、产能利用率及发展趋势（2021-2032）&amp;（千台）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中国重载举升机器人产量、市场需求量及发展趋势（2021-2032）&amp;（千台）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全球重载举升机器人市场销售额及增长率：（2021-2032）&amp;（万元）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全球市场重载举升机器人市场规模：2021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全球市场重载举升机器人销量及增长率（2021-2032）&amp;（千台）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全球市场重载举升机器人价格趋势（2021-2032）&amp;（千元/台）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全球主要地区重载举升机器人销售收入（2021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全球主要地区重载举升机器人销售收入市场份额（2021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北美市场重载举升机器人销量及增长率（2021-2032）&amp;（千台）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北美市场重载举升机器人收入及增长率（2021-2032）&amp;（万元）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欧洲市场重载举升机器人销量及增长率（2021-2032）&amp;（千台）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欧洲市场重载举升机器人收入及增长率（2021-2032）&amp;（万元）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中国市场重载举升机器人销量及增长率（2021-2032）&amp;（千台）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中国市场重载举升机器人收入及增长率（2021-2032）&amp;（万元）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日本市场重载举升机器人销量及增长率（2021-2032）&amp;（千台）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日本市场重载举升机器人收入及增长率（2021-2032）&amp;（万元）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东南亚市场重载举升机器人销量及增长率（2021-2032）&amp;（千台）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东南亚市场重载举升机器人收入及增长率（2021-2032）&amp;（万元）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印度市场重载举升机器人销量及增长率（2021-2032）&amp;（千台）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印度市场重载举升机器人收入及增长率（2021-2032）&amp;（万元）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南美市场重载举升机器人销量及增长率（2021-2032）&amp;（千台）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南美市场重载举升机器人收入及增长率（2021-2032）&amp;（万元）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中东市场重载举升机器人销量及增长率（2021-2032）&amp;（千台）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57： 中东市场重载举升机器人收入及增长率（2021-2032）&amp;（万元）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全球不同产品类型重载举升机器人价格走势（2021-2032）&amp;（千元/台）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59： 全球不同应用重载举升机器人价格走势（2021-2032）&amp;（千元/台）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60： 重载举升机器人中国企业SWOT分析</w:t>
      </w:r>
      <w:r>
        <w:rPr>
          <w:rFonts w:hint="eastAsia"/>
        </w:rPr>
        <w:br/>
      </w:r>
      <w:r>
        <w:rPr>
          <w:rFonts w:hint="eastAsia"/>
        </w:rPr>
        <w:t>　　图 61： 重载举升机器人产业链</w:t>
      </w:r>
      <w:r>
        <w:rPr>
          <w:rFonts w:hint="eastAsia"/>
        </w:rPr>
        <w:br/>
      </w:r>
      <w:r>
        <w:rPr>
          <w:rFonts w:hint="eastAsia"/>
        </w:rPr>
        <w:t>　　图 62： 重载举升机器人行业采购模式分析</w:t>
      </w:r>
      <w:r>
        <w:rPr>
          <w:rFonts w:hint="eastAsia"/>
        </w:rPr>
        <w:br/>
      </w:r>
      <w:r>
        <w:rPr>
          <w:rFonts w:hint="eastAsia"/>
        </w:rPr>
        <w:t>　　图 63： 重载举升机器人行业生产模式</w:t>
      </w:r>
      <w:r>
        <w:rPr>
          <w:rFonts w:hint="eastAsia"/>
        </w:rPr>
        <w:br/>
      </w:r>
      <w:r>
        <w:rPr>
          <w:rFonts w:hint="eastAsia"/>
        </w:rPr>
        <w:t>　　图 64： 重载举升机器人行业销售模式分析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ea2ea79054dd8" w:history="1">
        <w:r>
          <w:rPr>
            <w:rStyle w:val="Hyperlink"/>
          </w:rPr>
          <w:t>全球与中国重载举升机器人市场调查研究及发展前景预测报告（2026-2032年）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ea2ea79054dd8" w:history="1">
        <w:r>
          <w:rPr>
            <w:rStyle w:val="Hyperlink"/>
          </w:rPr>
          <w:t>https://www.20087.com/7/21/ZhongZaiJuShengJiQiRenXianZhuangYuQianJingFenXi.html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185d252d24071" w:history="1">
      <w:r>
        <w:rPr>
          <w:rStyle w:val="Hyperlink"/>
        </w:rPr>
        <w:t>全球与中国重载举升机器人市场调查研究及发展前景预测报告（2026-2032年）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ongZaiJuShengJiQiRenXianZhuangYuQianJingFenXi.html" TargetMode="External" Id="Ra78ea2ea7905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ongZaiJuShengJiQiRenXianZhuangYuQianJingFenXi.html" TargetMode="External" Id="Rb1b185d252d2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2026-04-02T06:17:14Z</dcterms:created>
  <dcterms:modified xsi:type="dcterms:W3CDTF">2026-04-02T07:17:14Z</dcterms:modified>
  <dc:subject>全球与中国重载举升机器人市场调查研究及发展前景预测报告（2026-2032年）</dc:subject>
  <dc:title>全球与中国重载举升机器人市场调查研究及发展前景预测报告（2026-2032年）</dc:title>
  <cp:keywords>全球与中国重载举升机器人市场调查研究及发展前景预测报告（2026-2032年）</cp:keywords>
  <dc:description>全球与中国重载举升机器人市场调查研究及发展前景预测报告（2026-2032年）</dc:description>
</cp:coreProperties>
</file>