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7672c4fef4e6d" w:history="1">
              <w:r>
                <w:rPr>
                  <w:rStyle w:val="Hyperlink"/>
                </w:rPr>
                <w:t>2025-2031年中国阀门执行器市场现状与发展前景预测报告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7672c4fef4e6d" w:history="1">
              <w:r>
                <w:rPr>
                  <w:rStyle w:val="Hyperlink"/>
                </w:rPr>
                <w:t>2025-2031年中国阀门执行器市场现状与发展前景预测报告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7672c4fef4e6d" w:history="1">
                <w:r>
                  <w:rPr>
                    <w:rStyle w:val="Hyperlink"/>
                  </w:rPr>
                  <w:t>https://www.20087.com/7/31/FaMenZhiXingQiShiChangQianJing.html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执行器是工业自动化控制中的关键部件，用于驱动阀门开启或关闭，以控制流体的流量、压力或方向。近年来，随着工业4.0和智能制造的推进，阀门执行器的智能化和网络化成为行业发展趋势。智能阀门执行器不仅能够接收控制系统指令，还能实时反馈阀门状态，进行故障诊断，支持远程监控和维护，提高了生产效率和安全性。同时，节能环保要求促使行业研发更高效、低能耗的执行器。</w:t>
      </w:r>
      <w:r>
        <w:rPr>
          <w:rFonts w:hint="eastAsia"/>
        </w:rPr>
        <w:br/>
      </w:r>
      <w:r>
        <w:rPr>
          <w:rFonts w:hint="eastAsia"/>
        </w:rPr>
        <w:t>　　未来，阀门执行器将更加注重集成化和智能化。集成传感器和无线通讯技术的智能执行器，将能够实现更精准的控制和更高效的数据分析，支持预测性维护，减少非计划停机时间。同时，随着物联网（IoT）和边缘计算技术的应用，阀门执行器将能够与其他设备和系统无缝连接，形成智能工厂的有机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7672c4fef4e6d" w:history="1">
        <w:r>
          <w:rPr>
            <w:rStyle w:val="Hyperlink"/>
          </w:rPr>
          <w:t>2025-2031年中国阀门执行器市场现状与发展前景预测报告</w:t>
        </w:r>
      </w:hyperlink>
      <w:r>
        <w:rPr>
          <w:rFonts w:hint="eastAsia"/>
        </w:rPr>
        <w:t>》依托权威数据资源与长期市场监测，系统分析了阀门执行器行业的市场规模、市场需求及产业链结构，深入探讨了阀门执行器价格变动与细分市场特征。报告科学预测了阀门执行器市场前景及未来发展趋势，重点剖析了行业集中度、竞争格局及重点企业的市场地位，并通过SWOT分析揭示了阀门执行器行业机遇与潜在风险。报告为投资者及业内企业提供了全面的市场洞察与决策参考，助力把握阀门执行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阀门执行器行业界定及应用领域</w:t>
      </w:r>
      <w:r>
        <w:rPr>
          <w:rFonts w:hint="eastAsia"/>
        </w:rPr>
        <w:br/>
      </w:r>
      <w:r>
        <w:rPr>
          <w:rFonts w:hint="eastAsia"/>
        </w:rPr>
        <w:t>　　第一节 阀门执行器行业定义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阀门执行器主要应用领域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2024-2025年全球阀门执行器行业市场调研分析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全球阀门执行器行业经济环境分析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全球阀门执行器市场总体情况分析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一、全球阀门执行器行业的发展特点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二、全球阀门执行器市场结构</w:t>
      </w:r>
      <w:r>
        <w:rPr>
          <w:rFonts w:hint="eastAsia"/>
        </w:rPr>
        <w:br/>
      </w:r>
      <w:r>
        <w:rPr>
          <w:rFonts w:hint="eastAsia"/>
        </w:rPr>
        <w:t>　　　　三、全球阀门执行器行业竞争格局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全球主要国家（地区）阀门执行器市场分析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2025-2031年全球阀门执行器行业发展趋势预测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2024-2025年阀门执行器行业发展环境分析</w:t>
      </w:r>
      <w:r>
        <w:rPr>
          <w:rFonts w:hint="eastAsia"/>
        </w:rPr>
        <w:br/>
      </w:r>
      <w:r>
        <w:rPr>
          <w:rFonts w:hint="eastAsia"/>
        </w:rPr>
        <w:t>　　第一节 阀门执行器行业环境分析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阀门执行器行业相关政策、法规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2024-2025年阀门执行器行业技术发展现状及趋势分析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阀门执行器行业技术发展现状分析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国内外阀门执行器行业技术差异与原因</w:t>
      </w:r>
      <w:r>
        <w:rPr>
          <w:rFonts w:hint="eastAsia"/>
        </w:rPr>
        <w:br/>
      </w:r>
      <w:r>
        <w:rPr>
          <w:rFonts w:hint="eastAsia"/>
        </w:rPr>
        <w:t>　　第三节 阀门执行器行业技术发展方向、趋势预测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提升阀门执行器行业技术能力策略建议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中国阀门执行器行业供给、需求分析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2024-2025年中国阀门执行器市场现状</w:t>
      </w:r>
      <w:r>
        <w:rPr>
          <w:rFonts w:hint="eastAsia"/>
        </w:rPr>
        <w:br/>
      </w:r>
      <w:r>
        <w:rPr>
          <w:rFonts w:hint="eastAsia"/>
        </w:rPr>
        <w:t>　　第二节 中国阀门执行器行业产量情况分析及预测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一、阀门执行器总体产能规模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、2019-2024年中国阀门执行器产量统计分析</w:t>
      </w:r>
      <w:r>
        <w:rPr>
          <w:rFonts w:hint="eastAsia"/>
        </w:rPr>
        <w:br/>
      </w:r>
      <w:r>
        <w:rPr>
          <w:rFonts w:hint="eastAsia"/>
        </w:rPr>
        <w:t>　　　　三、阀门执行器生产区域分布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四、2025-2031年中国阀门执行器产量预测分析</w:t>
      </w:r>
      <w:r>
        <w:rPr>
          <w:rFonts w:hint="eastAsia"/>
        </w:rPr>
        <w:br/>
      </w:r>
      <w:r>
        <w:rPr>
          <w:rFonts w:hint="eastAsia"/>
        </w:rPr>
        <w:t>　　第三节 中国阀门执行器市场需求情况分析及预测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一、中国阀门执行器市场需求特点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二、2019-2024年中国阀门执行器市场需求统计</w:t>
      </w:r>
      <w:r>
        <w:rPr>
          <w:rFonts w:hint="eastAsia"/>
        </w:rPr>
        <w:br/>
      </w:r>
      <w:r>
        <w:rPr>
          <w:rFonts w:hint="eastAsia"/>
        </w:rPr>
        <w:t>　　　　三、阀门执行器市场饱和度</w:t>
      </w:r>
      <w:r>
        <w:rPr>
          <w:rFonts w:hint="eastAsia"/>
        </w:rPr>
        <w:br/>
      </w:r>
      <w:r>
        <w:rPr>
          <w:rFonts w:hint="eastAsia"/>
        </w:rPr>
        <w:t>　　　　四、影响阀门执行器市场需求的因素</w:t>
      </w:r>
      <w:r>
        <w:rPr>
          <w:rFonts w:hint="eastAsia"/>
        </w:rPr>
        <w:br/>
      </w:r>
      <w:r>
        <w:rPr>
          <w:rFonts w:hint="eastAsia"/>
        </w:rPr>
        <w:t>　　　　五、阀门执行器市场潜力分析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六、2025-2031年中国阀门执行器市场需求预测分析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中国阀门执行器行业进出口分析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一、2019-2024年阀门执行器进口量及增速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三、2025-2031年阀门执行器进口量及增速预测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一、2019-2024年阀门执行器出口量及增速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三、2025-2031年阀门执行器出口量及增速预测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中国阀门执行器行业重点地区调研分析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一、中国阀门执行器行业区域市场分布情况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二、**地区阀门执行器行业市场需求规模情况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三、**地区阀门执行器行业市场需求规模情况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四、**地区阀门执行器行业市场需求规模情况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五、**地区阀门执行器行业市场需求规模情况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六、**地区阀门执行器行业市场需求规模情况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2024-2025年中国阀门执行器细分行业调研</w:t>
      </w:r>
      <w:r>
        <w:rPr>
          <w:rFonts w:hint="eastAsia"/>
        </w:rPr>
        <w:br/>
      </w:r>
      <w:r>
        <w:rPr>
          <w:rFonts w:hint="eastAsia"/>
        </w:rPr>
        <w:t>　　第一节 主要阀门执行器细分行业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阀门执行器行业重点企业发展调研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2025年中国阀门执行器企业营销及发展建议</w:t>
      </w:r>
      <w:r>
        <w:rPr>
          <w:rFonts w:hint="eastAsia"/>
        </w:rPr>
        <w:br/>
      </w:r>
      <w:r>
        <w:rPr>
          <w:rFonts w:hint="eastAsia"/>
        </w:rPr>
        <w:t>　　第一节 阀门执行器企业营销策略分析及建议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阀门执行器企业营销策略分析</w:t>
      </w:r>
      <w:r>
        <w:rPr>
          <w:rFonts w:hint="eastAsia"/>
        </w:rPr>
        <w:br/>
      </w:r>
      <w:r>
        <w:rPr>
          <w:rFonts w:hint="eastAsia"/>
        </w:rPr>
        <w:t>　　　　一、阀门执行器企业营销策略</w:t>
      </w:r>
      <w:r>
        <w:rPr>
          <w:rFonts w:hint="eastAsia"/>
        </w:rPr>
        <w:br/>
      </w:r>
      <w:r>
        <w:rPr>
          <w:rFonts w:hint="eastAsia"/>
        </w:rPr>
        <w:t>　　　　二、阀门执行器企业经验借鉴</w:t>
      </w:r>
      <w:r>
        <w:rPr>
          <w:rFonts w:hint="eastAsia"/>
        </w:rPr>
        <w:br/>
      </w:r>
      <w:r>
        <w:rPr>
          <w:rFonts w:hint="eastAsia"/>
        </w:rPr>
        <w:t>　　第三节 阀门执行器企业营销模式演化与创新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阀门执行器企业经营发展分析及建议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一、阀门执行器企业存在的问题</w:t>
      </w:r>
      <w:r>
        <w:rPr>
          <w:rFonts w:hint="eastAsia"/>
        </w:rPr>
        <w:br/>
      </w:r>
      <w:r>
        <w:rPr>
          <w:rFonts w:hint="eastAsia"/>
        </w:rPr>
        <w:t>　　　　二、阀门执行器企业应对的策略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阀门执行器行业发展趋势及投资风险预警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2025年阀门执行器市场前景分析</w:t>
      </w:r>
      <w:r>
        <w:rPr>
          <w:rFonts w:hint="eastAsia"/>
        </w:rPr>
        <w:br/>
      </w:r>
      <w:r>
        <w:rPr>
          <w:rFonts w:hint="eastAsia"/>
        </w:rPr>
        <w:t>　　第二节 2025年阀门执行器行业发展趋势预测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影响阀门执行器行业发展的主要因素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一、2025年影响阀门执行器行业运行的有利因素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二、2025年影响阀门执行器行业运行的稳定因素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三、2025年影响阀门执行器行业运行的不利因素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四、2025年中国阀门执行器行业发展面临的挑战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五、2025年中国阀门执行器行业发展面临的机遇</w:t>
      </w:r>
      <w:r>
        <w:rPr>
          <w:rFonts w:hint="eastAsia"/>
        </w:rPr>
        <w:br/>
      </w:r>
      <w:r>
        <w:rPr>
          <w:rFonts w:hint="eastAsia"/>
        </w:rPr>
        <w:t>　　第四节 阀门执行器行业投资风险预警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一、2025-2031年阀门执行器行业市场风险及控制策略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二、2025-2031年阀门执行器行业政策风险及控制策略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三、2025-2031年阀门执行器行业经营风险及控制策略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四、2025-2031年阀门执行器同业竞争风险及控制策略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五、2025-2031年阀门执行器行业其他风险及控制策略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阀门执行器行业投资战略研究</w:t>
      </w:r>
      <w:r>
        <w:rPr>
          <w:rFonts w:hint="eastAsia"/>
        </w:rPr>
        <w:br/>
      </w:r>
      <w:r>
        <w:rPr>
          <w:rFonts w:hint="eastAsia"/>
        </w:rPr>
        <w:t>　　第一节 阀门执行器行业发展战略研究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对我国阀门执行器品牌的战略思考</w:t>
      </w:r>
      <w:r>
        <w:rPr>
          <w:rFonts w:hint="eastAsia"/>
        </w:rPr>
        <w:br/>
      </w:r>
      <w:r>
        <w:rPr>
          <w:rFonts w:hint="eastAsia"/>
        </w:rPr>
        <w:t>　　　　一、阀门执行器品牌的重要性</w:t>
      </w:r>
      <w:r>
        <w:rPr>
          <w:rFonts w:hint="eastAsia"/>
        </w:rPr>
        <w:br/>
      </w:r>
      <w:r>
        <w:rPr>
          <w:rFonts w:hint="eastAsia"/>
        </w:rPr>
        <w:t>　　　　二、阀门执行器实施品牌战略的意义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三、阀门执行器企业品牌的现状分析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四、我国阀门执行器企业的品牌战略</w:t>
      </w:r>
      <w:r>
        <w:rPr>
          <w:rFonts w:hint="eastAsia"/>
        </w:rPr>
        <w:br/>
      </w:r>
      <w:r>
        <w:rPr>
          <w:rFonts w:hint="eastAsia"/>
        </w:rPr>
        <w:t>　　　　五、阀门执行器品牌战略管理的策略</w:t>
      </w:r>
      <w:r>
        <w:rPr>
          <w:rFonts w:hint="eastAsia"/>
        </w:rPr>
        <w:br/>
      </w:r>
      <w:r>
        <w:rPr>
          <w:rFonts w:hint="eastAsia"/>
        </w:rPr>
        <w:t>　　第三节 阀门执行器经营策略分析</w:t>
      </w:r>
      <w:r>
        <w:rPr>
          <w:rFonts w:hint="eastAsia"/>
        </w:rPr>
        <w:br/>
      </w:r>
      <w:r>
        <w:rPr>
          <w:rFonts w:hint="eastAsia"/>
        </w:rPr>
        <w:t>　　　　一、阀门执行器市场细分策略</w:t>
      </w:r>
      <w:r>
        <w:rPr>
          <w:rFonts w:hint="eastAsia"/>
        </w:rPr>
        <w:br/>
      </w:r>
      <w:r>
        <w:rPr>
          <w:rFonts w:hint="eastAsia"/>
        </w:rPr>
        <w:t>　　　　二、阀门执行器市场创新策略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四、阀门执行器新产品差异化战略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中:智林:－阀门执行器行业投资战略研究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一、2025-2031年阀门执行器行业投资战略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阀门执行器行业历程</w:t>
      </w:r>
      <w:r>
        <w:rPr>
          <w:rFonts w:hint="eastAsia"/>
        </w:rPr>
        <w:br/>
      </w:r>
      <w:r>
        <w:rPr>
          <w:rFonts w:hint="eastAsia"/>
        </w:rPr>
        <w:t>　　图表 阀门执行器行业生命周期</w:t>
      </w:r>
      <w:r>
        <w:rPr>
          <w:rFonts w:hint="eastAsia"/>
        </w:rPr>
        <w:br/>
      </w:r>
      <w:r>
        <w:rPr>
          <w:rFonts w:hint="eastAsia"/>
        </w:rPr>
        <w:t>　　图表 阀门执行器行业产业链分析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2019-2024年中国阀门执行器行业市场规模及增长情况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2019-2024年阀门执行器行业市场容量分析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2019-2024年中国阀门执行器行业产能统计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2019-2024年中国阀门执行器行业产量及增长趋势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2019-2024年中国阀门执行器市场需求量及增速统计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2024年中国阀门执行器行业需求领域分布格局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2019-2024年中国阀门执行器行业销售收入分析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2019-2024年中国阀门执行器行业盈利情况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2019-2024年中国阀门执行器行业利润总额统计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2019-2024年中国阀门执行器进口数量分析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2019-2024年中国阀门执行器进口金额分析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2019-2024年中国阀门执行器出口数量分析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2019-2024年中国阀门执行器出口金额分析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2024年中国阀门执行器进口国家及地区分析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2024年中国阀门执行器出口国家及地区分析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2019-2024年中国阀门执行器行业企业数量情况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2019-2024年中国阀门执行器行业企业平均规模情况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**地区阀门执行器行业市场需求情况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阀门执行器重点企业（一）基本信息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阀门执行器重点企业（一）经营情况分析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阀门执行器重点企业（一）主要经济指标情况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阀门执行器重点企业（一）盈利能力情况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阀门执行器重点企业（一）偿债能力情况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阀门执行器重点企业（一）运营能力情况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阀门执行器重点企业（一）成长能力情况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阀门执行器重点企业（二）基本信息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阀门执行器重点企业（二）经营情况分析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阀门执行器重点企业（二）主要经济指标情况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阀门执行器重点企业（二）盈利能力情况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阀门执行器重点企业（二）偿债能力情况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阀门执行器重点企业（二）运营能力情况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阀门执行器重点企业（二）成长能力情况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阀门执行器重点企业（三）基本信息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阀门执行器重点企业（三）经营情况分析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阀门执行器重点企业（三）主要经济指标情况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阀门执行器重点企业（三）盈利能力情况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阀门执行器重点企业（三）偿债能力情况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阀门执行器重点企业（三）运营能力情况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阀门执行器重点企业（三）成长能力情况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2025-2031年中国阀门执行器行业产能预测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2025-2031年中国阀门执行器行业产量预测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2025-2031年中国阀门执行器市场需求量预测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2025-2031年中国阀门执行器行业供需平衡预测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2025-2031年中国阀门执行器行业市场容量预测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2025-2031年中国阀门执行器行业市场规模预测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2025-2031年中国阀门执行器市场前景分析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2025-2031年中国阀门执行器行业发展趋势预测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7672c4fef4e6d" w:history="1">
        <w:r>
          <w:rPr>
            <w:rStyle w:val="Hyperlink"/>
          </w:rPr>
          <w:t>2025-2031年中国阀门执行器市场现状与发展前景预测报告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7672c4fef4e6d" w:history="1">
        <w:r>
          <w:rPr>
            <w:rStyle w:val="Hyperlink"/>
          </w:rPr>
          <w:t>https://www.20087.com/7/31/FaMenZhiXingQiShiChangQianJing.html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热点：液压执行器图片、阀门执行器品牌、手动调节阀图片、电动阀门执行器、兰控阀门执行器江苏有限公司、浙江电动阀门执行器、阀门执行器厂商、honeywell电动阀门执行器、国产阀门执行器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0b39d7c7040d0" w:history="1">
      <w:r>
        <w:rPr>
          <w:rStyle w:val="Hyperlink"/>
        </w:rPr>
        <w:t>2025-2031年中国阀门执行器市场现状与发展前景预测报告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FaMenZhiXingQiShiChangQianJing.html" TargetMode="External" Id="R81a7672c4fef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FaMenZhiXingQiShiChangQianJing.html" TargetMode="External" Id="R05a0b39d7c70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2024-11-15T02:23:00Z</dcterms:created>
  <dcterms:modified xsi:type="dcterms:W3CDTF">2024-11-15T03:23:00Z</dcterms:modified>
  <dc:subject>2025-2031年中国阀门执行器市场现状与发展前景预测报告</dc:subject>
  <dc:title>2025-2031年中国阀门执行器市场现状与发展前景预测报告</dc:title>
  <cp:keywords>2025-2031年中国阀门执行器市场现状与发展前景预测报告</cp:keywords>
  <dc:description>2025-2031年中国阀门执行器市场现状与发展前景预测报告</dc:description>
</cp:coreProperties>
</file>