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c8983afea407f" w:history="1">
              <w:r>
                <w:rPr>
                  <w:rStyle w:val="Hyperlink"/>
                </w:rPr>
                <w:t>2025-2031年中国震动机行业发展全面调研及未来趋势分析报告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c8983afea407f" w:history="1">
              <w:r>
                <w:rPr>
                  <w:rStyle w:val="Hyperlink"/>
                </w:rPr>
                <w:t>2025-2031年中国震动机行业发展全面调研及未来趋势分析报告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2810717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2c8983afea407f" w:history="1">
                <w:r>
                  <w:rPr>
                    <w:rStyle w:val="Hyperlink"/>
                  </w:rPr>
                  <w:t>https://www.20087.com/7/71/ZhenDongJiHangYeQuShiFenXi.html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震动机是一种利用振动原理工作的机械设备，广泛应用于建筑、采矿、制造等领域。近年来，随着工程建设的快速发展和对施工效率要求的提升，震动机的市场需求持续增长。震动机通过其高效的振动效果，能够有效提升混凝土的密实度和施工速度。同时，随着新材料和新技术的应用，震动机的性能和使用寿命也在不断提升。</w:t>
      </w:r>
      <w:r>
        <w:rPr>
          <w:rFonts w:hint="eastAsia"/>
        </w:rPr>
        <w:br/>
      </w:r>
      <w:r>
        <w:rPr>
          <w:rFonts w:hint="eastAsia"/>
        </w:rPr>
        <w:t>　　未来，震动机的发屐将呈现以下趋势：一是高性能化，通过优化设计和材料，提升震动机的振动效率和稳定性；二是智能化，通过引入传感器和智能控制系统，实现震动机的智能监测和管理；三是多功能化，开发具有多种功能的震动机，如高频振动、低频振动等，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c8983afea407f" w:history="1">
        <w:r>
          <w:rPr>
            <w:rStyle w:val="Hyperlink"/>
          </w:rPr>
          <w:t>2025-2031年中国震动机行业发展全面调研及未来趋势分析报告</w:t>
        </w:r>
      </w:hyperlink>
      <w:r>
        <w:rPr>
          <w:rFonts w:hint="eastAsia"/>
        </w:rPr>
        <w:t>》从产业链视角出发，系统分析了震动机行业的市场现状与需求动态，详细解读了震动机市场规模、价格波动及上下游影响因素。报告深入剖析了震动机细分领域的发展特点，基于权威数据对市场前景及未来趋势进行了科学预测，同时揭示了震动机重点企业的竞争格局与市场集中度变化。报告客观翔实地指出了震动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全球震动机行业运行现状分析</w:t>
      </w:r>
      <w:r>
        <w:rPr>
          <w:rFonts w:hint="eastAsia"/>
        </w:rPr>
        <w:br/>
      </w:r>
      <w:r>
        <w:rPr>
          <w:rFonts w:hint="eastAsia"/>
        </w:rPr>
        <w:t>　　第一节 世界震动机行业发展概况</w:t>
      </w:r>
      <w:r>
        <w:rPr>
          <w:rFonts w:hint="eastAsia"/>
        </w:rPr>
        <w:br/>
      </w:r>
      <w:r>
        <w:rPr>
          <w:rFonts w:hint="eastAsia"/>
        </w:rPr>
        <w:t>　　　　一、全球震动机产业特点分析</w:t>
      </w:r>
      <w:r>
        <w:rPr>
          <w:rFonts w:hint="eastAsia"/>
        </w:rPr>
        <w:br/>
      </w:r>
      <w:r>
        <w:rPr>
          <w:rFonts w:hint="eastAsia"/>
        </w:rPr>
        <w:t>　　　　二、全球震动机市场分析</w:t>
      </w:r>
      <w:r>
        <w:rPr>
          <w:rFonts w:hint="eastAsia"/>
        </w:rPr>
        <w:br/>
      </w:r>
      <w:r>
        <w:rPr>
          <w:rFonts w:hint="eastAsia"/>
        </w:rPr>
        <w:t>　　　　三、全球震动机技术分析</w:t>
      </w:r>
      <w:r>
        <w:rPr>
          <w:rFonts w:hint="eastAsia"/>
        </w:rPr>
        <w:br/>
      </w:r>
      <w:r>
        <w:rPr>
          <w:rFonts w:hint="eastAsia"/>
        </w:rPr>
        <w:t>　　第二节 世界主要国家震动机行业发展情况分析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2025-2031年世界震动机行业发展趋势分析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中国震动机行业发展环境分析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第二节 中国震动机产业发展政策环境分析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一、震动机产业政策分析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中国震动机行业发展社会环境分析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中国震动机行业运行形势分析</w:t>
      </w:r>
      <w:r>
        <w:rPr>
          <w:rFonts w:hint="eastAsia"/>
        </w:rPr>
        <w:br/>
      </w:r>
      <w:r>
        <w:rPr>
          <w:rFonts w:hint="eastAsia"/>
        </w:rPr>
        <w:t>　　第一节 中国震动机行业发展综述</w:t>
      </w:r>
      <w:r>
        <w:rPr>
          <w:rFonts w:hint="eastAsia"/>
        </w:rPr>
        <w:br/>
      </w:r>
      <w:r>
        <w:rPr>
          <w:rFonts w:hint="eastAsia"/>
        </w:rPr>
        <w:t>　　　　一、震动机行业特点分析</w:t>
      </w:r>
      <w:r>
        <w:rPr>
          <w:rFonts w:hint="eastAsia"/>
        </w:rPr>
        <w:br/>
      </w:r>
      <w:r>
        <w:rPr>
          <w:rFonts w:hint="eastAsia"/>
        </w:rPr>
        <w:t>　　　　二、震动机技术水平分析</w:t>
      </w:r>
      <w:r>
        <w:rPr>
          <w:rFonts w:hint="eastAsia"/>
        </w:rPr>
        <w:br/>
      </w:r>
      <w:r>
        <w:rPr>
          <w:rFonts w:hint="eastAsia"/>
        </w:rPr>
        <w:t>　　　　三、震动机重点资讯分析</w:t>
      </w:r>
      <w:r>
        <w:rPr>
          <w:rFonts w:hint="eastAsia"/>
        </w:rPr>
        <w:br/>
      </w:r>
      <w:r>
        <w:rPr>
          <w:rFonts w:hint="eastAsia"/>
        </w:rPr>
        <w:t>　　第二节 中国震动机市场发展情况分析</w:t>
      </w:r>
      <w:r>
        <w:rPr>
          <w:rFonts w:hint="eastAsia"/>
        </w:rPr>
        <w:br/>
      </w:r>
      <w:r>
        <w:rPr>
          <w:rFonts w:hint="eastAsia"/>
        </w:rPr>
        <w:t>　　　　一、震动机市场供需分析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中国震动机行业市场存在的问题分析</w:t>
      </w:r>
      <w:r>
        <w:rPr>
          <w:rFonts w:hint="eastAsia"/>
        </w:rPr>
        <w:br/>
      </w:r>
      <w:r>
        <w:rPr>
          <w:rFonts w:hint="eastAsia"/>
        </w:rPr>
        <w:t>　　　　一、震动机行业的主要问题探讨</w:t>
      </w:r>
      <w:r>
        <w:rPr>
          <w:rFonts w:hint="eastAsia"/>
        </w:rPr>
        <w:br/>
      </w:r>
      <w:r>
        <w:rPr>
          <w:rFonts w:hint="eastAsia"/>
        </w:rPr>
        <w:t>　　　　二、震动机行业面临的挑战分析</w:t>
      </w:r>
      <w:r>
        <w:rPr>
          <w:rFonts w:hint="eastAsia"/>
        </w:rPr>
        <w:br/>
      </w:r>
      <w:r>
        <w:rPr>
          <w:rFonts w:hint="eastAsia"/>
        </w:rPr>
        <w:t>　　　　三、震动机行业发展对策分析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2020-2025年中国通用设备制造所属行业主要指标监测分析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2020-2025年中国通用设备制造行业数据统计与监测分析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一、2020-2025年中国通用设备制造行业企业数量增长分析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二、2020-2025年中国通用设备制造行业从业人数调查分析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三、2020-2025年中国通用设备制造行业总销售收入分析</w:t>
      </w:r>
      <w:r>
        <w:rPr>
          <w:rFonts w:hint="eastAsia"/>
        </w:rPr>
        <w:br/>
      </w:r>
      <w:r>
        <w:rPr>
          <w:rFonts w:hint="eastAsia"/>
        </w:rPr>
        <w:t>　　　　四、2020-2025年中国通用设备制造行业利润总额分析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五、2020-2025年中国通用设备制造行业投资资产增长性分析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2025年中国通用设备制造行业最新数据统计与监测分析</w:t>
      </w:r>
      <w:r>
        <w:rPr>
          <w:rFonts w:hint="eastAsia"/>
        </w:rPr>
        <w:br/>
      </w:r>
      <w:r>
        <w:rPr>
          <w:rFonts w:hint="eastAsia"/>
        </w:rPr>
        <w:t>　　　　一、企业数量与分布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三、利润总额</w:t>
      </w:r>
      <w:r>
        <w:rPr>
          <w:rFonts w:hint="eastAsia"/>
        </w:rPr>
        <w:br/>
      </w:r>
      <w:r>
        <w:rPr>
          <w:rFonts w:hint="eastAsia"/>
        </w:rPr>
        <w:t>　　　　四、从业人数</w:t>
      </w:r>
      <w:r>
        <w:rPr>
          <w:rFonts w:hint="eastAsia"/>
        </w:rPr>
        <w:br/>
      </w:r>
      <w:r>
        <w:rPr>
          <w:rFonts w:hint="eastAsia"/>
        </w:rPr>
        <w:t>　　第三节 2025年中国通用设备制造行业投资状况监测</w:t>
      </w:r>
      <w:r>
        <w:rPr>
          <w:rFonts w:hint="eastAsia"/>
        </w:rPr>
        <w:br/>
      </w:r>
      <w:r>
        <w:rPr>
          <w:rFonts w:hint="eastAsia"/>
        </w:rPr>
        <w:t>　　　　一、行业资产区域分布</w:t>
      </w:r>
      <w:r>
        <w:rPr>
          <w:rFonts w:hint="eastAsia"/>
        </w:rPr>
        <w:br/>
      </w:r>
      <w:r>
        <w:rPr>
          <w:rFonts w:hint="eastAsia"/>
        </w:rPr>
        <w:t>　　　　二、主要省市投资增速对比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2020-2025年中国震动机行业市场竞争格局分析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2020-2025年中国震动机产业竞争现状分析</w:t>
      </w:r>
      <w:r>
        <w:rPr>
          <w:rFonts w:hint="eastAsia"/>
        </w:rPr>
        <w:br/>
      </w:r>
      <w:r>
        <w:rPr>
          <w:rFonts w:hint="eastAsia"/>
        </w:rPr>
        <w:t>　　　　一、震动机行业竞争程度分析</w:t>
      </w:r>
      <w:r>
        <w:rPr>
          <w:rFonts w:hint="eastAsia"/>
        </w:rPr>
        <w:br/>
      </w:r>
      <w:r>
        <w:rPr>
          <w:rFonts w:hint="eastAsia"/>
        </w:rPr>
        <w:t>　　　　二、震动机技术竞争分析</w:t>
      </w:r>
      <w:r>
        <w:rPr>
          <w:rFonts w:hint="eastAsia"/>
        </w:rPr>
        <w:br/>
      </w:r>
      <w:r>
        <w:rPr>
          <w:rFonts w:hint="eastAsia"/>
        </w:rPr>
        <w:t>　　　　三、震动机主要产品价格竞争分析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2020-2025年中国震动机行业区域格局分析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三、重点省市竞争力分析</w:t>
      </w:r>
      <w:r>
        <w:rPr>
          <w:rFonts w:hint="eastAsia"/>
        </w:rPr>
        <w:br/>
      </w:r>
      <w:r>
        <w:rPr>
          <w:rFonts w:hint="eastAsia"/>
        </w:rPr>
        <w:t>　　第三节 2020-2025年中国震动机行业竞争策略分析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中国震动机行业重点企业关键性数据分析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河南太行振动机械股份有限公司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钟祥市东方红通用机械制造厂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河南豫忠机械制造有限公司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鹤壁市全利通用机械有限公司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爱科升振动机械（嘉兴）有限公司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二、企业销售收入及盈利水平分析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2025-2031年中国震动机行业发展前景预测分析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2025-2031年中国震动机产品发展趋势预测分析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一、震动机技术走势分析</w:t>
      </w:r>
      <w:r>
        <w:rPr>
          <w:rFonts w:hint="eastAsia"/>
        </w:rPr>
        <w:br/>
      </w:r>
      <w:r>
        <w:rPr>
          <w:rFonts w:hint="eastAsia"/>
        </w:rPr>
        <w:t>　　　　二、震动机行业发展方向分析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2025-2031年中国震动机行业市场发展前景预测分析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一、震动机供给预测分析</w:t>
      </w:r>
      <w:r>
        <w:rPr>
          <w:rFonts w:hint="eastAsia"/>
        </w:rPr>
        <w:br/>
      </w:r>
      <w:r>
        <w:rPr>
          <w:rFonts w:hint="eastAsia"/>
        </w:rPr>
        <w:t>　　　　二、震动机需求预测分析</w:t>
      </w:r>
      <w:r>
        <w:rPr>
          <w:rFonts w:hint="eastAsia"/>
        </w:rPr>
        <w:br/>
      </w:r>
      <w:r>
        <w:rPr>
          <w:rFonts w:hint="eastAsia"/>
        </w:rPr>
        <w:t>　　　　三、震动机竞争格局预测分析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2025-2031年中国震动机行业市场盈利能力预测分析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2025-2031年震动机行业投资机会与风险分析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2025-2031年震动机行业盈利模式与投资策略分析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国外震动机行业投资现状及经营模式分析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一、境外震动机行业成长情况调查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我国震动机行业商业模式探讨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我国震动机行业投资国际化发展战略分析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我国震动机行业投资策略分析</w:t>
      </w:r>
      <w:r>
        <w:rPr>
          <w:rFonts w:hint="eastAsia"/>
        </w:rPr>
        <w:br/>
      </w:r>
      <w:r>
        <w:rPr>
          <w:rFonts w:hint="eastAsia"/>
        </w:rPr>
        <w:t>　　第五节 中.智.林.－最优投资路径设计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震动机行业历程</w:t>
      </w:r>
      <w:r>
        <w:rPr>
          <w:rFonts w:hint="eastAsia"/>
        </w:rPr>
        <w:br/>
      </w:r>
      <w:r>
        <w:rPr>
          <w:rFonts w:hint="eastAsia"/>
        </w:rPr>
        <w:t>　　图表 震动机行业生命周期</w:t>
      </w:r>
      <w:r>
        <w:rPr>
          <w:rFonts w:hint="eastAsia"/>
        </w:rPr>
        <w:br/>
      </w:r>
      <w:r>
        <w:rPr>
          <w:rFonts w:hint="eastAsia"/>
        </w:rPr>
        <w:t>　　图表 震动机行业产业链分析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2020-2025年中国震动机行业市场规模及增长情况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2020-2025年震动机行业市场容量分析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2020-2025年中国震动机行业产能统计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2020-2025年中国震动机行业产量及增长趋势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2020-2025年中国震动机市场需求量及增速统计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2025年中国震动机行业需求领域分布格局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2020-2025年中国震动机行业销售收入分析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2020-2025年中国震动机行业盈利情况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2020-2025年中国震动机行业利润总额统计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2020-2025年中国震动机进口数量分析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2020-2025年中国震动机进口金额分析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2020-2025年中国震动机出口数量分析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2020-2025年中国震动机出口金额分析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2025年中国震动机进口国家及地区分析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2020-2025年中国震动机行业企业数量情况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2020-2025年中国震动机行业企业平均规模情况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**地区震动机市场规模及增长情况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**地区震动机行业市场需求情况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震动机重点企业（一）基本信息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震动机重点企业（三）经营情况分析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震动机重点企业（三）主要经济指标情况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震动机重点企业（三）成长能力情况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2025-2031年中国震动机行业市场规模预测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2025-2031年中国震动机市场前景分析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2025-2031年中国震动机行业发展趋势预测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c8983afea407f" w:history="1">
        <w:r>
          <w:rPr>
            <w:rStyle w:val="Hyperlink"/>
          </w:rPr>
          <w:t>2025-2031年中国震动机行业发展全面调研及未来趋势分析报告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2810717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2c8983afea407f" w:history="1">
        <w:r>
          <w:rPr>
            <w:rStyle w:val="Hyperlink"/>
          </w:rPr>
          <w:t>https://www.20087.com/7/71/ZhenDongJiHangYeQuShiFenXi.html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热点：振动机多少钱一台、震动机器能减肥吗、震动机型号及功率、震动机原理、震动起来、震动机可以排肾结石吗、电动振动机、震动机减肥有效吗、脉冲振动机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1f854253c4047" w:history="1">
      <w:r>
        <w:rPr>
          <w:rStyle w:val="Hyperlink"/>
        </w:rPr>
        <w:t>2025-2031年中国震动机行业发展全面调研及未来趋势分析报告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1/ZhenDongJiHangYeQuShiFenXi.html" TargetMode="External" Id="Rdc2c8983afea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1/ZhenDongJiHangYeQuShiFenXi.html" TargetMode="External" Id="Raa71f854253c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2025-04-25T23:36:00Z</dcterms:created>
  <dcterms:modified xsi:type="dcterms:W3CDTF">2025-04-26T00:36:00Z</dcterms:modified>
  <dc:subject>2025-2031年中国震动机行业发展全面调研及未来趋势分析报告</dc:subject>
  <dc:title>2025-2031年中国震动机行业发展全面调研及未来趋势分析报告</dc:title>
  <cp:keywords>2025-2031年中国震动机行业发展全面调研及未来趋势分析报告</cp:keywords>
  <dc:description>2025-2031年中国震动机行业发展全面调研及未来趋势分析报告</dc:description>
</cp:coreProperties>
</file>