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3d7d7590548c1" w:history="1">
              <w:r>
                <w:rPr>
                  <w:rStyle w:val="Hyperlink"/>
                </w:rPr>
                <w:t>中国高压电容器行业现状分析与市场前景报告（2025-2031年）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3d7d7590548c1" w:history="1">
              <w:r>
                <w:rPr>
                  <w:rStyle w:val="Hyperlink"/>
                </w:rPr>
                <w:t>中国高压电容器行业现状分析与市场前景报告（2025-2031年）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3d7d7590548c1" w:history="1">
                <w:r>
                  <w:rPr>
                    <w:rStyle w:val="Hyperlink"/>
                  </w:rPr>
                  <w:t>https://www.20087.com/7/31/GaoYaDianRongQiShiChangQianJingFenXi.html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容器在电力系统、工业控制及新能源发电等多个领域发挥着重要作用，用于功率因数校正、滤波、储能等功能。近年来，随着电网规模的扩大和新能源接入比例的增加，对高压电容器的需求持续上升。与此同时高压电容器企业致力于提高产品的可靠性与稳定性，采用了新材料和新技术，如聚丙烯薄膜等，以应对复杂的运行环境和高标准的技术要求。</w:t>
      </w:r>
      <w:r>
        <w:rPr>
          <w:rFonts w:hint="eastAsia"/>
        </w:rPr>
        <w:br/>
      </w:r>
      <w:r>
        <w:rPr>
          <w:rFonts w:hint="eastAsia"/>
        </w:rPr>
        <w:t>　　未来，高压电容器的发展将更加注重技术创新与应用拓展。一方面，通过研发更高耐压等级、更低损耗的新型电介质材料，提升电容器的整体性能；另一方面，结合超级电容的优势，开发混合型电容器，既保留传统电容器的大容量特性，又具备快速充放电能力，适用于脉冲功率应用场合。此外，随着智能电网建设的推进，高压电容器将在分布式能源管理、微电网调控等方面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3d7d7590548c1" w:history="1">
        <w:r>
          <w:rPr>
            <w:rStyle w:val="Hyperlink"/>
          </w:rPr>
          <w:t>中国高压电容器行业现状分析与市场前景报告（2025-2031年）</w:t>
        </w:r>
      </w:hyperlink>
      <w:r>
        <w:rPr>
          <w:rFonts w:hint="eastAsia"/>
        </w:rPr>
        <w:t>》系统研究了高压电容器行业的市场运行态势，并对未来发展趋势进行了科学预测。报告包括行业基础知识、国内外环境分析、运行数据解读及产业链梳理，同时探讨了高压电容器市场竞争格局与重点企业的表现。基于对高压电容器行业的全面分析，报告展望了高压电容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高压电容器行业概述</w:t>
      </w:r>
      <w:r>
        <w:rPr>
          <w:rFonts w:hint="eastAsia"/>
        </w:rPr>
        <w:br/>
      </w:r>
      <w:r>
        <w:rPr>
          <w:rFonts w:hint="eastAsia"/>
        </w:rPr>
        <w:t>　　第一节 高压电容器定义与分类</w:t>
      </w:r>
      <w:r>
        <w:rPr>
          <w:rFonts w:hint="eastAsia"/>
        </w:rPr>
        <w:br/>
      </w:r>
      <w:r>
        <w:rPr>
          <w:rFonts w:hint="eastAsia"/>
        </w:rPr>
        <w:t>　　第二节 高压电容器应用领域</w:t>
      </w:r>
      <w:r>
        <w:rPr>
          <w:rFonts w:hint="eastAsia"/>
        </w:rPr>
        <w:br/>
      </w:r>
      <w:r>
        <w:rPr>
          <w:rFonts w:hint="eastAsia"/>
        </w:rPr>
        <w:t>　　第三节 高压电容器行业经济指标分析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一、高压电容器行业发展趋势</w:t>
      </w:r>
      <w:r>
        <w:rPr>
          <w:rFonts w:hint="eastAsia"/>
        </w:rPr>
        <w:br/>
      </w:r>
      <w:r>
        <w:rPr>
          <w:rFonts w:hint="eastAsia"/>
        </w:rPr>
        <w:t>　　　　二、高压电容器行业发展潜力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一、2019-2024年高压电容器行业产量与增长趋势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一、2024-2025年高压电容器行业需求现状</w:t>
      </w:r>
      <w:r>
        <w:rPr>
          <w:rFonts w:hint="eastAsia"/>
        </w:rPr>
        <w:br/>
      </w:r>
      <w:r>
        <w:rPr>
          <w:rFonts w:hint="eastAsia"/>
        </w:rPr>
        <w:t>　　　　二、高压电容器客户群体与需求特点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一、2019-2024年高压电容器进口规模分析</w:t>
      </w:r>
      <w:r>
        <w:rPr>
          <w:rFonts w:hint="eastAsia"/>
        </w:rPr>
        <w:br/>
      </w:r>
      <w:r>
        <w:rPr>
          <w:rFonts w:hint="eastAsia"/>
        </w:rPr>
        <w:t>　　　　二、高压电容器主要进口来源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一、2019-2024年高压电容器出口规模分析</w:t>
      </w:r>
      <w:r>
        <w:rPr>
          <w:rFonts w:hint="eastAsia"/>
        </w:rPr>
        <w:br/>
      </w:r>
      <w:r>
        <w:rPr>
          <w:rFonts w:hint="eastAsia"/>
        </w:rPr>
        <w:t>　　　　二、高压电容器主要出口目的地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二、高压电容器从业人员规模</w:t>
      </w:r>
      <w:r>
        <w:rPr>
          <w:rFonts w:hint="eastAsia"/>
        </w:rPr>
        <w:br/>
      </w:r>
      <w:r>
        <w:rPr>
          <w:rFonts w:hint="eastAsia"/>
        </w:rPr>
        <w:t>　　　　三、高压电容器行业资产状况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高压电容器市场策略分析</w:t>
      </w:r>
      <w:r>
        <w:rPr>
          <w:rFonts w:hint="eastAsia"/>
        </w:rPr>
        <w:br/>
      </w:r>
      <w:r>
        <w:rPr>
          <w:rFonts w:hint="eastAsia"/>
        </w:rPr>
        <w:t>　　　　一、高压电容器市场定位与拓展策略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高压电容器销售策略分析</w:t>
      </w:r>
      <w:r>
        <w:rPr>
          <w:rFonts w:hint="eastAsia"/>
        </w:rPr>
        <w:br/>
      </w:r>
      <w:r>
        <w:rPr>
          <w:rFonts w:hint="eastAsia"/>
        </w:rPr>
        <w:t>　　　　一、高压电容器销售渠道与网络建设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高压电容器品牌战略思考</w:t>
      </w:r>
      <w:r>
        <w:rPr>
          <w:rFonts w:hint="eastAsia"/>
        </w:rPr>
        <w:br/>
      </w:r>
      <w:r>
        <w:rPr>
          <w:rFonts w:hint="eastAsia"/>
        </w:rPr>
        <w:t>　　　　一、高压电容器品牌建设与维护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中国高压电容器行业风险与对策</w:t>
      </w:r>
      <w:r>
        <w:rPr>
          <w:rFonts w:hint="eastAsia"/>
        </w:rPr>
        <w:br/>
      </w:r>
      <w:r>
        <w:rPr>
          <w:rFonts w:hint="eastAsia"/>
        </w:rPr>
        <w:t>　　第一节 高压电容器行业SWOT分析</w:t>
      </w:r>
      <w:r>
        <w:rPr>
          <w:rFonts w:hint="eastAsia"/>
        </w:rPr>
        <w:br/>
      </w:r>
      <w:r>
        <w:rPr>
          <w:rFonts w:hint="eastAsia"/>
        </w:rPr>
        <w:t>　　　　一、高压电容器行业优势分析</w:t>
      </w:r>
      <w:r>
        <w:rPr>
          <w:rFonts w:hint="eastAsia"/>
        </w:rPr>
        <w:br/>
      </w:r>
      <w:r>
        <w:rPr>
          <w:rFonts w:hint="eastAsia"/>
        </w:rPr>
        <w:t>　　　　二、高压电容器行业劣势分析</w:t>
      </w:r>
      <w:r>
        <w:rPr>
          <w:rFonts w:hint="eastAsia"/>
        </w:rPr>
        <w:br/>
      </w:r>
      <w:r>
        <w:rPr>
          <w:rFonts w:hint="eastAsia"/>
        </w:rPr>
        <w:t>　　　　三、高压电容器市场机会探索</w:t>
      </w:r>
      <w:r>
        <w:rPr>
          <w:rFonts w:hint="eastAsia"/>
        </w:rPr>
        <w:br/>
      </w:r>
      <w:r>
        <w:rPr>
          <w:rFonts w:hint="eastAsia"/>
        </w:rPr>
        <w:t>　　　　四、高压电容器市场威胁评估</w:t>
      </w:r>
      <w:r>
        <w:rPr>
          <w:rFonts w:hint="eastAsia"/>
        </w:rPr>
        <w:br/>
      </w:r>
      <w:r>
        <w:rPr>
          <w:rFonts w:hint="eastAsia"/>
        </w:rPr>
        <w:t>　　第二节 高压电容器行业风险及对策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中.智.林：高压电容器行业发展建议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高压电容器行业历程</w:t>
      </w:r>
      <w:r>
        <w:rPr>
          <w:rFonts w:hint="eastAsia"/>
        </w:rPr>
        <w:br/>
      </w:r>
      <w:r>
        <w:rPr>
          <w:rFonts w:hint="eastAsia"/>
        </w:rPr>
        <w:t>　　图表 高压电容器行业生命周期</w:t>
      </w:r>
      <w:r>
        <w:rPr>
          <w:rFonts w:hint="eastAsia"/>
        </w:rPr>
        <w:br/>
      </w:r>
      <w:r>
        <w:rPr>
          <w:rFonts w:hint="eastAsia"/>
        </w:rPr>
        <w:t>　　图表 高压电容器行业产业链分析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2025年中国高压电容器市场前景分析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3d7d7590548c1" w:history="1">
        <w:r>
          <w:rPr>
            <w:rStyle w:val="Hyperlink"/>
          </w:rPr>
          <w:t>中国高压电容器行业现状分析与市场前景报告（2025-2031年）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3d7d7590548c1" w:history="1">
        <w:r>
          <w:rPr>
            <w:rStyle w:val="Hyperlink"/>
          </w:rPr>
          <w:t>https://www.20087.com/7/31/GaoYaDianRongQiShiChangQianJingFenXi.html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容器的作用通俗易懂、高压电容器的作用、高压电容器图片、高压电容器实验结束后或闲置时如何处理最合适、高压电容器型号含义、高压电容器外壳有异形膨胀时,一般、电力电容器、高压电容器应在额定运行,当长期运行电压、高压电容器组断电后若需再次合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736bb7bb74599" w:history="1">
      <w:r>
        <w:rPr>
          <w:rStyle w:val="Hyperlink"/>
        </w:rPr>
        <w:t>中国高压电容器行业现状分析与市场前景报告（2025-2031年）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YaDianRongQiShiChangQianJingFenXi.html" TargetMode="External" Id="R2103d7d75905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YaDianRongQiShiChangQianJingFenXi.html" TargetMode="External" Id="R382736bb7bb7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2025-04-11T23:53:34Z</dcterms:created>
  <dcterms:modified xsi:type="dcterms:W3CDTF">2025-04-12T00:53:34Z</dcterms:modified>
  <dc:subject>中国高压电容器行业现状分析与市场前景报告（2025-2031年）</dc:subject>
  <dc:title>中国高压电容器行业现状分析与市场前景报告（2025-2031年）</dc:title>
  <cp:keywords>中国高压电容器行业现状分析与市场前景报告（2025-2031年）</cp:keywords>
  <dc:description>中国高压电容器行业现状分析与市场前景报告（2025-2031年）</dc:description>
</cp:coreProperties>
</file>