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e8f83dde4f90" w:history="1">
              <w:r>
                <w:rPr>
                  <w:rStyle w:val="Hyperlink"/>
                </w:rPr>
                <w:t>全球与中国高超音速风洞行业调研及市场前景报告（2025-2031年）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e8f83dde4f90" w:history="1">
              <w:r>
                <w:rPr>
                  <w:rStyle w:val="Hyperlink"/>
                </w:rPr>
                <w:t>全球与中国高超音速风洞行业调研及市场前景报告（2025-2031年）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e8f83dde4f90" w:history="1">
                <w:r>
                  <w:rPr>
                    <w:rStyle w:val="Hyperlink"/>
                  </w:rPr>
                  <w:t>https://www.20087.com/7/81/GaoChaoYinSuFengDongShiChangQianJingFenXi.html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超音速风洞是一种用于模拟高超音速飞行条件的实验设施，近年来随着航空航天技术的发展而日益重要。高超音速风洞能够提供接近真实飞行环境的测试条件，对于研究高超音速飞行器的气动特性至关重要。目前，高超音速风洞的技术正在不断进步，包括风洞的设计、测试精度、数据采集等方面都有显著提升。此外，随着计算流体力学(CFD)技术的发展，高超音速风洞与数值模拟之间的结合也越来越紧密。</w:t>
      </w:r>
      <w:r>
        <w:rPr>
          <w:rFonts w:hint="eastAsia"/>
        </w:rPr>
        <w:br/>
      </w:r>
      <w:r>
        <w:rPr>
          <w:rFonts w:hint="eastAsia"/>
        </w:rPr>
        <w:t>　　未来，高超音速风洞的发展将更加侧重于技术创新和多学科融合。一方面，随着高超音速飞行技术的突破，高超音速风洞将更加注重提高测试精度和模拟真实飞行环境的能力，以满足更复杂的实验需求。另一方面，随着多学科交叉融合的趋势，高超音速风洞将更加注重与其他领域的技术相结合，例如材料科学、结构工程等，以支持高超音速飞行器的整体设计和验证。此外，随着大数据和人工智能技术的应用，高超音速风洞的数据分析能力也将得到显著提升，为飞行器设计提供更加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e8f83dde4f90" w:history="1">
        <w:r>
          <w:rPr>
            <w:rStyle w:val="Hyperlink"/>
          </w:rPr>
          <w:t>全球与中国高超音速风洞行业调研及市场前景报告（2025-2031年）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高超音速风洞行业的市场规模、需求变化、产业链动态及区域发展格局。报告重点解读了高超音速风洞行业竞争态势与重点企业的市场表现，并通过科学研判行业趋势与前景，揭示了高超音速风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高超音速风洞市场概述</w:t>
      </w:r>
      <w:r>
        <w:rPr>
          <w:rFonts w:hint="eastAsia"/>
        </w:rPr>
        <w:br/>
      </w:r>
      <w:r>
        <w:rPr>
          <w:rFonts w:hint="eastAsia"/>
        </w:rPr>
        <w:t>　　第一节 高超音速风洞产品定义及统计范围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按照不同产品类型，高超音速风洞主要可以分为如下几个类别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一、不同产品类型高超音速风洞增长趋势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从不同应用，高超音速风洞主要包括如下几个方面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全球与中国高超音速风洞发展现状及趋势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一、全球高超音速风洞发展现状及未来趋势（2020-2025年）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二、中国高超音速风洞发展现状及未来趋势（2020-2025年）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全球高超音速风洞供需现状及2025-2031年预测（2020-2025年）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一、全球高超音速风洞产能、产量、产能利用率及发展趋势（2020-2025年）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二、全球高超音速风洞产量、表观消费量及发展趋势（2020-2025年）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中国高超音速风洞供需现状及2025-2031年预测（2020-2025年）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一、中国高超音速风洞产能、产量、产能利用率及2025-2031年趋势（2020-2025年）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二、中国高超音速风洞产量、表观消费量及发展趋势（2020-2025年）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三、中国高超音速风洞产量、市场需求量及发展趋势（2020-2025年）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中国及欧美日等高超音速风洞行业政策分析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全球与中国主要厂商高超音速风洞产量、产值及竞争分析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全球高超音速风洞主要厂商列表（2020-2025年）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一、全球高超音速风洞主要厂商产量列表（2020-2025年）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二、全球高超音速风洞主要厂商产值列表（2020-2025年）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三、2025年全球主要生产商高超音速风洞收入排名</w:t>
      </w:r>
      <w:r>
        <w:rPr>
          <w:rFonts w:hint="eastAsia"/>
        </w:rPr>
        <w:br/>
      </w:r>
      <w:r>
        <w:rPr>
          <w:rFonts w:hint="eastAsia"/>
        </w:rPr>
        <w:t>　　　　四、全球高超音速风洞主要厂商产品价格列表（2020-2025年）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中国高超音速风洞主要厂商产量、产值及市场份额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一、中国高超音速风洞主要厂商产量列表（2020-2025年）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二、中国高超音速风洞主要厂商产值列表（2020-2025年）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高超音速风洞厂商产地分布及商业化日期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高超音速风洞行业集中度、竞争程度分析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一、高超音速风洞行业集中度分析：全球Top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二、全球高超音速风洞第一梯队、第二梯队和第三梯队生产商（品牌）及市场份额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全球领先高超音速风洞企业SWOT分析</w:t>
      </w:r>
      <w:r>
        <w:rPr>
          <w:rFonts w:hint="eastAsia"/>
        </w:rPr>
        <w:br/>
      </w:r>
      <w:r>
        <w:rPr>
          <w:rFonts w:hint="eastAsia"/>
        </w:rPr>
        <w:t>　　第六节 全球主要高超音速风洞企业采访及观点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全球主要高超音速风洞生产地区分析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全球主要地区高超音速风洞市场规模分析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一、全球主要地区高超音速风洞产量及市场份额（2020-2025年）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二、全球主要地区高超音速风洞产量及市场份额预测（2025-2031年）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三、全球主要地区高超音速风洞产值及市场份额（2020-2025年）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四、全球主要地区高超音速风洞产值及市场份额预测（2025-2031年）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北美市场高超音速风洞产量、产值及增长率（2020-2025年）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欧洲市场高超音速风洞产量、产值及增长率（2020-2025年）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中国市场高超音速风洞产量、产值及增长率（2020-2025年）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日本市场高超音速风洞产量、产值及增长率（2020-2025年）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东南亚市场高超音速风洞产量、产值及增长率（2020-2025年）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印度市场高超音速风洞产量、产值及增长率（2020-2025年）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全球主要地区高超音速风洞消费展望（2025-2031年）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全球主要地区高超音速风洞消费量及增长率（2020-2025年）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全球主要地区高超音速风洞消费量预测（2025-2031年）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全球高超音速风洞行业重点企业调研分析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高超音速风洞重点企业（一）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一、重点企业（一）基本信息、高超音速风洞生产基地、销售区域、竞争对手及市场地位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三、重点企业（一）高超音速风洞产能、产量、产值、价格及毛利率统计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高超音速风洞重点企业（二）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一、重点企业（二）基本信息、高超音速风洞生产基地、销售区域、竞争对手及市场地位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三、重点企业（二）高超音速风洞产能、产量、产值、价格及毛利率统计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高超音速风洞重点企业（三）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一、重点企业（三）基本信息、高超音速风洞生产基地、销售区域、竞争对手及市场地位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三、重点企业（三）高超音速风洞产能、产量、产值、价格及毛利率统计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高超音速风洞重点企业（四）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一、重点企业（四）基本信息、高超音速风洞生产基地、销售区域、竞争对手及市场地位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三、重点企业（四）高超音速风洞产能、产量、产值、价格及毛利率统计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高超音速风洞重点企业（五）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一、重点企业（五）基本信息、高超音速风洞生产基地、销售区域、竞争对手及市场地位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三、重点企业（五）高超音速风洞产能、产量、产值、价格及毛利率统计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高超音速风洞重点企业（六）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一、重点企业（六）基本信息、高超音速风洞生产基地、销售区域、竞争对手及市场地位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三、重点企业（六）高超音速风洞产能、产量、产值、价格及毛利率统计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高超音速风洞重点企业（七）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一、重点企业（七）基本信息、高超音速风洞生产基地、销售区域、竞争对手及市场地位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三、重点企业（七）高超音速风洞产能、产量、产值、价格及毛利率统计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不同类型高超音速风洞市场分析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全球不同类型高超音速风洞产量（2020-2031年）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一、全球不同类型高超音速风洞产量及市场份额（2020-2025年）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二、全球不同类型高超音速风洞产量预测（2025-2031年）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全球不同类型高超音速风洞产值（2020-2031年）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一、全球不同类型高超音速风洞产值及市场份额（2020-2025年）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二、全球不同类型高超音速风洞产值预测（2025-2031年）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全球不同类型高超音速风洞价格走势（2020-2025年）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不同价格区间高超音速风洞市场份额对比（2020-2025年）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中国不同类型高超音速风洞产量（2020-2031年）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一、中国不同类型高超音速风洞产量及市场份额（2020-2025年）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二、中国不同类型高超音速风洞产量预测（2025-2031年）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中国不同类型高超音速风洞产值（2020-2031年）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一、中国不同类型高超音速风洞产值及市场份额（2020-2025年）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二、中国不同类型高超音速风洞产值预测（2025-2031年）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高超音速风洞上游原料及下游主要应用分析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高超音速风洞产业链分析</w:t>
      </w:r>
      <w:r>
        <w:rPr>
          <w:rFonts w:hint="eastAsia"/>
        </w:rPr>
        <w:br/>
      </w:r>
      <w:r>
        <w:rPr>
          <w:rFonts w:hint="eastAsia"/>
        </w:rPr>
        <w:t>　　第二节 高超音速风洞产业上游供应分析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全球不同应用高超音速风洞消费量、市场份额及增长率（2020-2031年）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一、全球不同应用高超音速风洞消费量（2020-2025年）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二、全球不同应用高超音速风洞消费量预测（2025-2031年）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中国不同应用高超音速风洞消费量、市场份额及增长率（2020-2031年）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一、中国不同应用高超音速风洞消费量（2020-2025年）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二、中国不同应用高超音速风洞消费量预测（2025-2031年）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中国高超音速风洞产量、消费量、进出口分析及未来趋势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中国高超音速风洞产量、消费量、进出口分析及未来趋势（2020-2031年）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中国高超音速风洞进出口贸易趋势</w:t>
      </w:r>
      <w:r>
        <w:rPr>
          <w:rFonts w:hint="eastAsia"/>
        </w:rPr>
        <w:br/>
      </w:r>
      <w:r>
        <w:rPr>
          <w:rFonts w:hint="eastAsia"/>
        </w:rPr>
        <w:t>　　第三节 中国高超音速风洞主要进口来源</w:t>
      </w:r>
      <w:r>
        <w:rPr>
          <w:rFonts w:hint="eastAsia"/>
        </w:rPr>
        <w:br/>
      </w:r>
      <w:r>
        <w:rPr>
          <w:rFonts w:hint="eastAsia"/>
        </w:rPr>
        <w:t>　　第四节 中国高超音速风洞主要出口目的地</w:t>
      </w:r>
      <w:r>
        <w:rPr>
          <w:rFonts w:hint="eastAsia"/>
        </w:rPr>
        <w:br/>
      </w:r>
      <w:r>
        <w:rPr>
          <w:rFonts w:hint="eastAsia"/>
        </w:rPr>
        <w:t>　　第五节 中国高超音速风洞未来发展的有利因素、不利因素分析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中国高超音速风洞主要生产消费地区分布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中国高超音速风洞生产地区分布</w:t>
      </w:r>
      <w:r>
        <w:rPr>
          <w:rFonts w:hint="eastAsia"/>
        </w:rPr>
        <w:br/>
      </w:r>
      <w:r>
        <w:rPr>
          <w:rFonts w:hint="eastAsia"/>
        </w:rPr>
        <w:t>　　第二节 中国高超音速风洞消费地区分布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影响中国高超音速风洞供需的主要因素分析</w:t>
      </w:r>
      <w:r>
        <w:rPr>
          <w:rFonts w:hint="eastAsia"/>
        </w:rPr>
        <w:br/>
      </w:r>
      <w:r>
        <w:rPr>
          <w:rFonts w:hint="eastAsia"/>
        </w:rPr>
        <w:t>　　第一节 高超音速风洞技术及相关行业技术发展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高超音速风洞进出口贸易现状及趋势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高超音速风洞下游行业需求变化因素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高超音速风洞行业、产品及技术发展趋势（2025-2031年）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高超音速风洞行业及市场环境发展趋势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高超音速风洞产品及技术发展趋势</w:t>
      </w:r>
      <w:r>
        <w:rPr>
          <w:rFonts w:hint="eastAsia"/>
        </w:rPr>
        <w:br/>
      </w:r>
      <w:r>
        <w:rPr>
          <w:rFonts w:hint="eastAsia"/>
        </w:rPr>
        <w:t>　　第三节 高超音速风洞产品价格走势</w:t>
      </w:r>
      <w:r>
        <w:rPr>
          <w:rFonts w:hint="eastAsia"/>
        </w:rPr>
        <w:br/>
      </w:r>
      <w:r>
        <w:rPr>
          <w:rFonts w:hint="eastAsia"/>
        </w:rPr>
        <w:t>　　第四节 高超音速风洞市场消费形态、消费者偏好（2025-2031年）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高超音速风洞销售渠道分析及建议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国内高超音速风洞销售渠道</w:t>
      </w:r>
      <w:r>
        <w:rPr>
          <w:rFonts w:hint="eastAsia"/>
        </w:rPr>
        <w:br/>
      </w:r>
      <w:r>
        <w:rPr>
          <w:rFonts w:hint="eastAsia"/>
        </w:rPr>
        <w:t>　　第二节 海外市场高超音速风洞销售渠道</w:t>
      </w:r>
      <w:r>
        <w:rPr>
          <w:rFonts w:hint="eastAsia"/>
        </w:rPr>
        <w:br/>
      </w:r>
      <w:r>
        <w:rPr>
          <w:rFonts w:hint="eastAsia"/>
        </w:rPr>
        <w:t>　　第三节 高超音速风洞销售/营销策略建议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按照不同产品类型，高超音速风洞主要可以分为如下几个类别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不同种类高超音速风洞增长趋势</w:t>
      </w:r>
      <w:r>
        <w:rPr>
          <w:rFonts w:hint="eastAsia"/>
        </w:rPr>
        <w:br/>
      </w:r>
      <w:r>
        <w:rPr>
          <w:rFonts w:hint="eastAsia"/>
        </w:rPr>
        <w:t>　　表 按不同应用，高超音速风洞主要包括如下几个方面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不同应用高超音速风洞消费量增长趋势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中国及欧美日等地区高超音速风洞相关政策分析</w:t>
      </w:r>
      <w:r>
        <w:rPr>
          <w:rFonts w:hint="eastAsia"/>
        </w:rPr>
        <w:br/>
      </w:r>
      <w:r>
        <w:rPr>
          <w:rFonts w:hint="eastAsia"/>
        </w:rPr>
        <w:t>　　表 全球高超音速风洞主要厂商产量列表（2020-2025年）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全球高超音速风洞主要厂商产量市场份额列表（2020-2025年）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全球高超音速风洞主要厂商产值列表（2020-2025年）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全球高超音速风洞主要厂商产值、市场份额列表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2025年全球主要生产商高超音速风洞收入排名</w:t>
      </w:r>
      <w:r>
        <w:rPr>
          <w:rFonts w:hint="eastAsia"/>
        </w:rPr>
        <w:br/>
      </w:r>
      <w:r>
        <w:rPr>
          <w:rFonts w:hint="eastAsia"/>
        </w:rPr>
        <w:t>　　表 全球高超音速风洞主要厂商产品价格列表（2020-2025年）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中国高超音速风洞主要厂商产品价格列表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中国高超音速风洞主要厂商产量市场份额列表（2020-2025年）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中国高超音速风洞主要厂商产值列表（2020-2025年）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中国高超音速风洞主要厂商产值市场份额列表（2020-2025年）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全球主要高超音速风洞厂商产地分布及商业化日期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全球主要高超音速风洞企业采访及观点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全球主要地区高超音速风洞产值对比</w:t>
      </w:r>
      <w:r>
        <w:rPr>
          <w:rFonts w:hint="eastAsia"/>
        </w:rPr>
        <w:br/>
      </w:r>
      <w:r>
        <w:rPr>
          <w:rFonts w:hint="eastAsia"/>
        </w:rPr>
        <w:t>　　表 全球主要地区高超音速风洞产量市场份额列表（2020-2025年）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全球主要地区高超音速风洞产量列表（2025-2031年）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全球主要地区高超音速风洞产量份额（2025-2031年）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全球主要地区高超音速风洞产值列表（2020-2025年）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全球主要地区高超音速风洞产值份额列表（2020-2025年）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全球主要地区高超音速风洞消费量列表（2020-2025年）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全球主要地区高超音速风洞消费量市场份额列表（2020-2025年）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重点企业（一）高超音速风洞产能、产量、产值、价格及毛利率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重点企业（一）高超音速风洞产品规格及价格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重点企业（二）高超音速风洞产能、产量、产值、价格及毛利率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重点企业（二）高超音速风洞产品规格及价格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重点企业（三）高超音速风洞产能、产量、产值、价格及毛利率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重点企业（三）高超音速风洞产品规格及价格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重点企业（四）高超音速风洞产能、产量、产值、价格及毛利率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重点企业（四）高超音速风洞产品规格及价格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重点企业（五）高超音速风洞产能、产量、产值、价格及毛利率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重点企业（五）高超音速风洞产品规格及价格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重点企业（六）高超音速风洞产能、产量、产值、价格及毛利率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重点企业（六）高超音速风洞产品规格及价格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重点企业（七）高超音速风洞产品规格、参数及市场应用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重点企业（七）高超音速风洞产能、产量、产值、价格及毛利率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重点企业（七）高超音速风洞产品规格及价格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全球不同产品类型高超音速风洞产量（2020-2025年）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全球不同产品类型高超音速风洞产量市场份额（2020-2025年）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全球不同产品类型高超音速风洞产量预测（2025-2031年）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全球不同产品类型高超音速风洞产量市场份额预测（2025-2031年）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全球不同类型高超音速风洞产值（2020-2025年）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全球不同类型高超音速风洞产值市场份额（2020-2025年）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全球不同类型高超音速风洞产值预测（2025-2031年）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全球不同类型高超音速风洞产值市场份额预测（2025-2031年）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全球不同价格区间高超音速风洞市场份额对比（2020-2025年）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中国不同产品类型高超音速风洞产值市场份额预测（2025-2031年）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高超音速风洞上游原料供应商及联系方式列表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全球不同应用高超音速风洞消费量（2020-2025年）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全球不同应用高超音速风洞消费量市场份额（2020-2025年）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全球不同应用高超音速风洞消费量预测（2025-2031年）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全球不同应用高超音速风洞消费量市场份额预测（2025-2031年）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中国不同应用高超音速风洞消费量（2020-2025年）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中国不同应用高超音速风洞消费量市场份额（2020-2025年）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中国不同应用高超音速风洞消费量预测（2025-2031年）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中国不同应用高超音速风洞消费量市场份额预测（2025-2031年）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中国高超音速风洞产量、消费量、进出口（2020-2025年）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中国高超音速风洞产量、消费量、进出口预测（2025-2031年）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中国市场高超音速风洞进出口贸易趋势</w:t>
      </w:r>
      <w:r>
        <w:rPr>
          <w:rFonts w:hint="eastAsia"/>
        </w:rPr>
        <w:br/>
      </w:r>
      <w:r>
        <w:rPr>
          <w:rFonts w:hint="eastAsia"/>
        </w:rPr>
        <w:t>　　表 中国市场高超音速风洞主要进口来源</w:t>
      </w:r>
      <w:r>
        <w:rPr>
          <w:rFonts w:hint="eastAsia"/>
        </w:rPr>
        <w:br/>
      </w:r>
      <w:r>
        <w:rPr>
          <w:rFonts w:hint="eastAsia"/>
        </w:rPr>
        <w:t>　　表 中国市场高超音速风洞主要出口目的地</w:t>
      </w:r>
      <w:r>
        <w:rPr>
          <w:rFonts w:hint="eastAsia"/>
        </w:rPr>
        <w:br/>
      </w:r>
      <w:r>
        <w:rPr>
          <w:rFonts w:hint="eastAsia"/>
        </w:rPr>
        <w:t>　　表 中国高超音速风洞市场未来发展的有利因素、不利因素分析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中国高超音速风洞生产地区分布</w:t>
      </w:r>
      <w:r>
        <w:rPr>
          <w:rFonts w:hint="eastAsia"/>
        </w:rPr>
        <w:br/>
      </w:r>
      <w:r>
        <w:rPr>
          <w:rFonts w:hint="eastAsia"/>
        </w:rPr>
        <w:t>　　表 中国高超音速风洞消费地区分布</w:t>
      </w:r>
      <w:r>
        <w:rPr>
          <w:rFonts w:hint="eastAsia"/>
        </w:rPr>
        <w:br/>
      </w:r>
      <w:r>
        <w:rPr>
          <w:rFonts w:hint="eastAsia"/>
        </w:rPr>
        <w:t>　　表 高超音速风洞行业及市场环境发展趋势</w:t>
      </w:r>
      <w:r>
        <w:rPr>
          <w:rFonts w:hint="eastAsia"/>
        </w:rPr>
        <w:br/>
      </w:r>
      <w:r>
        <w:rPr>
          <w:rFonts w:hint="eastAsia"/>
        </w:rPr>
        <w:t>　　表 高超音速风洞产品及技术发展趋势</w:t>
      </w:r>
      <w:r>
        <w:rPr>
          <w:rFonts w:hint="eastAsia"/>
        </w:rPr>
        <w:br/>
      </w:r>
      <w:r>
        <w:rPr>
          <w:rFonts w:hint="eastAsia"/>
        </w:rPr>
        <w:t>　　表 国内高超音速风洞主要销售模式及销售渠道趋势（2020-2025年）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欧美日等地区高超音速风洞主要销售模式及销售渠道趋势（2020-2025年）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高超音速风洞产品市场定位及目标消费者分析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高超音速风洞产品图片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2025年全球不同产品类型高超音速风洞产量市场份额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全球不同类型高超音速风洞消费量市场份额对比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全球高超音速风洞产量及增长率（2020-2025年）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全球高超音速风洞产值及增长率（2020-2025年）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中国高超音速风洞产量及发展趋势（2020-2025年）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中国高超音速风洞产值及未来发展趋势（2020-2025年）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全球高超音速风洞产能、产量、产能利用率及发展趋势（2020-2025年）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全球高超音速风洞产量、市场需求量及发展趋势（2020-2025年）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中国高超音速风洞产能、产量、产能利用率及发展趋势（2020-2025年）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中国高超音速风洞产量、市场需求量及发展趋势（2020-2025年）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全球高超音速风洞主要厂商2025年产量市场份额列表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全球高超音速风洞主要厂商2025年产值市场份额列表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中国市场高超音速风洞主要厂商产量市场份额列表（2020-2025年）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中国高超音速风洞主要厂商2025年产量市场份额列表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中国高超音速风洞主要厂商2025年产值市场份额列表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2025年全球前五及前十大生产商高超音速风洞市场份额</w:t>
      </w:r>
      <w:r>
        <w:rPr>
          <w:rFonts w:hint="eastAsia"/>
        </w:rPr>
        <w:br/>
      </w:r>
      <w:r>
        <w:rPr>
          <w:rFonts w:hint="eastAsia"/>
        </w:rPr>
        <w:t>　　图 全球高超音速风洞第一梯队、第二梯队和第三梯队生产商（品牌）及市场份额（2020-2025年）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高超音速风洞全球领先企业SWOT分析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全球主要地区高超音速风洞消费量市场份额对比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北美市场高超音速风洞产量及增长率（2020-2025年）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北美市场高超音速风洞产值及增长率（2020-2025年）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欧洲市场高超音速风洞产量及增长率（2020-2025年）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欧洲市场高超音速风洞产值及增长率（2020-2025年）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中国市场高超音速风洞产量及增长率（2020-2025年）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中国市场高超音速风洞产值及增长率（2020-2025年）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日本市场高超音速风洞产量及增长率（2020-2025年）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日本市场高超音速风洞产值及增长率（2020-2025年）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东南亚市场高超音速风洞产量及增长率（2020-2025年）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东南亚市场高超音速风洞产值及增长率（2020-2025年）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印度市场高超音速风洞产量及增长率（2020-2025年）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印度市场高超音速风洞产值及增长率（2020-2025年）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全球主要地区高超音速风洞消费量市场份额（2020-2025年）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全球主要地区高超音速风洞消费量市场份额预测（2025-2031年）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印度市场高超音速风洞消费量、增长率及发展预测（2020-2025年）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高超音速风洞产业链分析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高超音速风洞产品价格走势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e8f83dde4f90" w:history="1">
        <w:r>
          <w:rPr>
            <w:rStyle w:val="Hyperlink"/>
          </w:rPr>
          <w:t>全球与中国高超音速风洞行业调研及市场前景报告（2025-2031年）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e8f83dde4f90" w:history="1">
        <w:r>
          <w:rPr>
            <w:rStyle w:val="Hyperlink"/>
          </w:rPr>
          <w:t>https://www.20087.com/7/81/GaoChaoYinSuFengDongShiChangQianJingFenXi.html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热点：风洞实验室中国有几个、高超音速风洞有哪些国家拥有、飞机风洞试验、高超音速风洞排名、美国风洞最高多少马赫、高超音速风洞上市公司、30倍音速是多少公里、高超音速风洞 领先美国30年、大型风洞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0ae6b49484b59" w:history="1">
      <w:r>
        <w:rPr>
          <w:rStyle w:val="Hyperlink"/>
        </w:rPr>
        <w:t>全球与中国高超音速风洞行业调研及市场前景报告（2025-2031年）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oChaoYinSuFengDongShiChangQianJingFenXi.html" TargetMode="External" Id="R2473e8f83dde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oChaoYinSuFengDongShiChangQianJingFenXi.html" TargetMode="External" Id="R3400ae6b494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2025-02-26T23:55:00Z</dcterms:created>
  <dcterms:modified xsi:type="dcterms:W3CDTF">2025-02-27T00:55:00Z</dcterms:modified>
  <dc:subject>全球与中国高超音速风洞行业调研及市场前景报告（2025-2031年）</dc:subject>
  <dc:title>全球与中国高超音速风洞行业调研及市场前景报告（2025-2031年）</dc:title>
  <cp:keywords>全球与中国高超音速风洞行业调研及市场前景报告（2025-2031年）</cp:keywords>
  <dc:description>全球与中国高超音速风洞行业调研及市场前景报告（2025-2031年）</dc:description>
</cp:coreProperties>
</file>