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031e9c9194ac7" w:history="1">
              <w:r>
                <w:rPr>
                  <w:rStyle w:val="Hyperlink"/>
                </w:rPr>
                <w:t>2026-2032年中国高通量芯片行业发展调研与前景分析报告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031e9c9194ac7" w:history="1">
              <w:r>
                <w:rPr>
                  <w:rStyle w:val="Hyperlink"/>
                </w:rPr>
                <w:t>2026-2032年中国高通量芯片行业发展调研与前景分析报告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031e9c9194ac7" w:history="1">
                <w:r>
                  <w:rPr>
                    <w:rStyle w:val="Hyperlink"/>
                  </w:rPr>
                  <w:t>https://www.20087.com/7/71/GaoTongLiangXinPianFaZhanXianZhuangQianJing.html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通量芯片是可在单次运行中并行检测成千上万个生物分子（如基因、蛋白、代谢物）的微阵列或微流控芯片，广泛应用于基因测序、药物筛选、病原体检测及精准医疗领域。高通量芯片技术包括DNA微阵列、数字PCR芯片与单细胞测序芯片，强调检测灵敏度、重复性与自动化兼容性；在生命科学基础研究加速与伴随诊断需求爆发背景下，高通量芯片正成为生物大数据生成的核心工具。然而，样本前处理复杂、交叉污染风险高、数据分析门槛大，且高端芯片依赖进口核心试剂与设备，制约国产化应用深度。</w:t>
      </w:r>
      <w:r>
        <w:rPr>
          <w:rFonts w:hint="eastAsia"/>
        </w:rPr>
        <w:br/>
      </w:r>
      <w:r>
        <w:rPr>
          <w:rFonts w:hint="eastAsia"/>
        </w:rPr>
        <w:t>　　未来，高通量芯片将向集成化样本到结果（sample-to-answer）、AI驱动解读与多组学融合方向演进。微流控芯片将整合细胞裂解、核酸扩增与检测全流程，实现“一滴血出报告”。云端AI平台可自动注释变异位点并关联临床数据库。空间转录组与蛋白组联用芯片将揭示组织微环境互作机制。在POCT场景中，纸基或柔性高通量芯片将支持基层快速筛查。此外，随着合成生物学与类器官模型发展，高通量芯片将成为药物毒性评价与个性化治疗方案验证的标准平台，推动该技术从科研工具升级为连接基础研究、临床诊疗与公共卫生决策的智能生物信息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031e9c9194ac7" w:history="1">
        <w:r>
          <w:rPr>
            <w:rStyle w:val="Hyperlink"/>
          </w:rPr>
          <w:t>2026-2032年中国高通量芯片行业发展调研与前景分析报告</w:t>
        </w:r>
      </w:hyperlink>
      <w:r>
        <w:rPr>
          <w:rFonts w:hint="eastAsia"/>
        </w:rPr>
        <w:t>》依托国家统计局、相关行业协会的详实数据资料，系统解析了高通量芯片行业的产业链结构、市场规模及需求现状，并对价格动态进行了解读。报告客观呈现了高通量芯片行业发展状况，科学预测了市场前景与未来趋势，同时聚焦高通量芯片重点企业，分析了市场竞争格局、集中度及品牌影响力。此外，报告通过细分市场领域，挖掘了高通量芯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高通量芯片行业概述</w:t>
      </w:r>
      <w:r>
        <w:rPr>
          <w:rFonts w:hint="eastAsia"/>
        </w:rPr>
        <w:br/>
      </w:r>
      <w:r>
        <w:rPr>
          <w:rFonts w:hint="eastAsia"/>
        </w:rPr>
        <w:t>　　第一节 高通量芯片定义与分类</w:t>
      </w:r>
      <w:r>
        <w:rPr>
          <w:rFonts w:hint="eastAsia"/>
        </w:rPr>
        <w:br/>
      </w:r>
      <w:r>
        <w:rPr>
          <w:rFonts w:hint="eastAsia"/>
        </w:rPr>
        <w:t>　　第二节 高通量芯片应用领域</w:t>
      </w:r>
      <w:r>
        <w:rPr>
          <w:rFonts w:hint="eastAsia"/>
        </w:rPr>
        <w:br/>
      </w:r>
      <w:r>
        <w:rPr>
          <w:rFonts w:hint="eastAsia"/>
        </w:rPr>
        <w:t>　　第三节 高通量芯片行业经济指标分析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一、高通量芯片行业赢利性评估</w:t>
      </w:r>
      <w:r>
        <w:rPr>
          <w:rFonts w:hint="eastAsia"/>
        </w:rPr>
        <w:br/>
      </w:r>
      <w:r>
        <w:rPr>
          <w:rFonts w:hint="eastAsia"/>
        </w:rPr>
        <w:t>　　　　二、高通量芯片行业成长速度分析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三、高通量芯片附加值提升空间探讨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四、高通量芯片行业进入壁垒分析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五、高通量芯片行业风险性评估</w:t>
      </w:r>
      <w:r>
        <w:rPr>
          <w:rFonts w:hint="eastAsia"/>
        </w:rPr>
        <w:br/>
      </w:r>
      <w:r>
        <w:rPr>
          <w:rFonts w:hint="eastAsia"/>
        </w:rPr>
        <w:t>　　　　六、高通量芯片行业周期性分析</w:t>
      </w:r>
      <w:r>
        <w:rPr>
          <w:rFonts w:hint="eastAsia"/>
        </w:rPr>
        <w:br/>
      </w:r>
      <w:r>
        <w:rPr>
          <w:rFonts w:hint="eastAsia"/>
        </w:rPr>
        <w:t>　　　　七、高通量芯片行业竞争程度指标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八、高通量芯片行业成熟度综合分析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高通量芯片产业链及经营模式分析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三、高通量芯片销售模式与渠道策略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全球高通量芯片市场发展分析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2025-2026年全球高通量芯片行业发展分析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一、全球高通量芯片行业市场规模与趋势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二、全球高通量芯片行业发展特点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三、全球高通量芯片行业竞争格局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主要国家与地区高通量芯片市场分析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2026-2032年全球高通量芯片行业发展趋势与前景预测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一、高通量芯片行业发展趋势</w:t>
      </w:r>
      <w:r>
        <w:rPr>
          <w:rFonts w:hint="eastAsia"/>
        </w:rPr>
        <w:br/>
      </w:r>
      <w:r>
        <w:rPr>
          <w:rFonts w:hint="eastAsia"/>
        </w:rPr>
        <w:t>　　　　二、高通量芯片行业发展潜力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中国高通量芯片行业市场分析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2025-2026年高通量芯片产能与投资动态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一、国内高通量芯片产能现状与利用效率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二、高通量芯片产能扩张与投资动态分析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2026-2032年高通量芯片行业产量统计与趋势预测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一、2020-2025年高通量芯片行业产量与增长趋势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1、2020-2025年高通量芯片产量及增长趋势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2、2020-2025年高通量芯片细分产品产量及份额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二、高通量芯片产量影响因素分析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三、2026-2032年高通量芯片产量预测</w:t>
      </w:r>
      <w:r>
        <w:rPr>
          <w:rFonts w:hint="eastAsia"/>
        </w:rPr>
        <w:br/>
      </w:r>
      <w:r>
        <w:rPr>
          <w:rFonts w:hint="eastAsia"/>
        </w:rPr>
        <w:t>　　第三节 2026-2032年高通量芯片市场需求与销售分析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一、2025-2026年高通量芯片行业需求现状</w:t>
      </w:r>
      <w:r>
        <w:rPr>
          <w:rFonts w:hint="eastAsia"/>
        </w:rPr>
        <w:br/>
      </w:r>
      <w:r>
        <w:rPr>
          <w:rFonts w:hint="eastAsia"/>
        </w:rPr>
        <w:t>　　　　二、高通量芯片客户群体与需求特点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三、2020-2025年高通量芯片行业销售规模分析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四、2026-2032年高通量芯片市场增长潜力与规模预测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2025-2026年高通量芯片行业技术发展现状及趋势分析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高通量芯片行业技术发展现状分析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国内外高通量芯片行业技术差距分析及差距形成的主要原因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高通量芯片行业技术发展方向、趋势预测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提升高通量芯片行业技术能力策略建议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中国高通量芯片细分市场分析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一、2025-2026年高通量芯片主要细分产品市场现状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高通量芯片价格机制与竞争策略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一、2020-2025年高通量芯片市场价格走势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高通量芯片定价策略与方法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2026-2032年高通量芯片价格竞争态势与趋势预测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中国高通量芯片行业重点区域市场研究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2025-2026年重点区域高通量芯片市场发展概况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二、2020-2025年高通量芯片市场需求规模情况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三、2026-2032年高通量芯片行业发展潜力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二、2020-2025年高通量芯片市场需求规模情况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三、2026-2032年高通量芯片行业发展潜力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二、2020-2025年高通量芯片市场需求规模情况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三、2026-2032年高通量芯片行业发展潜力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二、2020-2025年高通量芯片市场需求规模情况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三、2026-2032年高通量芯片行业发展潜力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二、2020-2025年高通量芯片市场需求规模情况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三、2026-2032年高通量芯片行业发展潜力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2020-2025年中国高通量芯片行业进出口情况分析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高通量芯片行业进口规模与来源分析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一、2020-2025年高通量芯片进口规模分析</w:t>
      </w:r>
      <w:r>
        <w:rPr>
          <w:rFonts w:hint="eastAsia"/>
        </w:rPr>
        <w:br/>
      </w:r>
      <w:r>
        <w:rPr>
          <w:rFonts w:hint="eastAsia"/>
        </w:rPr>
        <w:t>　　　　二、高通量芯片主要进口来源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高通量芯片行业出口规模与目的地分析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一、2020-2025年高通量芯片出口规模分析</w:t>
      </w:r>
      <w:r>
        <w:rPr>
          <w:rFonts w:hint="eastAsia"/>
        </w:rPr>
        <w:br/>
      </w:r>
      <w:r>
        <w:rPr>
          <w:rFonts w:hint="eastAsia"/>
        </w:rPr>
        <w:t>　　　　二、高通量芯片主要出口目的地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2020-2025年中国高通量芯片总体规模与财务指标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中国高通量芯片行业总体规模分析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一、高通量芯片企业数量与结构</w:t>
      </w:r>
      <w:r>
        <w:rPr>
          <w:rFonts w:hint="eastAsia"/>
        </w:rPr>
        <w:br/>
      </w:r>
      <w:r>
        <w:rPr>
          <w:rFonts w:hint="eastAsia"/>
        </w:rPr>
        <w:t>　　　　二、高通量芯片从业人员规模</w:t>
      </w:r>
      <w:r>
        <w:rPr>
          <w:rFonts w:hint="eastAsia"/>
        </w:rPr>
        <w:br/>
      </w:r>
      <w:r>
        <w:rPr>
          <w:rFonts w:hint="eastAsia"/>
        </w:rPr>
        <w:t>　　　　三、高通量芯片行业资产状况</w:t>
      </w:r>
      <w:r>
        <w:rPr>
          <w:rFonts w:hint="eastAsia"/>
        </w:rPr>
        <w:br/>
      </w:r>
      <w:r>
        <w:rPr>
          <w:rFonts w:hint="eastAsia"/>
        </w:rPr>
        <w:t>　　第二节 中国高通量芯片行业财务指标总体分析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高通量芯片行业重点企业经营状况分析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高通量芯片重点企业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高通量芯片领先企业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高通量芯片标杆企业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高通量芯片代表企业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高通量芯片龙头企业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高通量芯片重点企业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中国高通量芯片行业竞争格局分析</w:t>
      </w:r>
      <w:r>
        <w:rPr>
          <w:rFonts w:hint="eastAsia"/>
        </w:rPr>
        <w:br/>
      </w:r>
      <w:r>
        <w:rPr>
          <w:rFonts w:hint="eastAsia"/>
        </w:rPr>
        <w:t>　　第一节 高通量芯片行业竞争格局总览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2025-2026年高通量芯片行业竞争力分析</w:t>
      </w:r>
      <w:r>
        <w:rPr>
          <w:rFonts w:hint="eastAsia"/>
        </w:rPr>
        <w:br/>
      </w:r>
      <w:r>
        <w:rPr>
          <w:rFonts w:hint="eastAsia"/>
        </w:rPr>
        <w:t>　　　　一、高通量芯片供应商议价能力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四、高通量芯片替代品威胁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2020-2025年高通量芯片行业企业并购活动分析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2025-2026年高通量芯片行业会展与招投标活动分析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一、高通量芯片行业会展活动及其市场影响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2026年中国高通量芯片企业发展策略分析</w:t>
      </w:r>
      <w:r>
        <w:rPr>
          <w:rFonts w:hint="eastAsia"/>
        </w:rPr>
        <w:br/>
      </w:r>
      <w:r>
        <w:rPr>
          <w:rFonts w:hint="eastAsia"/>
        </w:rPr>
        <w:t>　　第一节 高通量芯片市场策略分析</w:t>
      </w:r>
      <w:r>
        <w:rPr>
          <w:rFonts w:hint="eastAsia"/>
        </w:rPr>
        <w:br/>
      </w:r>
      <w:r>
        <w:rPr>
          <w:rFonts w:hint="eastAsia"/>
        </w:rPr>
        <w:t>　　　　一、高通量芯片市场定位与拓展策略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二、高通量芯片市场细分与目标客户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高通量芯片销售策略分析</w:t>
      </w:r>
      <w:r>
        <w:rPr>
          <w:rFonts w:hint="eastAsia"/>
        </w:rPr>
        <w:br/>
      </w:r>
      <w:r>
        <w:rPr>
          <w:rFonts w:hint="eastAsia"/>
        </w:rPr>
        <w:t>　　　　一、高通量芯片销售渠道与网络建设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提高高通量芯片企业竞争力建议</w:t>
      </w:r>
      <w:r>
        <w:rPr>
          <w:rFonts w:hint="eastAsia"/>
        </w:rPr>
        <w:br/>
      </w:r>
      <w:r>
        <w:rPr>
          <w:rFonts w:hint="eastAsia"/>
        </w:rPr>
        <w:t>　　　　一、高通量芯片技术创新与管理优化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高通量芯片品牌战略思考</w:t>
      </w:r>
      <w:r>
        <w:rPr>
          <w:rFonts w:hint="eastAsia"/>
        </w:rPr>
        <w:br/>
      </w:r>
      <w:r>
        <w:rPr>
          <w:rFonts w:hint="eastAsia"/>
        </w:rPr>
        <w:t>　　　　一、高通量芯片品牌建设与维护</w:t>
      </w:r>
      <w:r>
        <w:rPr>
          <w:rFonts w:hint="eastAsia"/>
        </w:rPr>
        <w:br/>
      </w:r>
      <w:r>
        <w:rPr>
          <w:rFonts w:hint="eastAsia"/>
        </w:rPr>
        <w:t>　　　　二、高通量芯片品牌影响力与市场竞争力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中国高通量芯片行业风险与对策</w:t>
      </w:r>
      <w:r>
        <w:rPr>
          <w:rFonts w:hint="eastAsia"/>
        </w:rPr>
        <w:br/>
      </w:r>
      <w:r>
        <w:rPr>
          <w:rFonts w:hint="eastAsia"/>
        </w:rPr>
        <w:t>　　第一节 高通量芯片行业SWOT分析</w:t>
      </w:r>
      <w:r>
        <w:rPr>
          <w:rFonts w:hint="eastAsia"/>
        </w:rPr>
        <w:br/>
      </w:r>
      <w:r>
        <w:rPr>
          <w:rFonts w:hint="eastAsia"/>
        </w:rPr>
        <w:t>　　　　一、高通量芯片行业优势分析</w:t>
      </w:r>
      <w:r>
        <w:rPr>
          <w:rFonts w:hint="eastAsia"/>
        </w:rPr>
        <w:br/>
      </w:r>
      <w:r>
        <w:rPr>
          <w:rFonts w:hint="eastAsia"/>
        </w:rPr>
        <w:t>　　　　二、高通量芯片行业劣势分析</w:t>
      </w:r>
      <w:r>
        <w:rPr>
          <w:rFonts w:hint="eastAsia"/>
        </w:rPr>
        <w:br/>
      </w:r>
      <w:r>
        <w:rPr>
          <w:rFonts w:hint="eastAsia"/>
        </w:rPr>
        <w:t>　　　　三、高通量芯片市场机会探索</w:t>
      </w:r>
      <w:r>
        <w:rPr>
          <w:rFonts w:hint="eastAsia"/>
        </w:rPr>
        <w:br/>
      </w:r>
      <w:r>
        <w:rPr>
          <w:rFonts w:hint="eastAsia"/>
        </w:rPr>
        <w:t>　　　　四、高通量芯片市场威胁评估</w:t>
      </w:r>
      <w:r>
        <w:rPr>
          <w:rFonts w:hint="eastAsia"/>
        </w:rPr>
        <w:br/>
      </w:r>
      <w:r>
        <w:rPr>
          <w:rFonts w:hint="eastAsia"/>
        </w:rPr>
        <w:t>　　第二节 高通量芯片行业风险及对策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2026-2032年中国高通量芯片行业前景与发展趋势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高通量芯片行业发展环境分析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2026-2032年高通量芯片行业发展趋势与方向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一、高通量芯片行业发展方向预测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二、高通量芯片发展趋势分析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2026-2032年高通量芯片行业发展潜力与机遇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一、高通量芯片市场发展潜力评估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二、高通量芯片新兴市场与机遇探索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高通量芯片行业研究结论与建议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中:智:林:－高通量芯片行业发展建议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高通量芯片行业类别</w:t>
      </w:r>
      <w:r>
        <w:rPr>
          <w:rFonts w:hint="eastAsia"/>
        </w:rPr>
        <w:br/>
      </w:r>
      <w:r>
        <w:rPr>
          <w:rFonts w:hint="eastAsia"/>
        </w:rPr>
        <w:t>　　图表 高通量芯片行业产业链调研</w:t>
      </w:r>
      <w:r>
        <w:rPr>
          <w:rFonts w:hint="eastAsia"/>
        </w:rPr>
        <w:br/>
      </w:r>
      <w:r>
        <w:rPr>
          <w:rFonts w:hint="eastAsia"/>
        </w:rPr>
        <w:t>　　图表 高通量芯片行业现状</w:t>
      </w:r>
      <w:r>
        <w:rPr>
          <w:rFonts w:hint="eastAsia"/>
        </w:rPr>
        <w:br/>
      </w:r>
      <w:r>
        <w:rPr>
          <w:rFonts w:hint="eastAsia"/>
        </w:rPr>
        <w:t>　　图表 高通量芯片行业标准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2020-2025年中国高通量芯片行业市场规模</w:t>
      </w:r>
      <w:r>
        <w:rPr>
          <w:rFonts w:hint="eastAsia"/>
        </w:rPr>
        <w:br/>
      </w:r>
      <w:r>
        <w:rPr>
          <w:rFonts w:hint="eastAsia"/>
        </w:rPr>
        <w:t>　　图表 2026年中国高通量芯片行业产能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2020-2025年中国高通量芯片行业产量统计</w:t>
      </w:r>
      <w:r>
        <w:rPr>
          <w:rFonts w:hint="eastAsia"/>
        </w:rPr>
        <w:br/>
      </w:r>
      <w:r>
        <w:rPr>
          <w:rFonts w:hint="eastAsia"/>
        </w:rPr>
        <w:t>　　图表 高通量芯片行业动态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2020-2025年中国高通量芯片市场需求量</w:t>
      </w:r>
      <w:r>
        <w:rPr>
          <w:rFonts w:hint="eastAsia"/>
        </w:rPr>
        <w:br/>
      </w:r>
      <w:r>
        <w:rPr>
          <w:rFonts w:hint="eastAsia"/>
        </w:rPr>
        <w:t>　　图表 2026年中国高通量芯片行业需求区域调研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2020-2025年中国高通量芯片行情</w:t>
      </w:r>
      <w:r>
        <w:rPr>
          <w:rFonts w:hint="eastAsia"/>
        </w:rPr>
        <w:br/>
      </w:r>
      <w:r>
        <w:rPr>
          <w:rFonts w:hint="eastAsia"/>
        </w:rPr>
        <w:t>　　图表 2020-2025年中国高通量芯片价格走势图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2020-2025年中国高通量芯片行业销售收入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2020-2025年中国高通量芯片行业盈利情况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2020-2025年中国高通量芯片行业利润总额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2020-2025年中国高通量芯片进口统计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2020-2025年中国高通量芯片出口统计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2020-2025年中国高通量芯片行业企业数量统计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**地区高通量芯片市场规模</w:t>
      </w:r>
      <w:r>
        <w:rPr>
          <w:rFonts w:hint="eastAsia"/>
        </w:rPr>
        <w:br/>
      </w:r>
      <w:r>
        <w:rPr>
          <w:rFonts w:hint="eastAsia"/>
        </w:rPr>
        <w:t>　　图表 **地区高通量芯片行业市场需求</w:t>
      </w:r>
      <w:r>
        <w:rPr>
          <w:rFonts w:hint="eastAsia"/>
        </w:rPr>
        <w:br/>
      </w:r>
      <w:r>
        <w:rPr>
          <w:rFonts w:hint="eastAsia"/>
        </w:rPr>
        <w:t>　　图表 **地区高通量芯片市场调研</w:t>
      </w:r>
      <w:r>
        <w:rPr>
          <w:rFonts w:hint="eastAsia"/>
        </w:rPr>
        <w:br/>
      </w:r>
      <w:r>
        <w:rPr>
          <w:rFonts w:hint="eastAsia"/>
        </w:rPr>
        <w:t>　　图表 **地区高通量芯片行业市场需求分析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**地区高通量芯片市场规模</w:t>
      </w:r>
      <w:r>
        <w:rPr>
          <w:rFonts w:hint="eastAsia"/>
        </w:rPr>
        <w:br/>
      </w:r>
      <w:r>
        <w:rPr>
          <w:rFonts w:hint="eastAsia"/>
        </w:rPr>
        <w:t>　　图表 **地区高通量芯片行业市场需求</w:t>
      </w:r>
      <w:r>
        <w:rPr>
          <w:rFonts w:hint="eastAsia"/>
        </w:rPr>
        <w:br/>
      </w:r>
      <w:r>
        <w:rPr>
          <w:rFonts w:hint="eastAsia"/>
        </w:rPr>
        <w:t>　　图表 **地区高通量芯片市场调研</w:t>
      </w:r>
      <w:r>
        <w:rPr>
          <w:rFonts w:hint="eastAsia"/>
        </w:rPr>
        <w:br/>
      </w:r>
      <w:r>
        <w:rPr>
          <w:rFonts w:hint="eastAsia"/>
        </w:rPr>
        <w:t>　　图表 **地区高通量芯片行业市场需求分析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高通量芯片行业竞争对手分析</w:t>
      </w:r>
      <w:r>
        <w:rPr>
          <w:rFonts w:hint="eastAsia"/>
        </w:rPr>
        <w:br/>
      </w:r>
      <w:r>
        <w:rPr>
          <w:rFonts w:hint="eastAsia"/>
        </w:rPr>
        <w:t>　　图表 高通量芯片重点企业（一）基本信息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高通量芯片重点企业（一）经营情况分析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高通量芯片重点企业（一）主要经济指标情况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高通量芯片重点企业（二）经营情况分析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高通量芯片重点企业（二）主要经济指标情况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高通量芯片重点企业（三）经营情况分析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高通量芯片重点企业（三）主要经济指标情况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2026-2032年中国高通量芯片行业产能预测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2026-2032年中国高通量芯片行业产量预测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2026-2032年中国高通量芯片市场需求预测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2026-2032年中国高通量芯片行业市场规模预测</w:t>
      </w:r>
      <w:r>
        <w:rPr>
          <w:rFonts w:hint="eastAsia"/>
        </w:rPr>
        <w:br/>
      </w:r>
      <w:r>
        <w:rPr>
          <w:rFonts w:hint="eastAsia"/>
        </w:rPr>
        <w:t>　　图表 高通量芯片行业准入条件</w:t>
      </w:r>
      <w:r>
        <w:rPr>
          <w:rFonts w:hint="eastAsia"/>
        </w:rPr>
        <w:br/>
      </w:r>
      <w:r>
        <w:rPr>
          <w:rFonts w:hint="eastAsia"/>
        </w:rPr>
        <w:t>　　图表 2026年中国高通量芯片市场前景</w:t>
      </w:r>
      <w:r>
        <w:rPr>
          <w:rFonts w:hint="eastAsia"/>
        </w:rPr>
        <w:br/>
      </w:r>
      <w:r>
        <w:rPr>
          <w:rFonts w:hint="eastAsia"/>
        </w:rPr>
        <w:t>　　图表 2026-2032年中国高通量芯片行业信息化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2026-2032年中国高通量芯片行业风险分析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2026-2032年中国高通量芯片行业发展趋势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031e9c9194ac7" w:history="1">
        <w:r>
          <w:rPr>
            <w:rStyle w:val="Hyperlink"/>
          </w:rPr>
          <w:t>2026-2032年中国高通量芯片行业发展调研与前景分析报告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031e9c9194ac7" w:history="1">
        <w:r>
          <w:rPr>
            <w:rStyle w:val="Hyperlink"/>
          </w:rPr>
          <w:t>https://www.20087.com/7/71/GaoTongLiangXinPianFaZhanXianZhuangQianJing.html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热点：高通芯片型号大全、高通量芯片仪 赛默飞、高通芯片手机有哪些、高通量芯片法、高通量子芯片有哪些、高通量芯片加工、高通最高级的芯片、高通量处理器、高通芯片有什么作用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36feabbf34ec4" w:history="1">
      <w:r>
        <w:rPr>
          <w:rStyle w:val="Hyperlink"/>
        </w:rPr>
        <w:t>2026-2032年中国高通量芯片行业发展调研与前景分析报告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aoTongLiangXinPianFaZhanXianZhuangQianJing.html" TargetMode="External" Id="R1e4031e9c919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aoTongLiangXinPianFaZhanXianZhuangQianJing.html" TargetMode="External" Id="R7e836feabbf3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2025-11-28T09:12:16Z</dcterms:created>
  <dcterms:modified xsi:type="dcterms:W3CDTF">2025-11-28T10:12:16Z</dcterms:modified>
  <dc:subject>2026-2032年中国高通量芯片行业发展调研与前景分析报告</dc:subject>
  <dc:title>2026-2032年中国高通量芯片行业发展调研与前景分析报告</dc:title>
  <cp:keywords>2026-2032年中国高通量芯片行业发展调研与前景分析报告</cp:keywords>
  <dc:description>2026-2032年中国高通量芯片行业发展调研与前景分析报告</dc:description>
</cp:coreProperties>
</file>