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07bb944474f35" w:history="1">
              <w:r>
                <w:rPr>
                  <w:rStyle w:val="Hyperlink"/>
                </w:rPr>
                <w:t>中国高频滑环行业现状调研与发展前景预测报告（2026-2032年）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07bb944474f35" w:history="1">
              <w:r>
                <w:rPr>
                  <w:rStyle w:val="Hyperlink"/>
                </w:rPr>
                <w:t>中国高频滑环行业现状调研与发展前景预测报告（2026-2032年）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07bb944474f35" w:history="1">
                <w:r>
                  <w:rPr>
                    <w:rStyle w:val="Hyperlink"/>
                  </w:rPr>
                  <w:t>https://www.20087.com/7/81/GaoPinHuaHuanFaZhanQianJingFenXi.html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滑环是实现旋转部件间高频信号（如射频、视频、数据）连续传输的关键机电元件，在雷达、卫星通信、医疗CT、工业机器人及风力发电变桨系统中不可或缺。该器件需在高速旋转下维持低插入损耗、高隔离度与相位稳定性，通常采用精密同轴结构、镀金接触面及多通道屏蔽设计。现代高频滑环支持GHz级带宽，并集成光纤或以太网通道，满足多模信号混合传输需求。然而，接触界面微动磨损易导致信号抖动，且高频串扰抑制对结构公差极为敏感；同时，极端温度或盐雾环境会加速性能退化。</w:t>
      </w:r>
      <w:r>
        <w:rPr>
          <w:rFonts w:hint="eastAsia"/>
        </w:rPr>
        <w:br/>
      </w:r>
      <w:r>
        <w:rPr>
          <w:rFonts w:hint="eastAsia"/>
        </w:rPr>
        <w:t>　　未来，高频滑环将向非接触化、多功能融合与可靠性强化方向演进。基于电磁耦合或光学原理的无刷滑环可彻底消除机械磨损，适用于超高转速场景；而集成电源、液压与传感通道的混合滑环将简化系统布线。在材料方面，纳米涂层与自润滑合金将提升耐久性。更重要的是，高频滑环将作为6G相控阵雷达与低轨卫星终端的关键旋转接口，其相位一致性直接决定波束成形精度。随着智能装备对高速旋转数据传输需求激增，高频滑环将持续作为高端机电系统中不可替代的“旋转神经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07bb944474f35" w:history="1">
        <w:r>
          <w:rPr>
            <w:rStyle w:val="Hyperlink"/>
          </w:rPr>
          <w:t>中国高频滑环行业现状调研与发展前景预测报告（2026-2032年）</w:t>
        </w:r>
      </w:hyperlink>
      <w:r>
        <w:rPr>
          <w:rFonts w:hint="eastAsia"/>
        </w:rPr>
        <w:t>》基于权威数据与一手调研资料，系统分析了高频滑环行业的产业链结构、市场规模、需求特征及价格体系，客观呈现了高频滑环行业发展现状。报告科学预测了高频滑环市场前景与未来趋势，重点剖析了主要企业的竞争格局、市场集中度及品牌影响力。同时，通过对高频滑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高频滑环市场概述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中国不同产品类型高频滑环增长趋势2020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按照不同信号类型，高频滑环主要可以分为如下几个类别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中国不同信号类型高频滑环增长趋势2020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射频高频滑环</w:t>
      </w:r>
      <w:r>
        <w:rPr>
          <w:rFonts w:hint="eastAsia"/>
        </w:rPr>
        <w:br/>
      </w:r>
      <w:r>
        <w:rPr>
          <w:rFonts w:hint="eastAsia"/>
        </w:rPr>
        <w:t>　　　　1.3.3 微波高频滑环</w:t>
      </w:r>
      <w:r>
        <w:rPr>
          <w:rFonts w:hint="eastAsia"/>
        </w:rPr>
        <w:br/>
      </w:r>
      <w:r>
        <w:rPr>
          <w:rFonts w:hint="eastAsia"/>
        </w:rPr>
        <w:t>　　　　1.3.4 混合信号高频滑环</w:t>
      </w:r>
      <w:r>
        <w:rPr>
          <w:rFonts w:hint="eastAsia"/>
        </w:rPr>
        <w:br/>
      </w:r>
      <w:r>
        <w:rPr>
          <w:rFonts w:hint="eastAsia"/>
        </w:rPr>
        <w:t>　　1.4 按照不同应用环境，高频滑环主要可以分为如下几个类别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中国不同应用环境高频滑环增长趋势2020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军工级高频滑环</w:t>
      </w:r>
      <w:r>
        <w:rPr>
          <w:rFonts w:hint="eastAsia"/>
        </w:rPr>
        <w:br/>
      </w:r>
      <w:r>
        <w:rPr>
          <w:rFonts w:hint="eastAsia"/>
        </w:rPr>
        <w:t>　　　　1.4.3 工业级高频滑环</w:t>
      </w:r>
      <w:r>
        <w:rPr>
          <w:rFonts w:hint="eastAsia"/>
        </w:rPr>
        <w:br/>
      </w:r>
      <w:r>
        <w:rPr>
          <w:rFonts w:hint="eastAsia"/>
        </w:rPr>
        <w:t>　　　　1.4.4 航天级高频滑环</w:t>
      </w:r>
      <w:r>
        <w:rPr>
          <w:rFonts w:hint="eastAsia"/>
        </w:rPr>
        <w:br/>
      </w:r>
      <w:r>
        <w:rPr>
          <w:rFonts w:hint="eastAsia"/>
        </w:rPr>
        <w:t>　　1.5 从不同应用，高频滑环主要包括如下几个方面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中国不同应用高频滑环增长趋势2020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军事</w:t>
      </w:r>
      <w:r>
        <w:rPr>
          <w:rFonts w:hint="eastAsia"/>
        </w:rPr>
        <w:br/>
      </w:r>
      <w:r>
        <w:rPr>
          <w:rFonts w:hint="eastAsia"/>
        </w:rPr>
        <w:t>　　　　1.5.4 通信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中国高频滑环发展现状及未来趋势（2020-2032）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中国市场高频滑环收入及增长率（2020-2032）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中国市场高频滑环销量及增长率（2020-2032）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中国市场主要高频滑环厂商分析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中国市场主要厂商高频滑环销量及市场占有率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中国市场主要厂商高频滑环销量（2020-2025）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中国市场主要厂商高频滑环收入及市场占有率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中国市场主要厂商高频滑环收入（2020-2025）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中国市场主要厂商高频滑环收入市场份额（2020-2025）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2024年中国市场主要厂商高频滑环收入排名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中国市场主要厂商高频滑环价格（2020-2025）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中国市场主要厂商高频滑环总部及产地分布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中国市场主要厂商成立时间及高频滑环商业化日期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中国市场主要厂商高频滑环产品类型及应用</w:t>
      </w:r>
      <w:r>
        <w:rPr>
          <w:rFonts w:hint="eastAsia"/>
        </w:rPr>
        <w:br/>
      </w:r>
      <w:r>
        <w:rPr>
          <w:rFonts w:hint="eastAsia"/>
        </w:rPr>
        <w:t>　　2.7 高频滑环行业集中度、竞争程度分析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高频滑环行业集中度分析：2024年中国Top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中国市场高频滑环第一梯队、第二梯队和第三梯队厂商（品牌）及2024年市场份额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重点企业（21）在中国市场高频滑环销量、收入、价格及毛利率（2020-2025）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不同产品类型高频滑环分析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中国市场不同产品类型高频滑环销量（2020-2032）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中国市场不同产品类型高频滑环销量预测（2026-2032）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中国市场不同产品类型高频滑环规模（2020-2032）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中国市场不同产品类型高频滑环规模及市场份额（2020-2025）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中国市场不同产品类型高频滑环规模预测（2026-2032）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中国市场不同产品类型高频滑环价格走势（2020-2032）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不同应用高频滑环分析</w:t>
      </w:r>
      <w:r>
        <w:rPr>
          <w:rFonts w:hint="eastAsia"/>
        </w:rPr>
        <w:br/>
      </w:r>
      <w:r>
        <w:rPr>
          <w:rFonts w:hint="eastAsia"/>
        </w:rPr>
        <w:t>　　5.1 中国市场不同应用高频滑环销量（2020-2032）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中国市场不同应用高频滑环销量预测（2026-2032）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中国市场不同应用高频滑环规模（2020-2032）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中国市场不同应用高频滑环规模及市场份额（2020-2025）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中国市场不同应用高频滑环规模预测（2026-2032）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中国市场不同应用高频滑环价格走势（2020-2032）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高频滑环行业发展分析---发展趋势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高频滑环行业发展分析---厂商壁垒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高频滑环行业发展分析---驱动因素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高频滑环行业发展分析---制约因素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高频滑环中国企业SWOT分析</w:t>
      </w:r>
      <w:r>
        <w:rPr>
          <w:rFonts w:hint="eastAsia"/>
        </w:rPr>
        <w:br/>
      </w:r>
      <w:r>
        <w:rPr>
          <w:rFonts w:hint="eastAsia"/>
        </w:rPr>
        <w:t>　　6.6 高频滑环行业发展分析---行业政策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高频滑环行业产业链简介</w:t>
      </w:r>
      <w:r>
        <w:rPr>
          <w:rFonts w:hint="eastAsia"/>
        </w:rPr>
        <w:br/>
      </w:r>
      <w:r>
        <w:rPr>
          <w:rFonts w:hint="eastAsia"/>
        </w:rPr>
        <w:t>　　7.2 高频滑环产业链分析-上游</w:t>
      </w:r>
      <w:r>
        <w:rPr>
          <w:rFonts w:hint="eastAsia"/>
        </w:rPr>
        <w:br/>
      </w:r>
      <w:r>
        <w:rPr>
          <w:rFonts w:hint="eastAsia"/>
        </w:rPr>
        <w:t>　　7.3 高频滑环产业链分析-中游</w:t>
      </w:r>
      <w:r>
        <w:rPr>
          <w:rFonts w:hint="eastAsia"/>
        </w:rPr>
        <w:br/>
      </w:r>
      <w:r>
        <w:rPr>
          <w:rFonts w:hint="eastAsia"/>
        </w:rPr>
        <w:t>　　7.4 高频滑环产业链分析-下游</w:t>
      </w:r>
      <w:r>
        <w:rPr>
          <w:rFonts w:hint="eastAsia"/>
        </w:rPr>
        <w:br/>
      </w:r>
      <w:r>
        <w:rPr>
          <w:rFonts w:hint="eastAsia"/>
        </w:rPr>
        <w:t>　　7.5 高频滑环行业采购模式</w:t>
      </w:r>
      <w:r>
        <w:rPr>
          <w:rFonts w:hint="eastAsia"/>
        </w:rPr>
        <w:br/>
      </w:r>
      <w:r>
        <w:rPr>
          <w:rFonts w:hint="eastAsia"/>
        </w:rPr>
        <w:t>　　7.6 高频滑环行业生产模式</w:t>
      </w:r>
      <w:r>
        <w:rPr>
          <w:rFonts w:hint="eastAsia"/>
        </w:rPr>
        <w:br/>
      </w:r>
      <w:r>
        <w:rPr>
          <w:rFonts w:hint="eastAsia"/>
        </w:rPr>
        <w:t>　　7.7 高频滑环行业销售模式及销售渠道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中国本土高频滑环产能、产量分析</w:t>
      </w:r>
      <w:r>
        <w:rPr>
          <w:rFonts w:hint="eastAsia"/>
        </w:rPr>
        <w:br/>
      </w:r>
      <w:r>
        <w:rPr>
          <w:rFonts w:hint="eastAsia"/>
        </w:rPr>
        <w:t>　　8.1 中国高频滑环供需现状及预测（2020-2032）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中国高频滑环产能、产量、产能利用率及发展趋势（2020-2032）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中国高频滑环产量、市场需求量及发展趋势（2020-2032）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中国高频滑环进出口分析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中国市场高频滑环主要进口来源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中国市场高频滑环主要出口目的地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不同产品类型高频滑环市场规模2020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不同信号类型高频滑环市场规模2020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不同应用环境高频滑环市场规模2020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不同应用高频滑环市场规模2020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中国市场主要厂商高频滑环销量（2020-2025）&amp;（千个）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中国市场主要厂商高频滑环收入（2020-2025）&amp;（万元）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中国市场主要厂商高频滑环收入份额（2020-2025）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2024年中国主要生产商高频滑环收入排名（万元）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中国市场主要厂商高频滑环价格（2020-2025）&amp;（元/个）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中国市场主要厂商高频滑环总部及产地分布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中国市场主要厂商成立时间及高频滑环商业化日期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中国市场主要厂商高频滑环产品类型及应用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2024年中国市场高频滑环主要厂商市场地位（第一梯队、第二梯队和第三梯队）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高频滑环市场投资、并购等现状分析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高频滑环生产基地、总部、竞争对手及市场地位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高频滑环产品规格、参数及市场应用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高频滑环销量（千个）、收入（万元）、价格（元/个）及毛利率（2020-2025）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中国市场不同产品类型高频滑环销量（2020-2025）&amp;（千个）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中国市场不同产品类型高频滑环销量预测（2026-2032）&amp;（千个）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中国市场不同产品类型高频滑环销量市场份额预测（2026-2032）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中国市场不同产品类型高频滑环规模（2020-2025）&amp;（万元）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中国市场不同产品类型高频滑环规模市场份额（2020-2025）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中国市场不同产品类型高频滑环规模预测（2026-2032）&amp;（万元）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中国市场不同产品类型高频滑环规模市场份额预测（2026-2032）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中国市场不同应用高频滑环销量（2020-2025）&amp;（千个）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中国市场不同应用高频滑环销量市场份额（2020-2025）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中国市场不同应用高频滑环销量预测（2026-2032）&amp;（千个）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中国市场不同应用高频滑环销量市场份额预测（2026-2032）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中国市场不同应用高频滑环规模（2020-2025）&amp;（万元）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中国市场不同应用高频滑环规模市场份额（2020-2025）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中国市场不同应用高频滑环规模预测（2026-2032）&amp;（万元）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中国市场不同应用高频滑环规模市场份额预测（2026-2032）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高频滑环行业发展分析---发展趋势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高频滑环行业发展分析---厂商壁垒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高频滑环行业发展分析---驱动因素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高频滑环行业发展分析---制约因素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高频滑环行业相关重点政策一览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高频滑环行业供应链分析</w:t>
      </w:r>
      <w:r>
        <w:rPr>
          <w:rFonts w:hint="eastAsia"/>
        </w:rPr>
        <w:br/>
      </w:r>
      <w:r>
        <w:rPr>
          <w:rFonts w:hint="eastAsia"/>
        </w:rPr>
        <w:t>　　表 143： 高频滑环上游原料供应商</w:t>
      </w:r>
      <w:r>
        <w:rPr>
          <w:rFonts w:hint="eastAsia"/>
        </w:rPr>
        <w:br/>
      </w:r>
      <w:r>
        <w:rPr>
          <w:rFonts w:hint="eastAsia"/>
        </w:rPr>
        <w:t>　　表 144： 高频滑环行业主要下游客户</w:t>
      </w:r>
      <w:r>
        <w:rPr>
          <w:rFonts w:hint="eastAsia"/>
        </w:rPr>
        <w:br/>
      </w:r>
      <w:r>
        <w:rPr>
          <w:rFonts w:hint="eastAsia"/>
        </w:rPr>
        <w:t>　　表 145： 高频滑环典型经销商</w:t>
      </w:r>
      <w:r>
        <w:rPr>
          <w:rFonts w:hint="eastAsia"/>
        </w:rPr>
        <w:br/>
      </w:r>
      <w:r>
        <w:rPr>
          <w:rFonts w:hint="eastAsia"/>
        </w:rPr>
        <w:t>　　表 146： 中国高频滑环产量、销量、进口量及出口量（2020-2025）&amp;（千个）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147： 中国高频滑环产量、销量、进口量及出口量预测（2026-2032）&amp;（千个）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中国市场高频滑环主要进口来源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中国市场高频滑环主要出口目的地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高频滑环产品图片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中国不同产品类型高频滑环市场规模市场份额2024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中国不同信号类型高频滑环市场规模市场份额2024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射频高频滑环产品图片</w:t>
      </w:r>
      <w:r>
        <w:rPr>
          <w:rFonts w:hint="eastAsia"/>
        </w:rPr>
        <w:br/>
      </w:r>
      <w:r>
        <w:rPr>
          <w:rFonts w:hint="eastAsia"/>
        </w:rPr>
        <w:t>　　图 7： 微波高频滑环产品图片</w:t>
      </w:r>
      <w:r>
        <w:rPr>
          <w:rFonts w:hint="eastAsia"/>
        </w:rPr>
        <w:br/>
      </w:r>
      <w:r>
        <w:rPr>
          <w:rFonts w:hint="eastAsia"/>
        </w:rPr>
        <w:t>　　图 8： 混合信号高频滑环产品图片</w:t>
      </w:r>
      <w:r>
        <w:rPr>
          <w:rFonts w:hint="eastAsia"/>
        </w:rPr>
        <w:br/>
      </w:r>
      <w:r>
        <w:rPr>
          <w:rFonts w:hint="eastAsia"/>
        </w:rPr>
        <w:t>　　图 9： 中国不同应用环境高频滑环市场规模市场份额2024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军工级高频滑环产品图片</w:t>
      </w:r>
      <w:r>
        <w:rPr>
          <w:rFonts w:hint="eastAsia"/>
        </w:rPr>
        <w:br/>
      </w:r>
      <w:r>
        <w:rPr>
          <w:rFonts w:hint="eastAsia"/>
        </w:rPr>
        <w:t>　　图 11： 工业级高频滑环产品图片</w:t>
      </w:r>
      <w:r>
        <w:rPr>
          <w:rFonts w:hint="eastAsia"/>
        </w:rPr>
        <w:br/>
      </w:r>
      <w:r>
        <w:rPr>
          <w:rFonts w:hint="eastAsia"/>
        </w:rPr>
        <w:t>　　图 12： 航天级高频滑环产品图片</w:t>
      </w:r>
      <w:r>
        <w:rPr>
          <w:rFonts w:hint="eastAsia"/>
        </w:rPr>
        <w:br/>
      </w:r>
      <w:r>
        <w:rPr>
          <w:rFonts w:hint="eastAsia"/>
        </w:rPr>
        <w:t>　　图 13： 中国不同应用高频滑环市场份额2024 &amp; 2032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军事</w:t>
      </w:r>
      <w:r>
        <w:rPr>
          <w:rFonts w:hint="eastAsia"/>
        </w:rPr>
        <w:br/>
      </w:r>
      <w:r>
        <w:rPr>
          <w:rFonts w:hint="eastAsia"/>
        </w:rPr>
        <w:t>　　图 16： 通信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中国市场高频滑环市场规模，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中国市场高频滑环收入及增长率（2020-2032）&amp;（万元）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中国市场高频滑环销量及增长率（2020-2032）&amp;（千个）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2024年中国市场主要厂商高频滑环销量市场份额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2024年中国市场主要厂商高频滑环收入市场份额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2024年中国市场前五大厂商高频滑环市场份额</w:t>
      </w:r>
      <w:r>
        <w:rPr>
          <w:rFonts w:hint="eastAsia"/>
        </w:rPr>
        <w:br/>
      </w:r>
      <w:r>
        <w:rPr>
          <w:rFonts w:hint="eastAsia"/>
        </w:rPr>
        <w:t>　　图 24： 2024年中国市场高频滑环第一梯队、第二梯队和第三梯队厂商（品牌）及市场份额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中国市场不同产品类型高频滑环价格走势（2020-2032）&amp;（元/个）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中国市场不同应用高频滑环价格走势（2020-2032）&amp;（元/个）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27： 高频滑环中国企业SWOT分析</w:t>
      </w:r>
      <w:r>
        <w:rPr>
          <w:rFonts w:hint="eastAsia"/>
        </w:rPr>
        <w:br/>
      </w:r>
      <w:r>
        <w:rPr>
          <w:rFonts w:hint="eastAsia"/>
        </w:rPr>
        <w:t>　　图 28： 高频滑环产业链</w:t>
      </w:r>
      <w:r>
        <w:rPr>
          <w:rFonts w:hint="eastAsia"/>
        </w:rPr>
        <w:br/>
      </w:r>
      <w:r>
        <w:rPr>
          <w:rFonts w:hint="eastAsia"/>
        </w:rPr>
        <w:t>　　图 29： 高频滑环行业采购模式分析</w:t>
      </w:r>
      <w:r>
        <w:rPr>
          <w:rFonts w:hint="eastAsia"/>
        </w:rPr>
        <w:br/>
      </w:r>
      <w:r>
        <w:rPr>
          <w:rFonts w:hint="eastAsia"/>
        </w:rPr>
        <w:t>　　图 30： 高频滑环行业生产模式分析</w:t>
      </w:r>
      <w:r>
        <w:rPr>
          <w:rFonts w:hint="eastAsia"/>
        </w:rPr>
        <w:br/>
      </w:r>
      <w:r>
        <w:rPr>
          <w:rFonts w:hint="eastAsia"/>
        </w:rPr>
        <w:t>　　图 31： 高频滑环行业销售模式分析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中国高频滑环产能、产量、产能利用率及发展趋势（2020-2032）&amp;（千个）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中国高频滑环产量、市场需求量及发展趋势（2020-2032）&amp;（千个）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07bb944474f35" w:history="1">
        <w:r>
          <w:rPr>
            <w:rStyle w:val="Hyperlink"/>
          </w:rPr>
          <w:t>中国高频滑环行业现状调研与发展前景预测报告（2026-2032年）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07bb944474f35" w:history="1">
        <w:r>
          <w:rPr>
            <w:rStyle w:val="Hyperlink"/>
          </w:rPr>
          <w:t>https://www.20087.com/7/81/GaoPinHuaHuanFaZhanQianJingFenXi.html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热点：工业滑环、高频导电滑环、精密滑环、高冲滑环、什么是滑环、高压滑环、帽式滑环、滑环技术的作用、微型滑环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48eda87954d25" w:history="1">
      <w:r>
        <w:rPr>
          <w:rStyle w:val="Hyperlink"/>
        </w:rPr>
        <w:t>中国高频滑环行业现状调研与发展前景预测报告（2026-2032年）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aoPinHuaHuanFaZhanQianJingFenXi.html" TargetMode="External" Id="Rd9707bb94447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aoPinHuaHuanFaZhanQianJingFenXi.html" TargetMode="External" Id="Rf3948eda8795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2025-11-28T03:58:59Z</dcterms:created>
  <dcterms:modified xsi:type="dcterms:W3CDTF">2025-11-28T04:58:59Z</dcterms:modified>
  <dc:subject>中国高频滑环行业现状调研与发展前景预测报告（2026-2032年）</dc:subject>
  <dc:title>中国高频滑环行业现状调研与发展前景预测报告（2026-2032年）</dc:title>
  <cp:keywords>中国高频滑环行业现状调研与发展前景预测报告（2026-2032年）</cp:keywords>
  <dc:description>中国高频滑环行业现状调研与发展前景预测报告（2026-2032年）</dc:description>
</cp:coreProperties>
</file>