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c1b1e6957f4f5f" w:history="1">
              <w:r>
                <w:rPr>
                  <w:rStyle w:val="Hyperlink"/>
                </w:rPr>
                <w:t>2026-2032年中国全自动激光打标机行业现状与发展前景预测报告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c1b1e6957f4f5f" w:history="1">
              <w:r>
                <w:rPr>
                  <w:rStyle w:val="Hyperlink"/>
                </w:rPr>
                <w:t>2026-2032年中国全自动激光打标机行业现状与发展前景预测报告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c1b1e6957f4f5f" w:history="1">
                <w:r>
                  <w:rPr>
                    <w:rStyle w:val="Hyperlink"/>
                  </w:rPr>
                  <w:t>https://www.20087.com/8/01/QuanZiDongJiGuangDaBiaoJiQianJing.html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激光打标机是工业标识领域的核心设备，已广泛应用于电子元器件、医疗器械、汽车零部件及食品包装等行业，实现永久性、高精度的字符、二维码及图形标记。该设备集成视觉定位、自动上下料及飞行打标功能，支持光纤、紫外、绿光等多种激光源，以适配金属、塑料、玻璃等不同材质。主流系统强调打标速度、最小线宽控制及与MES/ERP系统的数据联动能力。然而，在高反光或透明材料上，标记对比度不足；且连续高负荷运行下，激光器寿命与光学元件污染问题影响长期稳定性。</w:t>
      </w:r>
      <w:r>
        <w:rPr>
          <w:rFonts w:hint="eastAsia"/>
        </w:rPr>
        <w:br/>
      </w:r>
      <w:r>
        <w:rPr>
          <w:rFonts w:hint="eastAsia"/>
        </w:rPr>
        <w:t>　　未来，全自动激光打标机将向智能化、绿色化与柔性集成方向升级。市场调研网认为，AI视觉系统可自动识别工件姿态与缺陷区域，动态调整打标路径；而数字孪生平台支持远程工艺调试与能耗优化。在可持续制造驱动下，低功耗激光源与闭环冷却系统将降低碳足迹。此外，模块化设计使设备可快速切换打标头与传送机构，适配小批量多品种生产。随着工业元宇宙发展，打标内容将从静态标识扩展为动态NFT或防伪溯源码，推动全自动激光打标机从“标识工具”进化为“产品数字身份注入终端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c1b1e6957f4f5f" w:history="1">
        <w:r>
          <w:rPr>
            <w:rStyle w:val="Hyperlink"/>
          </w:rPr>
          <w:t>2026-2032年中国全自动激光打标机行业现状与发展前景预测报告</w:t>
        </w:r>
      </w:hyperlink>
      <w:r>
        <w:rPr>
          <w:rFonts w:hint="eastAsia"/>
        </w:rPr>
        <w:t>》，2025年全自动激光打标机行业市场规模达 亿元，预计2032年市场规模将达 亿元，期间年均复合增长率（CAGR）达 %。报告依托详实数据与一手调研资料，系统分析了全自动激光打标机行业的产业链结构、市场规模、需求特征及价格体系，客观呈现了全自动激光打标机行业发展现状，科学预测了全自动激光打标机市场前景与未来趋势，重点剖析了重点企业的竞争格局、市场集中度及品牌影响力。同时，通过对全自动激光打标机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全自动激光打标机行业概述</w:t>
      </w:r>
      <w:r>
        <w:rPr>
          <w:rFonts w:hint="eastAsia"/>
        </w:rPr>
        <w:br/>
      </w:r>
      <w:r>
        <w:rPr>
          <w:rFonts w:hint="eastAsia"/>
        </w:rPr>
        <w:t>　　第一节 全自动激光打标机定义与分类</w:t>
      </w:r>
      <w:r>
        <w:rPr>
          <w:rFonts w:hint="eastAsia"/>
        </w:rPr>
        <w:br/>
      </w:r>
      <w:r>
        <w:rPr>
          <w:rFonts w:hint="eastAsia"/>
        </w:rPr>
        <w:t>　　第二节 全自动激光打标机应用领域</w:t>
      </w:r>
      <w:r>
        <w:rPr>
          <w:rFonts w:hint="eastAsia"/>
        </w:rPr>
        <w:br/>
      </w:r>
      <w:r>
        <w:rPr>
          <w:rFonts w:hint="eastAsia"/>
        </w:rPr>
        <w:t>　　第三节 全自动激光打标机行业经济指标分析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全自动激光打标机产业链及经营模式分析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三、全自动激光打标机销售模式及销售渠道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全球全自动激光打标机市场发展综述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2020-2025年全球全自动激光打标机市场规模与趋势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主要国家与地区全自动激光打标机市场分析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2026-2032年全球全自动激光打标机行业发展趋势与前景预测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中国全自动激光打标机行业市场分析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2025-2026年全自动激光打标机产能与投资动态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一、国内全自动激光打标机产能及利用情况</w:t>
      </w:r>
      <w:r>
        <w:rPr>
          <w:rFonts w:hint="eastAsia"/>
        </w:rPr>
        <w:br/>
      </w:r>
      <w:r>
        <w:rPr>
          <w:rFonts w:hint="eastAsia"/>
        </w:rPr>
        <w:t>　　　　二、全自动激光打标机产能扩张与投资动态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2026-2032年全自动激光打标机行业产量统计与趋势预测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一、2020-2025年全自动激光打标机行业产量数据统计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1、2020-2025年全自动激光打标机产量及增长趋势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2、2020-2025年全自动激光打标机细分产品产量及份额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二、影响全自动激光打标机产量的关键因素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2026-2032年全自动激光打标机市场需求与销售分析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一、2025-2026年全自动激光打标机行业需求现状</w:t>
      </w:r>
      <w:r>
        <w:rPr>
          <w:rFonts w:hint="eastAsia"/>
        </w:rPr>
        <w:br/>
      </w:r>
      <w:r>
        <w:rPr>
          <w:rFonts w:hint="eastAsia"/>
        </w:rPr>
        <w:t>　　　　二、全自动激光打标机客户群体与需求特点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三、2020-2025年全自动激光打标机行业销售规模分析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四、2026-2032年全自动激光打标机市场增长潜力与规模预测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中国全自动激光打标机细分市场与下游应用领域分析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全自动激光打标机细分市场分析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一、2025-2026年全自动激光打标机主要细分产品市场现状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全自动激光打标机下游应用与客户群体分析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一、2025-2026年全自动激光打标机各应用领域市场现状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2025-2026年全自动激光打标机行业技术发展现状及趋势分析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全自动激光打标机行业技术发展现状分析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国内外全自动激光打标机行业技术差异与原因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全自动激光打标机行业技术发展方向、趋势预测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提升全自动激光打标机行业技术能力策略建议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全自动激光打标机价格机制与竞争策略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一、2020-2025年全自动激光打标机市场价格走势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全自动激光打标机定价策略与方法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2026-2032年全自动激光打标机价格竞争态势与趋势预测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中国全自动激光打标机行业重点区域市场研究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2025-2026年重点区域全自动激光打标机市场发展概况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二、2020-2025年全自动激光打标机市场需求规模情况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三、2026-2032年全自动激光打标机行业发展潜力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2020-2025年中国全自动激光打标机行业进出口情况分析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全自动激光打标机行业进口情况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一、2020-2025年全自动激光打标机进口规模及增长情况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二、全自动激光打标机主要进口来源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全自动激光打标机行业出口情况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一、2020-2025年全自动激光打标机出口规模及增长情况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二、全自动激光打标机主要出口目的地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2020-2025年中国全自动激光打标机行业总体发展与财务状况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2020-2025年中国全自动激光打标机行业规模情况</w:t>
      </w:r>
      <w:r>
        <w:rPr>
          <w:rFonts w:hint="eastAsia"/>
        </w:rPr>
        <w:br/>
      </w:r>
      <w:r>
        <w:rPr>
          <w:rFonts w:hint="eastAsia"/>
        </w:rPr>
        <w:t>　　　　一、全自动激光打标机行业企业数量规模</w:t>
      </w:r>
      <w:r>
        <w:rPr>
          <w:rFonts w:hint="eastAsia"/>
        </w:rPr>
        <w:br/>
      </w:r>
      <w:r>
        <w:rPr>
          <w:rFonts w:hint="eastAsia"/>
        </w:rPr>
        <w:t>　　　　二、全自动激光打标机行业从业人员规模</w:t>
      </w:r>
      <w:r>
        <w:rPr>
          <w:rFonts w:hint="eastAsia"/>
        </w:rPr>
        <w:br/>
      </w:r>
      <w:r>
        <w:rPr>
          <w:rFonts w:hint="eastAsia"/>
        </w:rPr>
        <w:t>　　　　三、全自动激光打标机行业市场敏感性分析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2020-2025年中国全自动激光打标机行业财务能力分析</w:t>
      </w:r>
      <w:r>
        <w:rPr>
          <w:rFonts w:hint="eastAsia"/>
        </w:rPr>
        <w:br/>
      </w:r>
      <w:r>
        <w:rPr>
          <w:rFonts w:hint="eastAsia"/>
        </w:rPr>
        <w:t>　　　　一、全自动激光打标机行业盈利能力</w:t>
      </w:r>
      <w:r>
        <w:rPr>
          <w:rFonts w:hint="eastAsia"/>
        </w:rPr>
        <w:br/>
      </w:r>
      <w:r>
        <w:rPr>
          <w:rFonts w:hint="eastAsia"/>
        </w:rPr>
        <w:t>　　　　二、全自动激光打标机行业偿债能力</w:t>
      </w:r>
      <w:r>
        <w:rPr>
          <w:rFonts w:hint="eastAsia"/>
        </w:rPr>
        <w:br/>
      </w:r>
      <w:r>
        <w:rPr>
          <w:rFonts w:hint="eastAsia"/>
        </w:rPr>
        <w:t>　　　　三、全自动激光打标机行业营运能力</w:t>
      </w:r>
      <w:r>
        <w:rPr>
          <w:rFonts w:hint="eastAsia"/>
        </w:rPr>
        <w:br/>
      </w:r>
      <w:r>
        <w:rPr>
          <w:rFonts w:hint="eastAsia"/>
        </w:rPr>
        <w:t>　　　　四、全自动激光打标机行业发展能力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全自动激光打标机行业重点企业调研分析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二、企业全自动激光打标机业务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中国全自动激光打标机行业竞争格局分析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全自动激光打标机行业竞争格局总览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2025-2026年全自动激光打标机行业竞争力分析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2020-2025年全自动激光打标机行业企业并购活动分析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2025-2026年全自动激光打标机行业会展与招投标活动分析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一、全自动激光打标机行业会展活动及其市场影响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2026年中国全自动激光打标机企业发展企业发展策略与建议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全自动激光打标机销售模式与渠道策略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全自动激光打标机品牌与市场推广策略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全自动激光打标机研发投入与技术创新能力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全自动激光打标机合作联盟与资源整合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中国全自动激光打标机行业风险与对策</w:t>
      </w:r>
      <w:r>
        <w:rPr>
          <w:rFonts w:hint="eastAsia"/>
        </w:rPr>
        <w:br/>
      </w:r>
      <w:r>
        <w:rPr>
          <w:rFonts w:hint="eastAsia"/>
        </w:rPr>
        <w:t>　　第一节 全自动激光打标机行业SWOT分析</w:t>
      </w:r>
      <w:r>
        <w:rPr>
          <w:rFonts w:hint="eastAsia"/>
        </w:rPr>
        <w:br/>
      </w:r>
      <w:r>
        <w:rPr>
          <w:rFonts w:hint="eastAsia"/>
        </w:rPr>
        <w:t>　　　　一、全自动激光打标机行业优势</w:t>
      </w:r>
      <w:r>
        <w:rPr>
          <w:rFonts w:hint="eastAsia"/>
        </w:rPr>
        <w:br/>
      </w:r>
      <w:r>
        <w:rPr>
          <w:rFonts w:hint="eastAsia"/>
        </w:rPr>
        <w:t>　　　　二、全自动激光打标机行业劣势</w:t>
      </w:r>
      <w:r>
        <w:rPr>
          <w:rFonts w:hint="eastAsia"/>
        </w:rPr>
        <w:br/>
      </w:r>
      <w:r>
        <w:rPr>
          <w:rFonts w:hint="eastAsia"/>
        </w:rPr>
        <w:t>　　　　三、全自动激光打标机市场机会</w:t>
      </w:r>
      <w:r>
        <w:rPr>
          <w:rFonts w:hint="eastAsia"/>
        </w:rPr>
        <w:br/>
      </w:r>
      <w:r>
        <w:rPr>
          <w:rFonts w:hint="eastAsia"/>
        </w:rPr>
        <w:t>　　　　四、全自动激光打标机市场威胁</w:t>
      </w:r>
      <w:r>
        <w:rPr>
          <w:rFonts w:hint="eastAsia"/>
        </w:rPr>
        <w:br/>
      </w:r>
      <w:r>
        <w:rPr>
          <w:rFonts w:hint="eastAsia"/>
        </w:rPr>
        <w:t>　　第二节 全自动激光打标机行业风险及对策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2026-2032年中国全自动激光打标机行业前景与发展趋势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2025-2026年全自动激光打标机行业发展环境分析</w:t>
      </w:r>
      <w:r>
        <w:rPr>
          <w:rFonts w:hint="eastAsia"/>
        </w:rPr>
        <w:br/>
      </w:r>
      <w:r>
        <w:rPr>
          <w:rFonts w:hint="eastAsia"/>
        </w:rPr>
        <w:t>　　　　一、全自动激光打标机行业主管部门与监管体制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二、全自动激光打标机行业主要法律法规及政策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三、全自动激光打标机行业标准与质量监管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2026-2032年全自动激光打标机行业发展趋势与方向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2026-2032年全自动激光打标机行业发展潜力与机遇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全自动激光打标机行业研究结论与建议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中⋅智林⋅：全自动激光打标机行业发展建议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全自动激光打标机行业历程</w:t>
      </w:r>
      <w:r>
        <w:rPr>
          <w:rFonts w:hint="eastAsia"/>
        </w:rPr>
        <w:br/>
      </w:r>
      <w:r>
        <w:rPr>
          <w:rFonts w:hint="eastAsia"/>
        </w:rPr>
        <w:t>　　图表 全自动激光打标机行业生命周期</w:t>
      </w:r>
      <w:r>
        <w:rPr>
          <w:rFonts w:hint="eastAsia"/>
        </w:rPr>
        <w:br/>
      </w:r>
      <w:r>
        <w:rPr>
          <w:rFonts w:hint="eastAsia"/>
        </w:rPr>
        <w:t>　　图表 全自动激光打标机行业产业链分析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2020-2025年全自动激光打标机行业市场容量分析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2025年中国全自动激光打标机行业需求领域分布格局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2025年中国全自动激光打标机进口国家及地区分析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2025年中国全自动激光打标机出口国家及地区分析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2020-2025年中国全自动激光打标机行业企业平均规模情况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**地区全自动激光打标机市场规模及增长情况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**地区全自动激光打标机行业市场需求情况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全自动激光打标机重点企业（三）成长能力情况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2026-2032年中国全自动激光打标机行业发展趋势预测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c1b1e6957f4f5f" w:history="1">
        <w:r>
          <w:rPr>
            <w:rStyle w:val="Hyperlink"/>
          </w:rPr>
          <w:t>2026-2032年中国全自动激光打标机行业现状与发展前景预测报告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c1b1e6957f4f5f" w:history="1">
        <w:r>
          <w:rPr>
            <w:rStyle w:val="Hyperlink"/>
          </w:rPr>
          <w:t>https://www.20087.com/8/01/QuanZiDongJiGuangDaBiaoJiQianJing.html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打标机参数、全自动激光打标机工艺流程以及介绍、激光打标机有红光不标刻、全自动激光打标机使用方法、胶印和普通印刷区别、自动激光打标机厂家、视觉激光打标机、自动激光打标机小型卡片、激光切割学徒要学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51332df2794681" w:history="1">
      <w:r>
        <w:rPr>
          <w:rStyle w:val="Hyperlink"/>
        </w:rPr>
        <w:t>2026-2032年中国全自动激光打标机行业现状与发展前景预测报告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QuanZiDongJiGuangDaBiaoJiQianJing.html" TargetMode="External" Id="Re6c1b1e6957f4f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QuanZiDongJiGuangDaBiaoJiQianJing.html" TargetMode="External" Id="Rb151332df27946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2026-08-20T06:57:30Z</dcterms:created>
  <dcterms:modified xsi:type="dcterms:W3CDTF">2026-08-20T07:57:30Z</dcterms:modified>
  <dc:subject>2026-2032年中国全自动激光打标机行业现状与发展前景预测报告</dc:subject>
  <dc:title>2026-2032年中国全自动激光打标机行业现状与发展前景预测报告</dc:title>
  <cp:keywords>2026-2032年中国全自动激光打标机行业现状与发展前景预测报告</cp:keywords>
  <dc:description>2026-2032年中国全自动激光打标机行业现状与发展前景预测报告</dc:description>
</cp:coreProperties>
</file>