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04cedc52a4c30" w:history="1">
              <w:r>
                <w:rPr>
                  <w:rStyle w:val="Hyperlink"/>
                </w:rPr>
                <w:t>中国刀具（切削工具）行业现状调研及发展前景分析报告（2025-2031年）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04cedc52a4c30" w:history="1">
              <w:r>
                <w:rPr>
                  <w:rStyle w:val="Hyperlink"/>
                </w:rPr>
                <w:t>中国刀具（切削工具）行业现状调研及发展前景分析报告（2025-2031年）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04cedc52a4c30" w:history="1">
                <w:r>
                  <w:rPr>
                    <w:rStyle w:val="Hyperlink"/>
                  </w:rPr>
                  <w:t>https://www.20087.com/8/51/DaoJuQieXueGongJuHangYeQianJingF.html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作为金属加工领域的重要工具，近年来随着制造业的转型升级和技术进步，刀具市场呈现出了显著的变化。目前，刀具不仅在材质上有所突破，例如硬质合金、陶瓷和超硬材料（如立方氮化硼CBN和金刚石）的应用日益广泛，而且在设计和制造技术上也有所创新，如精密涂层技术、微纳加工技术等。这些技术进步显著提升了刀具的耐磨性和加工精度，同时也降低了加工成本和提高了生产效率。</w:t>
      </w:r>
      <w:r>
        <w:rPr>
          <w:rFonts w:hint="eastAsia"/>
        </w:rPr>
        <w:br/>
      </w:r>
      <w:r>
        <w:rPr>
          <w:rFonts w:hint="eastAsia"/>
        </w:rPr>
        <w:t>　　未来刀具的发展将更加注重技术创新和绿色环保。一方面，随着智能制造技术的推进，刀具将更加注重集成智能感知和控制技术，实现自适应加工和预测性维护，提高加工质量和效率。另一方面，随着对可持续发展的重视，刀具将更加注重采用环保材料和工艺，减少加工过程中的能源消耗和废弃物排放。此外，随着新材料和新加工技术的不断涌现，刀具也将更加注重满足新兴领域的需求，如航空航天、医疗器械等高精尖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04cedc52a4c30" w:history="1">
        <w:r>
          <w:rPr>
            <w:rStyle w:val="Hyperlink"/>
          </w:rPr>
          <w:t>中国刀具（切削工具）行业现状调研及发展前景分析报告（2025-2031年）</w:t>
        </w:r>
      </w:hyperlink>
      <w:r>
        <w:rPr>
          <w:rFonts w:hint="eastAsia"/>
        </w:rPr>
        <w:t>》基于多年市场监测与行业研究，全面分析了刀具（切削工具）行业的现状、市场需求及市场规模，详细解读了刀具（切削工具）产业链结构、价格趋势及细分市场特点。报告科学预测了行业前景与发展方向，重点剖析了品牌竞争格局、市场集中度及主要企业的经营表现，并通过SWOT分析揭示了刀具（切削工具）行业机遇与风险。为投资者和决策者提供专业、客观的战略建议，是把握刀具（切削工具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刀具行业发展概述</w:t>
      </w:r>
      <w:r>
        <w:rPr>
          <w:rFonts w:hint="eastAsia"/>
        </w:rPr>
        <w:br/>
      </w:r>
      <w:r>
        <w:rPr>
          <w:rFonts w:hint="eastAsia"/>
        </w:rPr>
        <w:t>　　　　一、刀具定义</w:t>
      </w:r>
      <w:r>
        <w:rPr>
          <w:rFonts w:hint="eastAsia"/>
        </w:rPr>
        <w:br/>
      </w:r>
      <w:r>
        <w:rPr>
          <w:rFonts w:hint="eastAsia"/>
        </w:rPr>
        <w:t>　　　　二、刀具应用</w:t>
      </w:r>
      <w:r>
        <w:rPr>
          <w:rFonts w:hint="eastAsia"/>
        </w:rPr>
        <w:br/>
      </w:r>
      <w:r>
        <w:rPr>
          <w:rFonts w:hint="eastAsia"/>
        </w:rPr>
        <w:t>　　第四节 刀具行业发展概况</w:t>
      </w:r>
      <w:r>
        <w:rPr>
          <w:rFonts w:hint="eastAsia"/>
        </w:rPr>
        <w:br/>
      </w:r>
      <w:r>
        <w:rPr>
          <w:rFonts w:hint="eastAsia"/>
        </w:rPr>
        <w:t>　　　　一、全球刀具行业发展概况</w:t>
      </w:r>
      <w:r>
        <w:rPr>
          <w:rFonts w:hint="eastAsia"/>
        </w:rPr>
        <w:br/>
      </w:r>
      <w:r>
        <w:rPr>
          <w:rFonts w:hint="eastAsia"/>
        </w:rPr>
        <w:t>　　　　二、刀具国内行业现状阐述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2025-2031年全球刀具行业供给情况分析及趋势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2020-2025年全球刀具行业市场供给分析</w:t>
      </w:r>
      <w:r>
        <w:rPr>
          <w:rFonts w:hint="eastAsia"/>
        </w:rPr>
        <w:br/>
      </w:r>
      <w:r>
        <w:rPr>
          <w:rFonts w:hint="eastAsia"/>
        </w:rPr>
        <w:t>　　　　一、刀具整体供给情况分析</w:t>
      </w:r>
      <w:r>
        <w:rPr>
          <w:rFonts w:hint="eastAsia"/>
        </w:rPr>
        <w:br/>
      </w:r>
      <w:r>
        <w:rPr>
          <w:rFonts w:hint="eastAsia"/>
        </w:rPr>
        <w:t>　　　　二、刀具重点区域供给分析</w:t>
      </w:r>
      <w:r>
        <w:rPr>
          <w:rFonts w:hint="eastAsia"/>
        </w:rPr>
        <w:br/>
      </w:r>
      <w:r>
        <w:rPr>
          <w:rFonts w:hint="eastAsia"/>
        </w:rPr>
        <w:t>　　第二节 刀具行业供给关系因素分析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2025-2031年全球刀具行业市场供给趋势</w:t>
      </w:r>
      <w:r>
        <w:rPr>
          <w:rFonts w:hint="eastAsia"/>
        </w:rPr>
        <w:br/>
      </w:r>
      <w:r>
        <w:rPr>
          <w:rFonts w:hint="eastAsia"/>
        </w:rPr>
        <w:t>　　　　一、刀具整体供给情况趋势分析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二、刀具重点区域供给趋势分析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2020-2025年中国刀具市场供需分析</w:t>
      </w:r>
      <w:r>
        <w:rPr>
          <w:rFonts w:hint="eastAsia"/>
        </w:rPr>
        <w:br/>
      </w:r>
      <w:r>
        <w:rPr>
          <w:rFonts w:hint="eastAsia"/>
        </w:rPr>
        <w:t>　　第一节 2020-2025年刀具产能分析</w:t>
      </w:r>
      <w:r>
        <w:rPr>
          <w:rFonts w:hint="eastAsia"/>
        </w:rPr>
        <w:br/>
      </w:r>
      <w:r>
        <w:rPr>
          <w:rFonts w:hint="eastAsia"/>
        </w:rPr>
        <w:t>　　第二节 2020-2025年刀具产量分析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一、2020-2025年中国刀具产量回顾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二、2025-2031年中国刀具产量预测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三、2020-2025年中国刀具增长率</w:t>
      </w:r>
      <w:r>
        <w:rPr>
          <w:rFonts w:hint="eastAsia"/>
        </w:rPr>
        <w:br/>
      </w:r>
      <w:r>
        <w:rPr>
          <w:rFonts w:hint="eastAsia"/>
        </w:rPr>
        <w:t>　　第三节 2020-2025年刀具市场需求分析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一、2020-2025年中国刀具市场需求量回顾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二、2025-2031年中国刀具市场需求量预测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2025-2031年中国刀具行业市场经营情况分析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2020-2025年中国刀具行业市场规模分析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2025-2031年中国刀具行业市场规模预测</w:t>
      </w:r>
      <w:r>
        <w:rPr>
          <w:rFonts w:hint="eastAsia"/>
        </w:rPr>
        <w:br/>
      </w:r>
      <w:r>
        <w:rPr>
          <w:rFonts w:hint="eastAsia"/>
        </w:rPr>
        <w:t>　　　　一、刀具行业“十四五”规划运行特点分析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二、刀具行业“十四五”规划市场现状分析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三、刀具行业“十四五”规划运行特点分析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四、刀具行业“十四五”规划运行特点判断分析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五、刀具行业“十四五”规划运行潜力解读分析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六、刀具行业“十四五”规划运行市场规模分析预测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2020-2025年中国刀具所属行业成本费用分析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2020-2025年刀具所属行业产品销售成本分析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2020-2025年刀具所属行业销售费用分析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2020-2025年刀具所属行业管理费用分析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2020-2025年刀具行业财务费用分析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2020-2025年刀具行业相关行业市场运行综合分析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2020-2025年刀具行业上游运行分析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三、行业上游对刀具行业影响力分析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2020-2025年刀具行业下游运行分析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三、行业下游对刀具行业影响力分析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刀具行业竞争格局分析</w:t>
      </w:r>
      <w:r>
        <w:rPr>
          <w:rFonts w:hint="eastAsia"/>
        </w:rPr>
        <w:br/>
      </w:r>
      <w:r>
        <w:rPr>
          <w:rFonts w:hint="eastAsia"/>
        </w:rPr>
        <w:t>　　第一节 刀具行业集中度分析</w:t>
      </w:r>
      <w:r>
        <w:rPr>
          <w:rFonts w:hint="eastAsia"/>
        </w:rPr>
        <w:br/>
      </w:r>
      <w:r>
        <w:rPr>
          <w:rFonts w:hint="eastAsia"/>
        </w:rPr>
        <w:t>　　　　一、刀具市场集中度分析</w:t>
      </w:r>
      <w:r>
        <w:rPr>
          <w:rFonts w:hint="eastAsia"/>
        </w:rPr>
        <w:br/>
      </w:r>
      <w:r>
        <w:rPr>
          <w:rFonts w:hint="eastAsia"/>
        </w:rPr>
        <w:t>　　　　二、刀具企业集中度分析</w:t>
      </w:r>
      <w:r>
        <w:rPr>
          <w:rFonts w:hint="eastAsia"/>
        </w:rPr>
        <w:br/>
      </w:r>
      <w:r>
        <w:rPr>
          <w:rFonts w:hint="eastAsia"/>
        </w:rPr>
        <w:t>　　　　三、刀具区域集中度分析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一、2025年刀具行业竞争分析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二、2025年中外刀具产品竞争分析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三、2025年国内外刀具竞争分析</w:t>
      </w:r>
      <w:r>
        <w:rPr>
          <w:rFonts w:hint="eastAsia"/>
        </w:rPr>
        <w:br/>
      </w:r>
      <w:r>
        <w:rPr>
          <w:rFonts w:hint="eastAsia"/>
        </w:rPr>
        <w:t>　　　　四、2025年我国刀具市场竞争分析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五、2025年我国刀具市场集中度分析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刀具行业重点品牌企业分析</w:t>
      </w:r>
      <w:r>
        <w:rPr>
          <w:rFonts w:hint="eastAsia"/>
        </w:rPr>
        <w:br/>
      </w:r>
      <w:r>
        <w:rPr>
          <w:rFonts w:hint="eastAsia"/>
        </w:rPr>
        <w:t>　　第一节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第二节 江苏飞达工具股份有限公司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第三节 上海尖点精密工具有限公司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第四节 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第五节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第六节 山东威达机械股份有限公司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中国刀具行业传统商业模式分析</w:t>
      </w:r>
      <w:r>
        <w:rPr>
          <w:rFonts w:hint="eastAsia"/>
        </w:rPr>
        <w:br/>
      </w:r>
      <w:r>
        <w:rPr>
          <w:rFonts w:hint="eastAsia"/>
        </w:rPr>
        <w:t>　　第一节 刀具行业原料采购模式</w:t>
      </w:r>
      <w:r>
        <w:rPr>
          <w:rFonts w:hint="eastAsia"/>
        </w:rPr>
        <w:br/>
      </w:r>
      <w:r>
        <w:rPr>
          <w:rFonts w:hint="eastAsia"/>
        </w:rPr>
        <w:t>　　第二节 刀具行业经营模式</w:t>
      </w:r>
      <w:r>
        <w:rPr>
          <w:rFonts w:hint="eastAsia"/>
        </w:rPr>
        <w:br/>
      </w:r>
      <w:r>
        <w:rPr>
          <w:rFonts w:hint="eastAsia"/>
        </w:rPr>
        <w:t>　　第三节 刀具行业盈利模式</w:t>
      </w:r>
      <w:r>
        <w:rPr>
          <w:rFonts w:hint="eastAsia"/>
        </w:rPr>
        <w:br/>
      </w:r>
      <w:r>
        <w:rPr>
          <w:rFonts w:hint="eastAsia"/>
        </w:rPr>
        <w:t>　　第四节 刀具行业商业模式要素与特征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刀具行业企业商业模式构建步骤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刀具行业商业模式的实施策略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2025-2031年中国刀具行业投融资战略规划分析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刀具行业关键成功要素分析</w:t>
      </w:r>
      <w:r>
        <w:rPr>
          <w:rFonts w:hint="eastAsia"/>
        </w:rPr>
        <w:br/>
      </w:r>
      <w:r>
        <w:rPr>
          <w:rFonts w:hint="eastAsia"/>
        </w:rPr>
        <w:t>　　第二节 刀具行业投资壁垒分析</w:t>
      </w:r>
      <w:r>
        <w:rPr>
          <w:rFonts w:hint="eastAsia"/>
        </w:rPr>
        <w:br/>
      </w:r>
      <w:r>
        <w:rPr>
          <w:rFonts w:hint="eastAsia"/>
        </w:rPr>
        <w:t>　　　　一、刀具行业进入壁垒</w:t>
      </w:r>
      <w:r>
        <w:rPr>
          <w:rFonts w:hint="eastAsia"/>
        </w:rPr>
        <w:br/>
      </w:r>
      <w:r>
        <w:rPr>
          <w:rFonts w:hint="eastAsia"/>
        </w:rPr>
        <w:t>　　　　二、刀具行业退出壁垒</w:t>
      </w:r>
      <w:r>
        <w:rPr>
          <w:rFonts w:hint="eastAsia"/>
        </w:rPr>
        <w:br/>
      </w:r>
      <w:r>
        <w:rPr>
          <w:rFonts w:hint="eastAsia"/>
        </w:rPr>
        <w:t>　　第三节 刀具行业投资风险与规避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中~智~林~刀具行业融资渠道与策略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2020-2025年刀具行业企业数量分析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2020-2025年刀具行业资产规模分析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2020-2025年刀具行业销售收入分析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2020-2025年刀具行业利润总额分析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2020-2025年中国刀具行业利润总额统计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2020-2025年中国不同规模的刀具企业利润比较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2020-2025年中国不同规模的刀具企业利润所占份额图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2020-2025年中国不同性质的刀具企业利润比较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2020-2025年中国不同性质的刀具企业利润所占份额图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2020-2025年中国刀具细分行业供利润总额统计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2020-2025年中国刀具行业细分行业利润结构图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2020-2025年中国各地区的刀具企业利润比较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2020-2025年中国刀具行业成本费用结构图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2020-2025年中国刀具行业管理费用统计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2020-2025年中国刀具行业管理费用增长趋势图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2020-2025年中国刀具行业财务费用统计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2020-2025年中国刀具行业财务费用增长趋势图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2025-2031年中国刀具市场规模预测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2025-2031年我国刀具需求情况预测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04cedc52a4c30" w:history="1">
        <w:r>
          <w:rPr>
            <w:rStyle w:val="Hyperlink"/>
          </w:rPr>
          <w:t>中国刀具（切削工具）行业现状调研及发展前景分析报告（2025-2031年）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04cedc52a4c30" w:history="1">
        <w:r>
          <w:rPr>
            <w:rStyle w:val="Hyperlink"/>
          </w:rPr>
          <w:t>https://www.20087.com/8/51/DaoJuQieXueGongJuHangYeQianJingF.html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热点：切削工具有哪些、刀具切削示意图、加工中心刀具切削参数、切削刀具是什么、机械刀具、切削刀具介绍、铣刀切削力计算公式、切削刀具种类、切削刀片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b5c1fdaa04bab" w:history="1">
      <w:r>
        <w:rPr>
          <w:rStyle w:val="Hyperlink"/>
        </w:rPr>
        <w:t>中国刀具（切削工具）行业现状调研及发展前景分析报告（2025-2031年）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aoJuQieXueGongJuHangYeQianJingF.html" TargetMode="External" Id="Rbea04cedc52a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aoJuQieXueGongJuHangYeQianJingF.html" TargetMode="External" Id="R702b5c1fdaa0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2025-03-14T02:36:00Z</dcterms:created>
  <dcterms:modified xsi:type="dcterms:W3CDTF">2025-03-14T03:36:00Z</dcterms:modified>
  <dc:subject>中国刀具（切削工具）行业现状调研及发展前景分析报告（2025-2031年）</dc:subject>
  <dc:title>中国刀具（切削工具）行业现状调研及发展前景分析报告（2025-2031年）</dc:title>
  <cp:keywords>中国刀具（切削工具）行业现状调研及发展前景分析报告（2025-2031年）</cp:keywords>
  <dc:description>中国刀具（切削工具）行业现状调研及发展前景分析报告（2025-2031年）</dc:description>
</cp:coreProperties>
</file>