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b3a59fe644719" w:history="1">
              <w:r>
                <w:rPr>
                  <w:rStyle w:val="Hyperlink"/>
                </w:rPr>
                <w:t>2025-2031年中国半导体分立器件市场深度调查分析及发展趋势研究报告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b3a59fe644719" w:history="1">
              <w:r>
                <w:rPr>
                  <w:rStyle w:val="Hyperlink"/>
                </w:rPr>
                <w:t>2025-2031年中国半导体分立器件市场深度调查分析及发展趋势研究报告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b3a59fe644719" w:history="1">
                <w:r>
                  <w:rPr>
                    <w:rStyle w:val="Hyperlink"/>
                  </w:rPr>
                  <w:t>https://www.20087.com/M_JiXieJiDian/18/BanDaoTiFenLiQiJianShiChangXingQingFenXiYuQuShiYuCe.html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晶体管和稳压器，是电子设备的基础元件，广泛应用于电源管理、信号处理和保护电路。近年来，随着物联网、5G通信和电动汽车等新兴应用的推动，对高性能、低功耗和高可靠性的分立器件需求激增。碳化硅（SiC）和氮化镓（GaN）等宽禁带半导体材料的应用，推动了分立器件的技术革新。然而，器件的制造成本和性能一致性是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分立器件将更加注重材料创新和智能化。一方面，通过开发新型半导体材料和优化制造工艺，提高器件的性能和能效，降低功耗和成本。另一方面，通过集成智能控制和保护功能，提高器件的智能化水平，简化电路设计，提高系统集成度。此外，封装技术和散热技术的创新将提高器件的可靠性和工作温度范围，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b3a59fe644719" w:history="1">
        <w:r>
          <w:rPr>
            <w:rStyle w:val="Hyperlink"/>
          </w:rPr>
          <w:t>2025-2031年中国半导体分立器件市场深度调查分析及发展趋势研究报告</w:t>
        </w:r>
      </w:hyperlink>
      <w:r>
        <w:rPr>
          <w:rFonts w:hint="eastAsia"/>
        </w:rPr>
        <w:t>》基于多年行业研究积累，结合半导体分立器件市场发展现状，依托行业权威数据资源和长期市场监测数据库，对半导体分立器件市场规模、技术现状及未来方向进行了全面分析。报告梳理了半导体分立器件行业竞争格局，重点评估了主要企业的市场表现及品牌影响力，并通过SWOT分析揭示了半导体分立器件行业机遇与潜在风险。同时，报告对半导体分立器件市场前景和发展趋势进行了科学预测，为投资者提供了投资价值判断和策略建议，助力把握半导体分立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半导体分立器件制造行业发展综述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1、芯片供应量分析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1、金属硅产量分析</w:t>
      </w:r>
      <w:r>
        <w:rPr>
          <w:rFonts w:hint="eastAsia"/>
        </w:rPr>
        <w:br/>
      </w:r>
      <w:r>
        <w:rPr>
          <w:rFonts w:hint="eastAsia"/>
        </w:rPr>
        <w:t>　　　　　　2、金属硅消费量分析</w:t>
      </w:r>
      <w:r>
        <w:rPr>
          <w:rFonts w:hint="eastAsia"/>
        </w:rPr>
        <w:br/>
      </w:r>
      <w:r>
        <w:rPr>
          <w:rFonts w:hint="eastAsia"/>
        </w:rPr>
        <w:t>　　　　　　3、金属硅出口量分析</w:t>
      </w:r>
      <w:r>
        <w:rPr>
          <w:rFonts w:hint="eastAsia"/>
        </w:rPr>
        <w:br/>
      </w:r>
      <w:r>
        <w:rPr>
          <w:rFonts w:hint="eastAsia"/>
        </w:rPr>
        <w:t>　　　　　　4、金属硅价格变动情况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半导体分立器件制造行业现状分析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1、中国半导体分立器件制造进出口的特点分析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2、中国半导体分立器件制造进出口地区分布状况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3、中国半导体分立器件制造进出口的贸易方式及经营企业分析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4、中国半导体分立器件制造进出口政策与国际化经营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一、中国半导体分立器件制造出口面临的挑战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二、半导体分立器件制造行业进出口前景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</w:t>
      </w:r>
      <w:r>
        <w:rPr>
          <w:rFonts w:hint="eastAsia"/>
        </w:rPr>
        <w:br/>
      </w:r>
      <w:r>
        <w:rPr>
          <w:rFonts w:hint="eastAsia"/>
        </w:rPr>
        <w:t>　　　　　　2、电子设备对半导体分立器件的需求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1、LED显示屏行业发展现状</w:t>
      </w:r>
      <w:r>
        <w:rPr>
          <w:rFonts w:hint="eastAsia"/>
        </w:rPr>
        <w:br/>
      </w:r>
      <w:r>
        <w:rPr>
          <w:rFonts w:hint="eastAsia"/>
        </w:rPr>
        <w:t>　　　　　　2、LED显示屏对半导体分立器件的需求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1、电子照明行业发展现状</w:t>
      </w:r>
      <w:r>
        <w:rPr>
          <w:rFonts w:hint="eastAsia"/>
        </w:rPr>
        <w:br/>
      </w:r>
      <w:r>
        <w:rPr>
          <w:rFonts w:hint="eastAsia"/>
        </w:rPr>
        <w:t>　　　　　　2、电子照明对半导体分立器件的需求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半导体分立器件制造市场竞争格局及集中度分析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二、国际半导体分立器件制造市场竞争格局</w:t>
      </w:r>
      <w:r>
        <w:rPr>
          <w:rFonts w:hint="eastAsia"/>
        </w:rPr>
        <w:br/>
      </w:r>
      <w:r>
        <w:rPr>
          <w:rFonts w:hint="eastAsia"/>
        </w:rPr>
        <w:t>　　　　三、国际半导体分立器件制造市场发展趋势分析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（2）瑞萨科技（RENESAS）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三、国内半导体分立器件制造行业竞争力分析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国内半导体分立器件制造企业经营分析</w:t>
      </w:r>
      <w:r>
        <w:rPr>
          <w:rFonts w:hint="eastAsia"/>
        </w:rPr>
        <w:br/>
      </w:r>
      <w:r>
        <w:rPr>
          <w:rFonts w:hint="eastAsia"/>
        </w:rPr>
        <w:t>　　第一节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无锡华润华晶微电子有限公司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恩智浦半导体广东有限公司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北京京东方半导体有限公司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2025-2031年半导体分立器件制造行业前景及趋势预测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2025-2031年半导体分立器件制造市场发展前景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一、半导体分立器件制造市场发展潜力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三、半导体分立器件制造细分行业发展前景分析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2025-2031年半导体分立器件制造市场发展趋势预测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2025-2031年半导体分立器件制造行业投资机会与风险防范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一、半导体分立器件制造行业总体投资及结构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一、半导体分立器件制造行业政策风险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二、半导体分立器件制造行业供求风险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五、半导体分立器件制造行业产品结构风险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六、半导体分立器件制造行业技术风险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对中国半导体分立器件制造品牌的战略思考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二、半导体分立器件制造实施品牌战略的意义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三、半导体分立器件制造企业品牌的现状分析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五、半导体分立器件制造品牌战略管理的策略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四、半导体分立器件制造新产品差异化战略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中⋅智林：半导体分立器件制造行业投资战略研究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2020-2025年固定资产投资与半导体分立器件制造行业关联性对比图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2020-2025年我国半导体分立器件发明专利公开数量变化图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2020-2025年我国半导体分立器件的发明专利申请人构成图</w:t>
      </w:r>
      <w:r>
        <w:rPr>
          <w:rFonts w:hint="eastAsia"/>
        </w:rPr>
        <w:br/>
      </w:r>
      <w:r>
        <w:rPr>
          <w:rFonts w:hint="eastAsia"/>
        </w:rPr>
        <w:t>　　图表 我国半导体分立器件的公开发明专利分布领域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2020-2025年半导体照明用外延芯片产值增长情况</w:t>
      </w:r>
      <w:r>
        <w:rPr>
          <w:rFonts w:hint="eastAsia"/>
        </w:rPr>
        <w:br/>
      </w:r>
      <w:r>
        <w:rPr>
          <w:rFonts w:hint="eastAsia"/>
        </w:rPr>
        <w:t>　　图表 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2020-2025年国内工业硅产量表</w:t>
      </w:r>
      <w:r>
        <w:rPr>
          <w:rFonts w:hint="eastAsia"/>
        </w:rPr>
        <w:br/>
      </w:r>
      <w:r>
        <w:rPr>
          <w:rFonts w:hint="eastAsia"/>
        </w:rPr>
        <w:t>　　图表 2020-2025年我国金属硅出口情况</w:t>
      </w:r>
      <w:r>
        <w:rPr>
          <w:rFonts w:hint="eastAsia"/>
        </w:rPr>
        <w:br/>
      </w:r>
      <w:r>
        <w:rPr>
          <w:rFonts w:hint="eastAsia"/>
        </w:rPr>
        <w:t>　　图表 2020-2025年金属硅出口均价变动情况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2020-2025年国内工业硅价格走势图</w:t>
      </w:r>
      <w:r>
        <w:rPr>
          <w:rFonts w:hint="eastAsia"/>
        </w:rPr>
        <w:br/>
      </w:r>
      <w:r>
        <w:rPr>
          <w:rFonts w:hint="eastAsia"/>
        </w:rPr>
        <w:t>　　图表 2020-2025年我国铜材产量及增速变化趋势图</w:t>
      </w:r>
      <w:r>
        <w:rPr>
          <w:rFonts w:hint="eastAsia"/>
        </w:rPr>
        <w:br/>
      </w:r>
      <w:r>
        <w:rPr>
          <w:rFonts w:hint="eastAsia"/>
        </w:rPr>
        <w:t>　　图表 2020-2025年我国铜材进口数量增长情况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2020-2025年华东市场铜（市场）价格月涨跌图</w:t>
      </w:r>
      <w:r>
        <w:rPr>
          <w:rFonts w:hint="eastAsia"/>
        </w:rPr>
        <w:br/>
      </w:r>
      <w:r>
        <w:rPr>
          <w:rFonts w:hint="eastAsia"/>
        </w:rPr>
        <w:t>　　图表 2020-2025年铜价格走势情况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2020-2025年全国半导体分立器件制造行业产销率变化趋势图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2020-2025年中国半导体分立器件制造行业出口产品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2020-2025年中国半导体分立器件制造行业进口产品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b3a59fe644719" w:history="1">
        <w:r>
          <w:rPr>
            <w:rStyle w:val="Hyperlink"/>
          </w:rPr>
          <w:t>2025-2031年中国半导体分立器件市场深度调查分析及发展趋势研究报告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b3a59fe644719" w:history="1">
        <w:r>
          <w:rPr>
            <w:rStyle w:val="Hyperlink"/>
          </w:rPr>
          <w:t>https://www.20087.com/M_JiXieJiDian/18/BanDaoTiFenLiQiJianShiChangXingQingFenXiYuQuShiYuCe.html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db48dd06c40f1" w:history="1">
      <w:r>
        <w:rPr>
          <w:rStyle w:val="Hyperlink"/>
        </w:rPr>
        <w:t>2025-2031年中国半导体分立器件市场深度调查分析及发展趋势研究报告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BanDaoTiFenLiQiJianShiChangXingQingFenXiYuQuShiYuCe.html" TargetMode="External" Id="R49cb3a59fe6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BanDaoTiFenLiQiJianShiChangXingQingFenXiYuQuShiYuCe.html" TargetMode="External" Id="R9f1db48dd06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2025-06-13T04:29:00Z</dcterms:created>
  <dcterms:modified xsi:type="dcterms:W3CDTF">2025-06-13T05:29:00Z</dcterms:modified>
  <dc:subject>2025-2031年中国半导体分立器件市场深度调查分析及发展趋势研究报告</dc:subject>
  <dc:title>2025-2031年中国半导体分立器件市场深度调查分析及发展趋势研究报告</dc:title>
  <cp:keywords>2025-2031年中国半导体分立器件市场深度调查分析及发展趋势研究报告</cp:keywords>
  <dc:description>2025-2031年中国半导体分立器件市场深度调查分析及发展趋势研究报告</dc:description>
</cp:coreProperties>
</file>