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d7e36e01c45b4" w:history="1">
              <w:r>
                <w:rPr>
                  <w:rStyle w:val="Hyperlink"/>
                </w:rPr>
                <w:t>2024-2030年全球与中国微波管行业分析及发展前景报告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d7e36e01c45b4" w:history="1">
              <w:r>
                <w:rPr>
                  <w:rStyle w:val="Hyperlink"/>
                </w:rPr>
                <w:t>2024-2030年全球与中国微波管行业分析及发展前景报告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7d7e36e01c45b4" w:history="1">
                <w:r>
                  <w:rPr>
                    <w:rStyle w:val="Hyperlink"/>
                  </w:rPr>
                  <w:t>https://www.20087.com/8/61/WeiBoGuanHangYeQianJingQuShi.html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管是产生和放大微波能量的关键元件，在雷达、通信、医疗、科研等领域发挥着重要作用。随着电子技术的进步，微波管的性能得到了显著提升，工作频率范围更宽，输出功率更高。然而，传统微波管的体积和重量限制了其在某些现代设备中的应用，尤其是便携式和移动设备。</w:t>
      </w:r>
      <w:r>
        <w:rPr>
          <w:rFonts w:hint="eastAsia"/>
        </w:rPr>
        <w:br/>
      </w:r>
      <w:r>
        <w:rPr>
          <w:rFonts w:hint="eastAsia"/>
        </w:rPr>
        <w:t>　　未来，微波管的研发将朝着小型化、轻量化和高效率方向发展。新材料和新技术的应用，如碳纳米管和超导体，将有助于解决传统微波管的局限性。同时，与固态微波源的竞争将推动微波管制造商不断创新，以保持在高性能应用领域的优势地位。此外，随着5G和未来6G通信技术的推进，对高频微波管的需求将持续增长，促使行业进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d7e36e01c45b4" w:history="1">
        <w:r>
          <w:rPr>
            <w:rStyle w:val="Hyperlink"/>
          </w:rPr>
          <w:t>2024-2030年全球与中国微波管行业分析及发展前景报告</w:t>
        </w:r>
      </w:hyperlink>
      <w:r>
        <w:rPr>
          <w:rFonts w:hint="eastAsia"/>
        </w:rPr>
        <w:t>》专业、系统地分析了微波管行业现状，包括市场需求、市场规模及价格动态，全面梳理了微波管产业链结构，并对微波管细分市场进行了探究。微波管报告基于详实数据，科学预测了微波管市场发展前景和发展趋势，同时剖析了微波管品牌竞争、市场集中度以及重点企业的市场地位。在识别风险与机遇的基础上，微波管报告提出了针对性的发展策略和建议。微波管报告为微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中国微波管概述</w:t>
      </w:r>
      <w:r>
        <w:rPr>
          <w:rFonts w:hint="eastAsia"/>
        </w:rPr>
        <w:br/>
      </w:r>
      <w:r>
        <w:rPr>
          <w:rFonts w:hint="eastAsia"/>
        </w:rPr>
        <w:t>　　第一节 微波管行业定义</w:t>
      </w:r>
      <w:r>
        <w:rPr>
          <w:rFonts w:hint="eastAsia"/>
        </w:rPr>
        <w:br/>
      </w:r>
      <w:r>
        <w:rPr>
          <w:rFonts w:hint="eastAsia"/>
        </w:rPr>
        <w:t>　　第二节 微波管行业发展特性</w:t>
      </w:r>
      <w:r>
        <w:rPr>
          <w:rFonts w:hint="eastAsia"/>
        </w:rPr>
        <w:br/>
      </w:r>
      <w:r>
        <w:rPr>
          <w:rFonts w:hint="eastAsia"/>
        </w:rPr>
        <w:t>　　第三节 微波管产业链分析</w:t>
      </w:r>
      <w:r>
        <w:rPr>
          <w:rFonts w:hint="eastAsia"/>
        </w:rPr>
        <w:br/>
      </w:r>
      <w:r>
        <w:rPr>
          <w:rFonts w:hint="eastAsia"/>
        </w:rPr>
        <w:t>　　第四节 微波管行业生命周期分析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2023-2024年国外微波管市场发展概况</w:t>
      </w:r>
      <w:r>
        <w:rPr>
          <w:rFonts w:hint="eastAsia"/>
        </w:rPr>
        <w:br/>
      </w:r>
      <w:r>
        <w:rPr>
          <w:rFonts w:hint="eastAsia"/>
        </w:rPr>
        <w:t>　　第一节 全球微波管市场发展分析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亚洲地区主要国家微波管市场概况</w:t>
      </w:r>
      <w:r>
        <w:rPr>
          <w:rFonts w:hint="eastAsia"/>
        </w:rPr>
        <w:br/>
      </w:r>
      <w:r>
        <w:rPr>
          <w:rFonts w:hint="eastAsia"/>
        </w:rPr>
        <w:t>　　第五节 全球微波管市场发展预测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微波管行业相关政策、标准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2023-2024年中国微波管技术发展分析</w:t>
      </w:r>
      <w:r>
        <w:rPr>
          <w:rFonts w:hint="eastAsia"/>
        </w:rPr>
        <w:br/>
      </w:r>
      <w:r>
        <w:rPr>
          <w:rFonts w:hint="eastAsia"/>
        </w:rPr>
        <w:t>　　第一节 当前微波管技术发展现状分析</w:t>
      </w:r>
      <w:r>
        <w:rPr>
          <w:rFonts w:hint="eastAsia"/>
        </w:rPr>
        <w:br/>
      </w:r>
      <w:r>
        <w:rPr>
          <w:rFonts w:hint="eastAsia"/>
        </w:rPr>
        <w:t>　　第二节 微波管生产中需注意的问题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2023-2024年微波管市场特性分析</w:t>
      </w:r>
      <w:r>
        <w:rPr>
          <w:rFonts w:hint="eastAsia"/>
        </w:rPr>
        <w:br/>
      </w:r>
      <w:r>
        <w:rPr>
          <w:rFonts w:hint="eastAsia"/>
        </w:rPr>
        <w:t>　　第一节 微波管行业集中度分析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2023-2024年微波管行业SWOT分析</w:t>
      </w:r>
      <w:r>
        <w:rPr>
          <w:rFonts w:hint="eastAsia"/>
        </w:rPr>
        <w:br/>
      </w:r>
      <w:r>
        <w:rPr>
          <w:rFonts w:hint="eastAsia"/>
        </w:rPr>
        <w:t>　　　　一、微波管行业优势</w:t>
      </w:r>
      <w:r>
        <w:rPr>
          <w:rFonts w:hint="eastAsia"/>
        </w:rPr>
        <w:br/>
      </w:r>
      <w:r>
        <w:rPr>
          <w:rFonts w:hint="eastAsia"/>
        </w:rPr>
        <w:t>　　　　二、微波管行业劣势</w:t>
      </w:r>
      <w:r>
        <w:rPr>
          <w:rFonts w:hint="eastAsia"/>
        </w:rPr>
        <w:br/>
      </w:r>
      <w:r>
        <w:rPr>
          <w:rFonts w:hint="eastAsia"/>
        </w:rPr>
        <w:t>　　　　三、微波管行业机会</w:t>
      </w:r>
      <w:r>
        <w:rPr>
          <w:rFonts w:hint="eastAsia"/>
        </w:rPr>
        <w:br/>
      </w:r>
      <w:r>
        <w:rPr>
          <w:rFonts w:hint="eastAsia"/>
        </w:rPr>
        <w:t>　　　　四、微波管行业风险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2023-2024年中国微波管市场现状分析</w:t>
      </w:r>
      <w:r>
        <w:rPr>
          <w:rFonts w:hint="eastAsia"/>
        </w:rPr>
        <w:br/>
      </w:r>
      <w:r>
        <w:rPr>
          <w:rFonts w:hint="eastAsia"/>
        </w:rPr>
        <w:t>　　第二节 中国微波管产量分析及预测</w:t>
      </w:r>
      <w:r>
        <w:rPr>
          <w:rFonts w:hint="eastAsia"/>
        </w:rPr>
        <w:br/>
      </w:r>
      <w:r>
        <w:rPr>
          <w:rFonts w:hint="eastAsia"/>
        </w:rPr>
        <w:t>　　　　一、微波管总体产能规模</w:t>
      </w:r>
      <w:r>
        <w:rPr>
          <w:rFonts w:hint="eastAsia"/>
        </w:rPr>
        <w:br/>
      </w:r>
      <w:r>
        <w:rPr>
          <w:rFonts w:hint="eastAsia"/>
        </w:rPr>
        <w:t>　　　　二、微波管生产区域分布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三、2024-2030年中国微波管产量预测</w:t>
      </w:r>
      <w:r>
        <w:rPr>
          <w:rFonts w:hint="eastAsia"/>
        </w:rPr>
        <w:br/>
      </w:r>
      <w:r>
        <w:rPr>
          <w:rFonts w:hint="eastAsia"/>
        </w:rPr>
        <w:t>　　第三节 中国微波管市场需求分析及预测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三、2024-2030年中国微波管市场需求量预测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**地区微波管市场发展分析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2019-2024年中国微波管进出口分析</w:t>
      </w:r>
      <w:r>
        <w:rPr>
          <w:rFonts w:hint="eastAsia"/>
        </w:rPr>
        <w:br/>
      </w:r>
      <w:r>
        <w:rPr>
          <w:rFonts w:hint="eastAsia"/>
        </w:rPr>
        <w:t>　　第一节 微波管进口情况分析</w:t>
      </w:r>
      <w:r>
        <w:rPr>
          <w:rFonts w:hint="eastAsia"/>
        </w:rPr>
        <w:br/>
      </w:r>
      <w:r>
        <w:rPr>
          <w:rFonts w:hint="eastAsia"/>
        </w:rPr>
        <w:t>　　第二节 微波管出口情况分析</w:t>
      </w:r>
      <w:r>
        <w:rPr>
          <w:rFonts w:hint="eastAsia"/>
        </w:rPr>
        <w:br/>
      </w:r>
      <w:r>
        <w:rPr>
          <w:rFonts w:hint="eastAsia"/>
        </w:rPr>
        <w:t>　　第三节 影响微波管进出口因素分析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微波管行业投资战略研究</w:t>
      </w:r>
      <w:r>
        <w:rPr>
          <w:rFonts w:hint="eastAsia"/>
        </w:rPr>
        <w:br/>
      </w:r>
      <w:r>
        <w:rPr>
          <w:rFonts w:hint="eastAsia"/>
        </w:rPr>
        <w:t>　　第一节 微波管行业发展战略研究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对我国微波管品牌的战略思考</w:t>
      </w:r>
      <w:r>
        <w:rPr>
          <w:rFonts w:hint="eastAsia"/>
        </w:rPr>
        <w:br/>
      </w:r>
      <w:r>
        <w:rPr>
          <w:rFonts w:hint="eastAsia"/>
        </w:rPr>
        <w:t>　　　　一、微波管品牌的重要性</w:t>
      </w:r>
      <w:r>
        <w:rPr>
          <w:rFonts w:hint="eastAsia"/>
        </w:rPr>
        <w:br/>
      </w:r>
      <w:r>
        <w:rPr>
          <w:rFonts w:hint="eastAsia"/>
        </w:rPr>
        <w:t>　　　　二、微波管实施品牌战略的意义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四、我国微波管企业的品牌战略</w:t>
      </w:r>
      <w:r>
        <w:rPr>
          <w:rFonts w:hint="eastAsia"/>
        </w:rPr>
        <w:br/>
      </w:r>
      <w:r>
        <w:rPr>
          <w:rFonts w:hint="eastAsia"/>
        </w:rPr>
        <w:t>　　　　五、微波管品牌战略管理的策略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微波管经营策略分析</w:t>
      </w:r>
      <w:r>
        <w:rPr>
          <w:rFonts w:hint="eastAsia"/>
        </w:rPr>
        <w:br/>
      </w:r>
      <w:r>
        <w:rPr>
          <w:rFonts w:hint="eastAsia"/>
        </w:rPr>
        <w:t>　　　　一、微波管市场细分策略</w:t>
      </w:r>
      <w:r>
        <w:rPr>
          <w:rFonts w:hint="eastAsia"/>
        </w:rPr>
        <w:br/>
      </w:r>
      <w:r>
        <w:rPr>
          <w:rFonts w:hint="eastAsia"/>
        </w:rPr>
        <w:t>　　　　二、微波管市场创新策略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2024-2030年微波管市场前景分析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2024-2030年微波管行业发展趋势预测</w:t>
      </w:r>
      <w:r>
        <w:rPr>
          <w:rFonts w:hint="eastAsia"/>
        </w:rPr>
        <w:br/>
      </w:r>
      <w:r>
        <w:rPr>
          <w:rFonts w:hint="eastAsia"/>
        </w:rPr>
        <w:t>　　第三节 微波管行业投资风险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微波管投资建议</w:t>
      </w:r>
      <w:r>
        <w:rPr>
          <w:rFonts w:hint="eastAsia"/>
        </w:rPr>
        <w:br/>
      </w:r>
      <w:r>
        <w:rPr>
          <w:rFonts w:hint="eastAsia"/>
        </w:rPr>
        <w:t>　　第一节 微波管行业投资环境分析</w:t>
      </w:r>
      <w:r>
        <w:rPr>
          <w:rFonts w:hint="eastAsia"/>
        </w:rPr>
        <w:br/>
      </w:r>
      <w:r>
        <w:rPr>
          <w:rFonts w:hint="eastAsia"/>
        </w:rPr>
        <w:t>　　第二节 微波管行业投资进入壁垒分析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2023-224年微波管行业壁垒</w:t>
      </w:r>
      <w:r>
        <w:rPr>
          <w:rFonts w:hint="eastAsia"/>
        </w:rPr>
        <w:br/>
      </w:r>
      <w:r>
        <w:rPr>
          <w:rFonts w:hint="eastAsia"/>
        </w:rPr>
        <w:t>　　图表 2024年微波管市场前景分析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2024-2030年中国微波管市场规模预测</w:t>
      </w:r>
      <w:r>
        <w:rPr>
          <w:rFonts w:hint="eastAsia"/>
        </w:rPr>
        <w:br/>
      </w:r>
      <w:r>
        <w:rPr>
          <w:rFonts w:hint="eastAsia"/>
        </w:rPr>
        <w:t>　　图表 2024年微波管发展趋势预测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d7e36e01c45b4" w:history="1">
        <w:r>
          <w:rPr>
            <w:rStyle w:val="Hyperlink"/>
          </w:rPr>
          <w:t>2024-2030年全球与中国微波管行业分析及发展前景报告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7d7e36e01c45b4" w:history="1">
        <w:r>
          <w:rPr>
            <w:rStyle w:val="Hyperlink"/>
          </w:rPr>
          <w:t>https://www.20087.com/8/61/WeiBoGuanHangYeQianJingQuShi.html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d3ee9ecf14cc7" w:history="1">
      <w:r>
        <w:rPr>
          <w:rStyle w:val="Hyperlink"/>
        </w:rPr>
        <w:t>2024-2030年全球与中国微波管行业分析及发展前景报告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WeiBoGuanHangYeQianJingQuShi.html" TargetMode="External" Id="R4f7d7e36e01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WeiBoGuanHangYeQianJingQuShi.html" TargetMode="External" Id="Ra88d3ee9ecf1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2024-01-01T00:34:00Z</dcterms:created>
  <dcterms:modified xsi:type="dcterms:W3CDTF">2024-01-01T01:34:00Z</dcterms:modified>
  <dc:subject>2024-2030年全球与中国微波管行业分析及发展前景报告</dc:subject>
  <dc:title>2024-2030年全球与中国微波管行业分析及发展前景报告</dc:title>
  <cp:keywords>2024-2030年全球与中国微波管行业分析及发展前景报告</cp:keywords>
  <dc:description>2024-2030年全球与中国微波管行业分析及发展前景报告</dc:description>
</cp:coreProperties>
</file>