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80eef0a4d049eb" w:history="1">
              <w:r>
                <w:rPr>
                  <w:rStyle w:val="Hyperlink"/>
                </w:rPr>
                <w:t>2026-2032年中国木工电刨市场调查研究与前景趋势报告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80eef0a4d049eb" w:history="1">
              <w:r>
                <w:rPr>
                  <w:rStyle w:val="Hyperlink"/>
                </w:rPr>
                <w:t>2026-2032年中国木工电刨市场调查研究与前景趋势报告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80eef0a4d049eb" w:history="1">
                <w:r>
                  <w:rPr>
                    <w:rStyle w:val="Hyperlink"/>
                  </w:rPr>
                  <w:t>https://www.20087.com/8/91/MuGongDianBaoDeXianZhuangYuFaZhanQianJing.html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d80eef0a4d049eb" w:history="1">
        <w:r>
          <w:rPr>
            <w:rStyle w:val="Hyperlink"/>
          </w:rPr>
          <w:t>2026-2032年中国木工电刨市场调查研究与前景趋势报告</w:t>
        </w:r>
      </w:hyperlink>
      <w:r>
        <w:rPr>
          <w:rFonts w:hint="eastAsia"/>
        </w:rPr>
        <w:t>》，2025年木工电刨行业市场规模达 亿元，预计2032年市场规模将达 亿元，期间年均复合增长率（CAGR）达 %。报告全面分析了木工电刨行业的市场规模、产业链结构及技术现状，结合木工电刨市场需求、价格动态与竞争格局，提供了清晰的数据支持。报告预测了木工电刨发展趋势与市场前景，重点解读了木工电刨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木工电刨行业概述</w:t>
      </w:r>
      <w:r>
        <w:rPr>
          <w:rFonts w:hint="eastAsia"/>
        </w:rPr>
        <w:br/>
      </w:r>
      <w:r>
        <w:rPr>
          <w:rFonts w:hint="eastAsia"/>
        </w:rPr>
        <w:t>　　第一节 木工电刨定义与分类</w:t>
      </w:r>
      <w:r>
        <w:rPr>
          <w:rFonts w:hint="eastAsia"/>
        </w:rPr>
        <w:br/>
      </w:r>
      <w:r>
        <w:rPr>
          <w:rFonts w:hint="eastAsia"/>
        </w:rPr>
        <w:t>　　第二节 木工电刨应用领域</w:t>
      </w:r>
      <w:r>
        <w:rPr>
          <w:rFonts w:hint="eastAsia"/>
        </w:rPr>
        <w:br/>
      </w:r>
      <w:r>
        <w:rPr>
          <w:rFonts w:hint="eastAsia"/>
        </w:rPr>
        <w:t>　　第三节 木工电刨行业经济指标分析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木工电刨产业链及经营模式分析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三、木工电刨销售模式及销售渠道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全球木工电刨市场发展综述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2020-2025年全球木工电刨市场规模与趋势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主要国家与地区木工电刨市场分析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2026-2032年全球木工电刨行业发展趋势与前景预测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中国木工电刨行业市场分析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2025-2026年木工电刨产能与投资动态</w:t>
      </w:r>
      <w:r>
        <w:rPr>
          <w:rFonts w:hint="eastAsia"/>
        </w:rPr>
        <w:br/>
      </w:r>
      <w:r>
        <w:rPr>
          <w:rFonts w:hint="eastAsia"/>
        </w:rPr>
        <w:t>　　　　一、国内木工电刨产能及利用情况</w:t>
      </w:r>
      <w:r>
        <w:rPr>
          <w:rFonts w:hint="eastAsia"/>
        </w:rPr>
        <w:br/>
      </w:r>
      <w:r>
        <w:rPr>
          <w:rFonts w:hint="eastAsia"/>
        </w:rPr>
        <w:t>　　　　二、木工电刨产能扩张与投资动态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2026-2032年木工电刨行业产量统计与趋势预测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一、2020-2025年木工电刨行业产量数据统计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1、2020-2025年木工电刨产量及增长趋势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2、2020-2025年木工电刨细分产品产量及份额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二、影响木工电刨产量的关键因素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三、2026-2032年木工电刨产量预测</w:t>
      </w:r>
      <w:r>
        <w:rPr>
          <w:rFonts w:hint="eastAsia"/>
        </w:rPr>
        <w:br/>
      </w:r>
      <w:r>
        <w:rPr>
          <w:rFonts w:hint="eastAsia"/>
        </w:rPr>
        <w:t>　　第三节 2026-2032年木工电刨市场需求与销售分析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一、2025-2026年木工电刨行业需求现状</w:t>
      </w:r>
      <w:r>
        <w:rPr>
          <w:rFonts w:hint="eastAsia"/>
        </w:rPr>
        <w:br/>
      </w:r>
      <w:r>
        <w:rPr>
          <w:rFonts w:hint="eastAsia"/>
        </w:rPr>
        <w:t>　　　　二、木工电刨客户群体与需求特点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三、2020-2025年木工电刨行业销售规模分析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四、2026-2032年木工电刨市场增长潜力与规模预测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中国木工电刨细分市场与下游应用领域分析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木工电刨细分市场分析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一、2025-2026年木工电刨主要细分产品市场现状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木工电刨下游应用与客户群体分析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一、2025-2026年木工电刨各应用领域市场现状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2025-2026年木工电刨行业技术发展现状及趋势分析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木工电刨行业技术发展现状分析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国内外木工电刨行业技术差异与原因</w:t>
      </w:r>
      <w:r>
        <w:rPr>
          <w:rFonts w:hint="eastAsia"/>
        </w:rPr>
        <w:br/>
      </w:r>
      <w:r>
        <w:rPr>
          <w:rFonts w:hint="eastAsia"/>
        </w:rPr>
        <w:t>　　第三节 木工电刨行业技术发展方向、趋势预测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提升木工电刨行业技术能力策略建议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木工电刨价格机制与竞争策略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一、2020-2025年木工电刨市场价格走势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木工电刨定价策略与方法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2026-2032年木工电刨价格竞争态势与趋势预测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中国木工电刨行业重点区域市场研究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2025-2026年重点区域木工电刨市场发展概况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二、2020-2025年木工电刨市场需求规模情况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三、2026-2032年木工电刨行业发展潜力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二、2020-2025年木工电刨市场需求规模情况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三、2026-2032年木工电刨行业发展潜力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二、2020-2025年木工电刨市场需求规模情况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三、2026-2032年木工电刨行业发展潜力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二、2020-2025年木工电刨市场需求规模情况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三、2026-2032年木工电刨行业发展潜力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二、2020-2025年木工电刨市场需求规模情况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三、2026-2032年木工电刨行业发展潜力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2020-2025年中国木工电刨行业进出口情况分析</w:t>
      </w:r>
      <w:r>
        <w:rPr>
          <w:rFonts w:hint="eastAsia"/>
        </w:rPr>
        <w:br/>
      </w:r>
      <w:r>
        <w:rPr>
          <w:rFonts w:hint="eastAsia"/>
        </w:rPr>
        <w:t>　　第一节 木工电刨行业进口情况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一、2020-2025年木工电刨进口规模及增长情况</w:t>
      </w:r>
      <w:r>
        <w:rPr>
          <w:rFonts w:hint="eastAsia"/>
        </w:rPr>
        <w:br/>
      </w:r>
      <w:r>
        <w:rPr>
          <w:rFonts w:hint="eastAsia"/>
        </w:rPr>
        <w:t>　　　　二、木工电刨主要进口来源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木工电刨行业出口情况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一、2020-2025年木工电刨出口规模及增长情况</w:t>
      </w:r>
      <w:r>
        <w:rPr>
          <w:rFonts w:hint="eastAsia"/>
        </w:rPr>
        <w:br/>
      </w:r>
      <w:r>
        <w:rPr>
          <w:rFonts w:hint="eastAsia"/>
        </w:rPr>
        <w:t>　　　　二、木工电刨主要出口目的地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2020-2025年中国木工电刨行业总体发展与财务状况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2020-2025年中国木工电刨行业规模情况</w:t>
      </w:r>
      <w:r>
        <w:rPr>
          <w:rFonts w:hint="eastAsia"/>
        </w:rPr>
        <w:br/>
      </w:r>
      <w:r>
        <w:rPr>
          <w:rFonts w:hint="eastAsia"/>
        </w:rPr>
        <w:t>　　　　一、木工电刨行业企业数量规模</w:t>
      </w:r>
      <w:r>
        <w:rPr>
          <w:rFonts w:hint="eastAsia"/>
        </w:rPr>
        <w:br/>
      </w:r>
      <w:r>
        <w:rPr>
          <w:rFonts w:hint="eastAsia"/>
        </w:rPr>
        <w:t>　　　　二、木工电刨行业从业人员规模</w:t>
      </w:r>
      <w:r>
        <w:rPr>
          <w:rFonts w:hint="eastAsia"/>
        </w:rPr>
        <w:br/>
      </w:r>
      <w:r>
        <w:rPr>
          <w:rFonts w:hint="eastAsia"/>
        </w:rPr>
        <w:t>　　　　三、木工电刨行业市场敏感性分析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2020-2025年中国木工电刨行业财务能力分析</w:t>
      </w:r>
      <w:r>
        <w:rPr>
          <w:rFonts w:hint="eastAsia"/>
        </w:rPr>
        <w:br/>
      </w:r>
      <w:r>
        <w:rPr>
          <w:rFonts w:hint="eastAsia"/>
        </w:rPr>
        <w:t>　　　　一、木工电刨行业盈利能力</w:t>
      </w:r>
      <w:r>
        <w:rPr>
          <w:rFonts w:hint="eastAsia"/>
        </w:rPr>
        <w:br/>
      </w:r>
      <w:r>
        <w:rPr>
          <w:rFonts w:hint="eastAsia"/>
        </w:rPr>
        <w:t>　　　　二、木工电刨行业偿债能力</w:t>
      </w:r>
      <w:r>
        <w:rPr>
          <w:rFonts w:hint="eastAsia"/>
        </w:rPr>
        <w:br/>
      </w:r>
      <w:r>
        <w:rPr>
          <w:rFonts w:hint="eastAsia"/>
        </w:rPr>
        <w:t>　　　　三、木工电刨行业营运能力</w:t>
      </w:r>
      <w:r>
        <w:rPr>
          <w:rFonts w:hint="eastAsia"/>
        </w:rPr>
        <w:br/>
      </w:r>
      <w:r>
        <w:rPr>
          <w:rFonts w:hint="eastAsia"/>
        </w:rPr>
        <w:t>　　　　四、木工电刨行业发展能力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木工电刨行业重点企业调研分析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二、企业木工电刨业务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二、企业木工电刨业务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二、企业木工电刨业务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二、企业木工电刨业务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二、企业木工电刨业务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二、企业木工电刨业务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中国木工电刨行业竞争格局分析</w:t>
      </w:r>
      <w:r>
        <w:rPr>
          <w:rFonts w:hint="eastAsia"/>
        </w:rPr>
        <w:br/>
      </w:r>
      <w:r>
        <w:rPr>
          <w:rFonts w:hint="eastAsia"/>
        </w:rPr>
        <w:t>　　第一节 木工电刨行业竞争格局总览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2025-2026年木工电刨行业竞争力分析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2020-2025年木工电刨行业企业并购活动分析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2025-2026年木工电刨行业会展与招投标活动分析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一、木工电刨行业会展活动及其市场影响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2026年中国木工电刨企业发展企业发展策略与建议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木工电刨销售模式与渠道策略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木工电刨品牌与市场推广策略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木工电刨研发投入与技术创新能力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木工电刨合作联盟与资源整合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中国木工电刨行业风险与对策</w:t>
      </w:r>
      <w:r>
        <w:rPr>
          <w:rFonts w:hint="eastAsia"/>
        </w:rPr>
        <w:br/>
      </w:r>
      <w:r>
        <w:rPr>
          <w:rFonts w:hint="eastAsia"/>
        </w:rPr>
        <w:t>　　第一节 木工电刨行业SWOT分析</w:t>
      </w:r>
      <w:r>
        <w:rPr>
          <w:rFonts w:hint="eastAsia"/>
        </w:rPr>
        <w:br/>
      </w:r>
      <w:r>
        <w:rPr>
          <w:rFonts w:hint="eastAsia"/>
        </w:rPr>
        <w:t>　　　　一、木工电刨行业优势</w:t>
      </w:r>
      <w:r>
        <w:rPr>
          <w:rFonts w:hint="eastAsia"/>
        </w:rPr>
        <w:br/>
      </w:r>
      <w:r>
        <w:rPr>
          <w:rFonts w:hint="eastAsia"/>
        </w:rPr>
        <w:t>　　　　二、木工电刨行业劣势</w:t>
      </w:r>
      <w:r>
        <w:rPr>
          <w:rFonts w:hint="eastAsia"/>
        </w:rPr>
        <w:br/>
      </w:r>
      <w:r>
        <w:rPr>
          <w:rFonts w:hint="eastAsia"/>
        </w:rPr>
        <w:t>　　　　三、木工电刨市场机会</w:t>
      </w:r>
      <w:r>
        <w:rPr>
          <w:rFonts w:hint="eastAsia"/>
        </w:rPr>
        <w:br/>
      </w:r>
      <w:r>
        <w:rPr>
          <w:rFonts w:hint="eastAsia"/>
        </w:rPr>
        <w:t>　　　　四、木工电刨市场威胁</w:t>
      </w:r>
      <w:r>
        <w:rPr>
          <w:rFonts w:hint="eastAsia"/>
        </w:rPr>
        <w:br/>
      </w:r>
      <w:r>
        <w:rPr>
          <w:rFonts w:hint="eastAsia"/>
        </w:rPr>
        <w:t>　　第二节 木工电刨行业风险及对策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2026-2032年中国木工电刨行业前景与发展趋势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2025-2026年木工电刨行业发展环境分析</w:t>
      </w:r>
      <w:r>
        <w:rPr>
          <w:rFonts w:hint="eastAsia"/>
        </w:rPr>
        <w:br/>
      </w:r>
      <w:r>
        <w:rPr>
          <w:rFonts w:hint="eastAsia"/>
        </w:rPr>
        <w:t>　　　　一、木工电刨行业主管部门与监管体制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二、木工电刨行业主要法律法规及政策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三、木工电刨行业标准与质量监管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2026-2032年木工电刨行业发展趋势与方向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2026-2032年木工电刨行业发展潜力与机遇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木工电刨行业研究结论与建议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中~智林：木工电刨行业发展建议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木工电刨行业历程</w:t>
      </w:r>
      <w:r>
        <w:rPr>
          <w:rFonts w:hint="eastAsia"/>
        </w:rPr>
        <w:br/>
      </w:r>
      <w:r>
        <w:rPr>
          <w:rFonts w:hint="eastAsia"/>
        </w:rPr>
        <w:t>　　图表 木工电刨行业生命周期</w:t>
      </w:r>
      <w:r>
        <w:rPr>
          <w:rFonts w:hint="eastAsia"/>
        </w:rPr>
        <w:br/>
      </w:r>
      <w:r>
        <w:rPr>
          <w:rFonts w:hint="eastAsia"/>
        </w:rPr>
        <w:t>　　图表 木工电刨行业产业链分析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2020-2025年中国木工电刨行业市场规模及增长情况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2020-2025年木工电刨行业市场容量分析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2020-2025年中国木工电刨行业产能统计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2020-2025年中国木工电刨行业产量及增长趋势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2020-2025年中国木工电刨市场需求量及增速统计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2025年中国木工电刨行业需求领域分布格局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2020-2025年中国木工电刨行业销售收入分析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2020-2025年中国木工电刨行业盈利情况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2020-2025年中国木工电刨行业利润总额统计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2020-2025年中国木工电刨进口数量分析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2020-2025年中国木工电刨进口金额分析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2020-2025年中国木工电刨出口数量分析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2020-2025年中国木工电刨出口金额分析</w:t>
      </w:r>
      <w:r>
        <w:rPr>
          <w:rFonts w:hint="eastAsia"/>
        </w:rPr>
        <w:br/>
      </w:r>
      <w:r>
        <w:rPr>
          <w:rFonts w:hint="eastAsia"/>
        </w:rPr>
        <w:t>　　图表 2025年中国木工电刨进口国家及地区分析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2025年中国木工电刨出口国家及地区分析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2020-2025年中国木工电刨行业企业数量情况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2020-2025年中国木工电刨行业企业平均规模情况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**地区木工电刨市场规模及增长情况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**地区木工电刨行业市场需求情况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**地区木工电刨市场规模及增长情况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**地区木工电刨行业市场需求情况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**地区木工电刨市场规模及增长情况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**地区木工电刨行业市场需求情况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**地区木工电刨市场规模及增长情况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**地区木工电刨行业市场需求情况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木工电刨重点企业（一）基本信息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木工电刨重点企业（一）经营情况分析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木工电刨重点企业（一）主要经济指标情况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木工电刨重点企业（一）盈利能力情况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木工电刨重点企业（一）偿债能力情况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木工电刨重点企业（一）运营能力情况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木工电刨重点企业（一）成长能力情况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木工电刨重点企业（二）基本信息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木工电刨重点企业（二）经营情况分析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木工电刨重点企业（二）主要经济指标情况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木工电刨重点企业（二）盈利能力情况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木工电刨重点企业（二）偿债能力情况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木工电刨重点企业（二）运营能力情况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木工电刨重点企业（二）成长能力情况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木工电刨重点企业（三）基本信息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木工电刨重点企业（三）经营情况分析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木工电刨重点企业（三）主要经济指标情况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木工电刨重点企业（三）盈利能力情况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木工电刨重点企业（三）偿债能力情况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木工电刨重点企业（三）运营能力情况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木工电刨重点企业（三）成长能力情况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2026-2032年中国木工电刨行业产能预测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2026-2032年中国木工电刨行业产量预测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2026-2032年中国木工电刨市场需求量预测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2026-2032年中国木工电刨行业供需平衡预测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2026-2032年中国木工电刨行业市场容量预测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2026-2032年中国木工电刨行业市场规模预测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2026年中国木工电刨市场前景分析</w:t>
      </w:r>
      <w:r>
        <w:rPr>
          <w:rFonts w:hint="eastAsia"/>
        </w:rPr>
        <w:br/>
      </w:r>
      <w:r>
        <w:rPr>
          <w:rFonts w:hint="eastAsia"/>
        </w:rPr>
        <w:t>　　图表 2026年中国木工电刨发展趋势预测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80eef0a4d049eb" w:history="1">
        <w:r>
          <w:rPr>
            <w:rStyle w:val="Hyperlink"/>
          </w:rPr>
          <w:t>2026-2032年中国木工电刨市场调查研究与前景趋势报告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80eef0a4d049eb" w:history="1">
        <w:r>
          <w:rPr>
            <w:rStyle w:val="Hyperlink"/>
          </w:rPr>
          <w:t>https://www.20087.com/8/91/MuGongDianBaoDeXianZhuangYuFaZhanQianJing.html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657e671a9c4da1" w:history="1">
      <w:r>
        <w:rPr>
          <w:rStyle w:val="Hyperlink"/>
        </w:rPr>
        <w:t>2026-2032年中国木工电刨市场调查研究与前景趋势报告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MuGongDianBaoDeXianZhuangYuFaZhanQianJing.html" TargetMode="External" Id="R9d80eef0a4d049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MuGongDianBaoDeXianZhuangYuFaZhanQianJing.html" TargetMode="External" Id="Rf7657e671a9c4d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2026-10-28T03:34:32Z</dcterms:created>
  <dcterms:modified xsi:type="dcterms:W3CDTF">2026-10-28T04:34:32Z</dcterms:modified>
  <dc:subject>2026-2032年中国木工电刨市场调查研究与前景趋势报告</dc:subject>
  <dc:title>2026-2032年中国木工电刨市场调查研究与前景趋势报告</dc:title>
  <cp:keywords>2026-2032年中国木工电刨市场调查研究与前景趋势报告</cp:keywords>
  <dc:description>2026-2032年中国木工电刨市场调查研究与前景趋势报告</dc:description>
</cp:coreProperties>
</file>